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750BBE">
        <w:rPr>
          <w:sz w:val="18"/>
          <w:szCs w:val="18"/>
        </w:rPr>
        <w:t>14</w:t>
      </w:r>
      <w:r w:rsidR="00E75A19">
        <w:rPr>
          <w:sz w:val="18"/>
          <w:szCs w:val="18"/>
        </w:rPr>
        <w:t>th</w:t>
      </w:r>
      <w:r w:rsidR="00371B2F">
        <w:rPr>
          <w:sz w:val="18"/>
          <w:szCs w:val="18"/>
        </w:rPr>
        <w:t xml:space="preserve"> </w:t>
      </w:r>
      <w:r w:rsidR="00750BBE">
        <w:rPr>
          <w:sz w:val="18"/>
          <w:szCs w:val="18"/>
        </w:rPr>
        <w:t>Novem</w:t>
      </w:r>
      <w:r w:rsidR="00E75A19">
        <w:rPr>
          <w:sz w:val="18"/>
          <w:szCs w:val="18"/>
        </w:rPr>
        <w:t>ber</w:t>
      </w:r>
      <w:r w:rsidR="00CA098C">
        <w:rPr>
          <w:sz w:val="18"/>
          <w:szCs w:val="18"/>
        </w:rPr>
        <w:t>, 2016</w:t>
      </w:r>
      <w:r w:rsidR="006028DC">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750BBE">
        <w:rPr>
          <w:bCs/>
          <w:sz w:val="18"/>
          <w:szCs w:val="18"/>
        </w:rPr>
        <w:t xml:space="preserve"> (from item 5)</w:t>
      </w:r>
      <w:r w:rsidR="00630EC7">
        <w:rPr>
          <w:bCs/>
          <w:sz w:val="18"/>
          <w:szCs w:val="18"/>
        </w:rPr>
        <w:t>,</w:t>
      </w:r>
      <w:r w:rsidR="00630EC7">
        <w:rPr>
          <w:sz w:val="18"/>
          <w:szCs w:val="18"/>
        </w:rPr>
        <w:t xml:space="preserve"> </w:t>
      </w:r>
      <w:r w:rsidR="00E75A19">
        <w:rPr>
          <w:sz w:val="18"/>
          <w:szCs w:val="18"/>
        </w:rPr>
        <w:t>D Jones</w:t>
      </w:r>
      <w:r w:rsidR="00E75A19">
        <w:rPr>
          <w:bCs/>
          <w:sz w:val="18"/>
          <w:szCs w:val="18"/>
        </w:rPr>
        <w:t>,</w:t>
      </w:r>
      <w:r w:rsidR="00070990">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750BBE">
        <w:rPr>
          <w:bCs/>
          <w:sz w:val="18"/>
          <w:szCs w:val="18"/>
        </w:rPr>
        <w:t>,</w:t>
      </w:r>
      <w:r w:rsidR="00A76529">
        <w:rPr>
          <w:bCs/>
          <w:sz w:val="18"/>
          <w:szCs w:val="18"/>
        </w:rPr>
        <w:t xml:space="preserve"> </w:t>
      </w:r>
      <w:r w:rsidR="00A7283B">
        <w:rPr>
          <w:bCs/>
          <w:sz w:val="18"/>
          <w:szCs w:val="18"/>
        </w:rPr>
        <w:t>S Penny</w:t>
      </w:r>
      <w:r w:rsidR="00750BBE">
        <w:rPr>
          <w:bCs/>
          <w:sz w:val="18"/>
          <w:szCs w:val="18"/>
        </w:rPr>
        <w:t xml:space="preserve"> and C Williams.</w:t>
      </w:r>
      <w:r w:rsidR="00A76529">
        <w:rPr>
          <w:bCs/>
          <w:sz w:val="18"/>
          <w:szCs w:val="18"/>
        </w:rPr>
        <w:t xml:space="preserve"> </w:t>
      </w:r>
    </w:p>
    <w:p w:rsidR="00E75A19" w:rsidRDefault="00411534"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w:t>
      </w:r>
      <w:r w:rsidR="00E75A19">
        <w:rPr>
          <w:sz w:val="18"/>
          <w:szCs w:val="18"/>
        </w:rPr>
        <w:t>(CC)</w:t>
      </w:r>
      <w:r w:rsidR="00750BBE">
        <w:rPr>
          <w:sz w:val="18"/>
          <w:szCs w:val="18"/>
        </w:rPr>
        <w:t xml:space="preserve"> to item 8i</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E75A19">
        <w:rPr>
          <w:sz w:val="18"/>
          <w:szCs w:val="18"/>
        </w:rPr>
        <w:t>2</w:t>
      </w:r>
      <w:r w:rsidR="0016283E">
        <w:rPr>
          <w:sz w:val="18"/>
          <w:szCs w:val="18"/>
        </w:rPr>
        <w:t xml:space="preserve"> member</w:t>
      </w:r>
      <w:r w:rsidR="00E75A19">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t xml:space="preserve"> </w:t>
      </w:r>
      <w:r w:rsidR="007B311E">
        <w:rPr>
          <w:b/>
          <w:bCs/>
          <w:sz w:val="18"/>
          <w:szCs w:val="18"/>
        </w:rPr>
        <w:t>Apologies.</w:t>
      </w:r>
    </w:p>
    <w:p w:rsidR="00D759D2" w:rsidRPr="00750BBE" w:rsidRDefault="00E75A19" w:rsidP="002147AD">
      <w:pPr>
        <w:ind w:left="712" w:hanging="360"/>
        <w:rPr>
          <w:sz w:val="18"/>
          <w:szCs w:val="18"/>
        </w:rPr>
      </w:pPr>
      <w:r>
        <w:rPr>
          <w:b/>
          <w:sz w:val="18"/>
          <w:szCs w:val="18"/>
        </w:rPr>
        <w:tab/>
      </w:r>
      <w:r w:rsidR="00750BBE" w:rsidRPr="00750BBE">
        <w:rPr>
          <w:sz w:val="18"/>
          <w:szCs w:val="18"/>
        </w:rPr>
        <w:t>There were no apologies</w:t>
      </w:r>
      <w:r w:rsidR="002147AD" w:rsidRPr="00750BBE">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05409" w:rsidRPr="00630EC7" w:rsidRDefault="00FB26F7" w:rsidP="00630EC7">
      <w:pPr>
        <w:ind w:left="712" w:hanging="360"/>
        <w:jc w:val="both"/>
        <w:rPr>
          <w:bCs/>
          <w:sz w:val="18"/>
          <w:szCs w:val="18"/>
        </w:rPr>
      </w:pPr>
      <w:r>
        <w:rPr>
          <w:b/>
          <w:bCs/>
          <w:sz w:val="18"/>
          <w:szCs w:val="18"/>
        </w:rPr>
        <w:tab/>
      </w:r>
      <w:r w:rsidR="00630EC7">
        <w:rPr>
          <w:bCs/>
          <w:sz w:val="18"/>
          <w:szCs w:val="18"/>
        </w:rPr>
        <w:t xml:space="preserve">One member of the public </w:t>
      </w:r>
      <w:r w:rsidR="0032365F">
        <w:rPr>
          <w:bCs/>
          <w:sz w:val="18"/>
          <w:szCs w:val="18"/>
        </w:rPr>
        <w:t>asked if the Parish Council will add its</w:t>
      </w:r>
      <w:r w:rsidR="00C23CE9">
        <w:rPr>
          <w:bCs/>
          <w:sz w:val="18"/>
          <w:szCs w:val="18"/>
        </w:rPr>
        <w:t xml:space="preserve"> voice to the list of objectors against the proposed</w:t>
      </w:r>
      <w:r w:rsidR="0032365F">
        <w:rPr>
          <w:bCs/>
          <w:sz w:val="18"/>
          <w:szCs w:val="18"/>
        </w:rPr>
        <w:t xml:space="preserve"> '</w:t>
      </w:r>
      <w:proofErr w:type="spellStart"/>
      <w:r w:rsidR="0032365F">
        <w:rPr>
          <w:bCs/>
          <w:sz w:val="18"/>
          <w:szCs w:val="18"/>
        </w:rPr>
        <w:t>Devonwall</w:t>
      </w:r>
      <w:proofErr w:type="spellEnd"/>
      <w:r w:rsidR="0032365F">
        <w:rPr>
          <w:bCs/>
          <w:sz w:val="18"/>
          <w:szCs w:val="18"/>
        </w:rPr>
        <w:t xml:space="preserve">' constituency. P </w:t>
      </w:r>
      <w:proofErr w:type="spellStart"/>
      <w:r w:rsidR="0032365F">
        <w:rPr>
          <w:bCs/>
          <w:sz w:val="18"/>
          <w:szCs w:val="18"/>
        </w:rPr>
        <w:t>Cllrs</w:t>
      </w:r>
      <w:proofErr w:type="spellEnd"/>
      <w:r w:rsidR="0032365F">
        <w:rPr>
          <w:bCs/>
          <w:sz w:val="18"/>
          <w:szCs w:val="18"/>
        </w:rPr>
        <w:t xml:space="preserve"> agreed to do this.</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gave the following report for </w:t>
      </w:r>
      <w:r w:rsidR="00750BBE">
        <w:rPr>
          <w:rFonts w:ascii="Times New Roman" w:hAnsi="Times New Roman"/>
          <w:b w:val="0"/>
          <w:sz w:val="18"/>
        </w:rPr>
        <w:t>August and September</w:t>
      </w:r>
      <w:r>
        <w:rPr>
          <w:rFonts w:ascii="Times New Roman" w:hAnsi="Times New Roman"/>
          <w:b w:val="0"/>
          <w:sz w:val="18"/>
        </w:rPr>
        <w:t xml:space="preserve"> 2016 </w:t>
      </w:r>
      <w:r w:rsidR="00750BBE">
        <w:rPr>
          <w:rFonts w:ascii="Times New Roman" w:hAnsi="Times New Roman"/>
          <w:b w:val="0"/>
          <w:sz w:val="18"/>
        </w:rPr>
        <w:t>taken from</w:t>
      </w:r>
      <w:r w:rsidR="00853AEF">
        <w:rPr>
          <w:rFonts w:ascii="Times New Roman" w:hAnsi="Times New Roman"/>
          <w:b w:val="0"/>
          <w:sz w:val="18"/>
        </w:rPr>
        <w:t xml:space="preserve"> the p</w:t>
      </w:r>
      <w:r>
        <w:rPr>
          <w:rFonts w:ascii="Times New Roman" w:hAnsi="Times New Roman"/>
          <w:b w:val="0"/>
          <w:sz w:val="18"/>
        </w:rPr>
        <w:t>olice website:</w:t>
      </w:r>
    </w:p>
    <w:p w:rsidR="002147AD" w:rsidRPr="002418AA" w:rsidRDefault="00F71490" w:rsidP="002147AD">
      <w:pPr>
        <w:tabs>
          <w:tab w:val="num" w:pos="709"/>
        </w:tabs>
        <w:ind w:left="709" w:hanging="142"/>
        <w:rPr>
          <w:sz w:val="18"/>
          <w:szCs w:val="18"/>
        </w:rPr>
      </w:pPr>
      <w:r>
        <w:rPr>
          <w:sz w:val="18"/>
          <w:szCs w:val="18"/>
        </w:rPr>
        <w:tab/>
        <w:t xml:space="preserve">12 </w:t>
      </w:r>
      <w:r w:rsidR="002147AD" w:rsidRPr="002418AA">
        <w:rPr>
          <w:sz w:val="18"/>
          <w:szCs w:val="18"/>
        </w:rPr>
        <w:t xml:space="preserve">crimes during </w:t>
      </w:r>
      <w:r w:rsidR="00750BBE">
        <w:rPr>
          <w:sz w:val="18"/>
          <w:szCs w:val="18"/>
        </w:rPr>
        <w:t>August</w:t>
      </w:r>
      <w:r w:rsidR="002147AD" w:rsidRPr="002418AA">
        <w:rPr>
          <w:sz w:val="18"/>
          <w:szCs w:val="18"/>
        </w:rPr>
        <w:t>:</w:t>
      </w:r>
    </w:p>
    <w:p w:rsidR="00750BBE" w:rsidRDefault="002147AD" w:rsidP="00750BBE">
      <w:pPr>
        <w:tabs>
          <w:tab w:val="num" w:pos="709"/>
          <w:tab w:val="left" w:pos="3119"/>
          <w:tab w:val="left" w:pos="5103"/>
        </w:tabs>
        <w:ind w:left="851" w:hanging="284"/>
        <w:rPr>
          <w:sz w:val="18"/>
          <w:szCs w:val="18"/>
        </w:rPr>
      </w:pPr>
      <w:r>
        <w:rPr>
          <w:sz w:val="18"/>
          <w:szCs w:val="18"/>
        </w:rPr>
        <w:tab/>
      </w:r>
      <w:r w:rsidR="00750BBE">
        <w:rPr>
          <w:sz w:val="18"/>
          <w:szCs w:val="18"/>
        </w:rPr>
        <w:t>Scoria Close</w:t>
      </w:r>
      <w:r w:rsidR="00750BBE">
        <w:rPr>
          <w:sz w:val="18"/>
          <w:szCs w:val="18"/>
        </w:rPr>
        <w:tab/>
        <w:t>burglary</w:t>
      </w:r>
      <w:r w:rsidR="00750BBE">
        <w:rPr>
          <w:sz w:val="18"/>
          <w:szCs w:val="18"/>
        </w:rPr>
        <w:tab/>
        <w:t>under investigation</w:t>
      </w:r>
    </w:p>
    <w:p w:rsidR="00750BBE" w:rsidRDefault="00750BBE" w:rsidP="00750BBE">
      <w:pPr>
        <w:tabs>
          <w:tab w:val="num" w:pos="709"/>
          <w:tab w:val="left" w:pos="3119"/>
          <w:tab w:val="left" w:pos="5103"/>
        </w:tabs>
        <w:ind w:left="709" w:hanging="142"/>
        <w:rPr>
          <w:sz w:val="18"/>
          <w:szCs w:val="18"/>
        </w:rPr>
      </w:pPr>
      <w:r>
        <w:rPr>
          <w:sz w:val="18"/>
          <w:szCs w:val="18"/>
        </w:rPr>
        <w:tab/>
        <w:t>Scoria Close</w:t>
      </w:r>
      <w:r>
        <w:rPr>
          <w:sz w:val="18"/>
          <w:szCs w:val="18"/>
        </w:rPr>
        <w:tab/>
        <w:t>burglary</w:t>
      </w:r>
      <w:r>
        <w:rPr>
          <w:sz w:val="18"/>
          <w:szCs w:val="18"/>
        </w:rPr>
        <w:tab/>
        <w:t>under investigation</w:t>
      </w:r>
    </w:p>
    <w:p w:rsidR="00750BBE" w:rsidRPr="002418AA" w:rsidRDefault="00750BBE" w:rsidP="00750BBE">
      <w:pPr>
        <w:tabs>
          <w:tab w:val="num" w:pos="709"/>
          <w:tab w:val="left" w:pos="3119"/>
          <w:tab w:val="left" w:pos="5103"/>
        </w:tabs>
        <w:ind w:left="709" w:hanging="142"/>
        <w:rPr>
          <w:sz w:val="18"/>
          <w:szCs w:val="18"/>
        </w:rPr>
      </w:pPr>
      <w:r>
        <w:rPr>
          <w:sz w:val="18"/>
          <w:szCs w:val="18"/>
        </w:rPr>
        <w:tab/>
        <w:t>Scoria Close</w:t>
      </w:r>
      <w:r>
        <w:rPr>
          <w:sz w:val="18"/>
          <w:szCs w:val="18"/>
        </w:rPr>
        <w:tab/>
        <w:t>other theft</w:t>
      </w:r>
      <w:r>
        <w:rPr>
          <w:sz w:val="18"/>
          <w:szCs w:val="18"/>
        </w:rPr>
        <w:tab/>
        <w:t>investigation complete, no suspect identified</w:t>
      </w:r>
    </w:p>
    <w:p w:rsidR="00750BBE" w:rsidRDefault="00750BBE" w:rsidP="00750BBE">
      <w:pPr>
        <w:tabs>
          <w:tab w:val="num" w:pos="709"/>
          <w:tab w:val="left" w:pos="3119"/>
          <w:tab w:val="left" w:pos="5103"/>
        </w:tabs>
        <w:ind w:left="709" w:hanging="142"/>
        <w:rPr>
          <w:sz w:val="18"/>
          <w:szCs w:val="18"/>
        </w:rPr>
      </w:pPr>
      <w:r w:rsidRPr="002418AA">
        <w:rPr>
          <w:sz w:val="18"/>
          <w:szCs w:val="18"/>
        </w:rPr>
        <w:tab/>
      </w:r>
      <w:r>
        <w:rPr>
          <w:sz w:val="18"/>
          <w:szCs w:val="18"/>
        </w:rPr>
        <w:t>Springfield Way</w:t>
      </w:r>
      <w:r>
        <w:rPr>
          <w:sz w:val="18"/>
          <w:szCs w:val="18"/>
        </w:rPr>
        <w:tab/>
        <w:t>other theft</w:t>
      </w:r>
      <w:r>
        <w:rPr>
          <w:sz w:val="18"/>
          <w:szCs w:val="18"/>
        </w:rPr>
        <w:tab/>
        <w:t>under investigation</w:t>
      </w:r>
    </w:p>
    <w:p w:rsidR="00750BBE" w:rsidRDefault="00750BBE" w:rsidP="00750BBE">
      <w:pPr>
        <w:tabs>
          <w:tab w:val="num" w:pos="709"/>
          <w:tab w:val="left" w:pos="3119"/>
          <w:tab w:val="left" w:pos="5103"/>
        </w:tabs>
        <w:ind w:left="709" w:hanging="142"/>
        <w:rPr>
          <w:sz w:val="18"/>
          <w:szCs w:val="18"/>
        </w:rPr>
      </w:pPr>
      <w:r>
        <w:rPr>
          <w:sz w:val="18"/>
          <w:szCs w:val="18"/>
        </w:rPr>
        <w:tab/>
        <w:t>Mills St</w:t>
      </w:r>
      <w:r>
        <w:rPr>
          <w:sz w:val="18"/>
          <w:szCs w:val="18"/>
        </w:rPr>
        <w:tab/>
        <w:t>criminal damage &amp; arson</w:t>
      </w:r>
      <w:r>
        <w:rPr>
          <w:sz w:val="18"/>
          <w:szCs w:val="18"/>
        </w:rPr>
        <w:tab/>
        <w:t>investigation complete, no suspect identified</w:t>
      </w:r>
    </w:p>
    <w:p w:rsidR="00750BBE" w:rsidRDefault="00750BBE" w:rsidP="00750BBE">
      <w:pPr>
        <w:tabs>
          <w:tab w:val="num" w:pos="709"/>
          <w:tab w:val="left" w:pos="3119"/>
          <w:tab w:val="left" w:pos="5103"/>
        </w:tabs>
        <w:ind w:left="709" w:hanging="142"/>
        <w:rPr>
          <w:sz w:val="18"/>
          <w:szCs w:val="18"/>
        </w:rPr>
      </w:pPr>
      <w:r>
        <w:rPr>
          <w:sz w:val="18"/>
          <w:szCs w:val="18"/>
        </w:rPr>
        <w:tab/>
        <w:t>Scorrier St</w:t>
      </w:r>
      <w:r>
        <w:rPr>
          <w:sz w:val="18"/>
          <w:szCs w:val="18"/>
        </w:rPr>
        <w:tab/>
        <w:t>ASB</w:t>
      </w:r>
      <w:r>
        <w:rPr>
          <w:sz w:val="18"/>
          <w:szCs w:val="18"/>
        </w:rPr>
        <w:tab/>
        <w:t>details not provided for ASB</w:t>
      </w:r>
    </w:p>
    <w:p w:rsidR="00750BBE" w:rsidRDefault="00750BBE" w:rsidP="00750BBE">
      <w:pPr>
        <w:tabs>
          <w:tab w:val="num" w:pos="709"/>
          <w:tab w:val="left" w:pos="3119"/>
          <w:tab w:val="left" w:pos="5103"/>
        </w:tabs>
        <w:ind w:left="709" w:hanging="142"/>
        <w:rPr>
          <w:sz w:val="18"/>
          <w:szCs w:val="18"/>
        </w:rPr>
      </w:pPr>
      <w:r>
        <w:rPr>
          <w:sz w:val="18"/>
          <w:szCs w:val="18"/>
        </w:rPr>
        <w:tab/>
        <w:t>Scorrier St</w:t>
      </w:r>
      <w:r>
        <w:rPr>
          <w:sz w:val="18"/>
          <w:szCs w:val="18"/>
        </w:rPr>
        <w:tab/>
        <w:t>criminal damage &amp; arson</w:t>
      </w:r>
      <w:r>
        <w:rPr>
          <w:sz w:val="18"/>
          <w:szCs w:val="18"/>
        </w:rPr>
        <w:tab/>
        <w:t>investigation complete, no suspect identified</w:t>
      </w:r>
    </w:p>
    <w:p w:rsidR="00750BBE" w:rsidRDefault="00750BBE" w:rsidP="00750BBE">
      <w:pPr>
        <w:tabs>
          <w:tab w:val="num" w:pos="709"/>
          <w:tab w:val="left" w:pos="3119"/>
          <w:tab w:val="left" w:pos="5103"/>
        </w:tabs>
        <w:ind w:left="709" w:hanging="142"/>
        <w:rPr>
          <w:sz w:val="18"/>
          <w:szCs w:val="18"/>
        </w:rPr>
      </w:pPr>
      <w:r>
        <w:rPr>
          <w:sz w:val="18"/>
          <w:szCs w:val="18"/>
        </w:rPr>
        <w:tab/>
        <w:t>Scorrier St</w:t>
      </w:r>
      <w:r>
        <w:rPr>
          <w:sz w:val="18"/>
          <w:szCs w:val="18"/>
        </w:rPr>
        <w:tab/>
        <w:t>violent &amp; sexual offence</w:t>
      </w:r>
      <w:r>
        <w:rPr>
          <w:sz w:val="18"/>
          <w:szCs w:val="18"/>
        </w:rPr>
        <w:tab/>
        <w:t>under investigation</w:t>
      </w:r>
    </w:p>
    <w:p w:rsidR="00750BBE" w:rsidRDefault="00750BBE" w:rsidP="00750BBE">
      <w:pPr>
        <w:tabs>
          <w:tab w:val="num" w:pos="709"/>
          <w:tab w:val="left" w:pos="3119"/>
          <w:tab w:val="left" w:pos="5103"/>
        </w:tabs>
        <w:ind w:left="709" w:hanging="142"/>
        <w:rPr>
          <w:sz w:val="18"/>
          <w:szCs w:val="18"/>
        </w:rPr>
      </w:pPr>
      <w:r>
        <w:rPr>
          <w:sz w:val="18"/>
          <w:szCs w:val="18"/>
        </w:rPr>
        <w:tab/>
        <w:t>Fore St</w:t>
      </w:r>
      <w:r>
        <w:rPr>
          <w:sz w:val="18"/>
          <w:szCs w:val="18"/>
        </w:rPr>
        <w:tab/>
        <w:t>ASB</w:t>
      </w:r>
      <w:r>
        <w:rPr>
          <w:sz w:val="18"/>
          <w:szCs w:val="18"/>
        </w:rPr>
        <w:tab/>
        <w:t>details not provided for ASB</w:t>
      </w:r>
    </w:p>
    <w:p w:rsidR="00750BBE" w:rsidRDefault="00750BBE" w:rsidP="00750BBE">
      <w:pPr>
        <w:tabs>
          <w:tab w:val="num" w:pos="709"/>
          <w:tab w:val="left" w:pos="3119"/>
          <w:tab w:val="left" w:pos="5103"/>
        </w:tabs>
        <w:ind w:left="709" w:hanging="142"/>
        <w:rPr>
          <w:sz w:val="18"/>
          <w:szCs w:val="18"/>
        </w:rPr>
      </w:pPr>
      <w:r>
        <w:rPr>
          <w:sz w:val="18"/>
          <w:szCs w:val="18"/>
        </w:rPr>
        <w:tab/>
        <w:t>Fore St</w:t>
      </w:r>
      <w:r>
        <w:rPr>
          <w:sz w:val="18"/>
          <w:szCs w:val="18"/>
        </w:rPr>
        <w:tab/>
        <w:t>public order</w:t>
      </w:r>
      <w:r>
        <w:rPr>
          <w:sz w:val="18"/>
          <w:szCs w:val="18"/>
        </w:rPr>
        <w:tab/>
        <w:t>under investigation</w:t>
      </w:r>
    </w:p>
    <w:p w:rsidR="00750BBE" w:rsidRDefault="00750BBE" w:rsidP="00750BBE">
      <w:pPr>
        <w:tabs>
          <w:tab w:val="num" w:pos="709"/>
          <w:tab w:val="left" w:pos="3119"/>
          <w:tab w:val="left" w:pos="5103"/>
        </w:tabs>
        <w:ind w:left="709" w:hanging="142"/>
        <w:rPr>
          <w:sz w:val="18"/>
          <w:szCs w:val="18"/>
        </w:rPr>
      </w:pPr>
      <w:r>
        <w:rPr>
          <w:sz w:val="18"/>
          <w:szCs w:val="18"/>
        </w:rPr>
        <w:tab/>
        <w:t>Brickworks Hill</w:t>
      </w:r>
      <w:r>
        <w:rPr>
          <w:sz w:val="18"/>
          <w:szCs w:val="18"/>
        </w:rPr>
        <w:tab/>
        <w:t>violent &amp; sexual offence</w:t>
      </w:r>
      <w:r>
        <w:rPr>
          <w:sz w:val="18"/>
          <w:szCs w:val="18"/>
        </w:rPr>
        <w:tab/>
        <w:t>under investigation</w:t>
      </w:r>
    </w:p>
    <w:p w:rsidR="00750BBE" w:rsidRDefault="00750BBE" w:rsidP="00750BBE">
      <w:pPr>
        <w:tabs>
          <w:tab w:val="num" w:pos="709"/>
          <w:tab w:val="left" w:pos="3119"/>
          <w:tab w:val="left" w:pos="5103"/>
        </w:tabs>
        <w:ind w:left="709" w:hanging="142"/>
        <w:rPr>
          <w:sz w:val="18"/>
          <w:szCs w:val="18"/>
        </w:rPr>
      </w:pPr>
      <w:r>
        <w:rPr>
          <w:sz w:val="18"/>
          <w:szCs w:val="18"/>
        </w:rPr>
        <w:tab/>
        <w:t>St Day Road</w:t>
      </w:r>
      <w:r>
        <w:rPr>
          <w:sz w:val="18"/>
          <w:szCs w:val="18"/>
        </w:rPr>
        <w:tab/>
        <w:t>ASB</w:t>
      </w:r>
      <w:r>
        <w:rPr>
          <w:sz w:val="18"/>
          <w:szCs w:val="18"/>
        </w:rPr>
        <w:tab/>
        <w:t>details not provided for ASB</w:t>
      </w:r>
    </w:p>
    <w:p w:rsidR="00750BBE" w:rsidRPr="00BE0D7C" w:rsidRDefault="00750BBE" w:rsidP="00750BBE">
      <w:pPr>
        <w:tabs>
          <w:tab w:val="num" w:pos="709"/>
          <w:tab w:val="left" w:pos="2835"/>
          <w:tab w:val="left" w:pos="6521"/>
        </w:tabs>
        <w:ind w:left="709" w:hanging="142"/>
        <w:rPr>
          <w:sz w:val="18"/>
          <w:szCs w:val="18"/>
        </w:rPr>
      </w:pPr>
      <w:r>
        <w:rPr>
          <w:sz w:val="18"/>
          <w:szCs w:val="18"/>
        </w:rPr>
        <w:tab/>
      </w:r>
      <w:r w:rsidR="00F71490">
        <w:rPr>
          <w:sz w:val="18"/>
          <w:szCs w:val="18"/>
        </w:rPr>
        <w:t xml:space="preserve">and </w:t>
      </w:r>
      <w:r w:rsidRPr="00BE0D7C">
        <w:rPr>
          <w:sz w:val="18"/>
          <w:szCs w:val="18"/>
        </w:rPr>
        <w:t>8 crimes in September:</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St Day Rd</w:t>
      </w:r>
      <w:r w:rsidRPr="00BE0D7C">
        <w:rPr>
          <w:sz w:val="18"/>
          <w:szCs w:val="18"/>
        </w:rPr>
        <w:tab/>
        <w:t>criminal damage &amp; arson</w:t>
      </w:r>
      <w:r w:rsidRPr="00BE0D7C">
        <w:rPr>
          <w:sz w:val="18"/>
          <w:szCs w:val="18"/>
        </w:rPr>
        <w:tab/>
        <w:t>under investigation</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St Day Rd</w:t>
      </w:r>
      <w:r w:rsidRPr="00BE0D7C">
        <w:rPr>
          <w:sz w:val="18"/>
          <w:szCs w:val="18"/>
        </w:rPr>
        <w:tab/>
        <w:t>violent &amp; sexual offence</w:t>
      </w:r>
      <w:r w:rsidRPr="00BE0D7C">
        <w:rPr>
          <w:sz w:val="18"/>
          <w:szCs w:val="18"/>
        </w:rPr>
        <w:tab/>
        <w:t>under investigation</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St Day Rd</w:t>
      </w:r>
      <w:r w:rsidRPr="00BE0D7C">
        <w:rPr>
          <w:sz w:val="18"/>
          <w:szCs w:val="18"/>
        </w:rPr>
        <w:tab/>
        <w:t>violent &amp; sexual offence</w:t>
      </w:r>
      <w:r w:rsidRPr="00BE0D7C">
        <w:rPr>
          <w:sz w:val="18"/>
          <w:szCs w:val="18"/>
        </w:rPr>
        <w:tab/>
        <w:t>under investigation</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St Day Rd</w:t>
      </w:r>
      <w:r w:rsidRPr="00BE0D7C">
        <w:rPr>
          <w:sz w:val="18"/>
          <w:szCs w:val="18"/>
        </w:rPr>
        <w:tab/>
        <w:t>violent &amp; sexual offence</w:t>
      </w:r>
      <w:r w:rsidRPr="00BE0D7C">
        <w:rPr>
          <w:sz w:val="18"/>
          <w:szCs w:val="18"/>
        </w:rPr>
        <w:tab/>
        <w:t>under investigation</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Fore St</w:t>
      </w:r>
      <w:r w:rsidRPr="00BE0D7C">
        <w:rPr>
          <w:sz w:val="18"/>
          <w:szCs w:val="18"/>
        </w:rPr>
        <w:tab/>
        <w:t>shoplifting</w:t>
      </w:r>
      <w:r w:rsidRPr="00BE0D7C">
        <w:rPr>
          <w:sz w:val="18"/>
          <w:szCs w:val="18"/>
        </w:rPr>
        <w:tab/>
        <w:t>investigation complete, no suspect identified</w:t>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Scorrier St</w:t>
      </w:r>
      <w:r w:rsidRPr="00BE0D7C">
        <w:rPr>
          <w:sz w:val="18"/>
          <w:szCs w:val="18"/>
        </w:rPr>
        <w:tab/>
        <w:t>ASB</w:t>
      </w:r>
      <w:r w:rsidRPr="00BE0D7C">
        <w:rPr>
          <w:sz w:val="18"/>
          <w:szCs w:val="18"/>
        </w:rPr>
        <w:tab/>
        <w:t>details not provided for ASB</w:t>
      </w:r>
      <w:r w:rsidRPr="00BE0D7C">
        <w:rPr>
          <w:sz w:val="18"/>
          <w:szCs w:val="18"/>
        </w:rPr>
        <w:tab/>
      </w:r>
    </w:p>
    <w:p w:rsidR="00750BBE" w:rsidRPr="00BE0D7C" w:rsidRDefault="00750BBE" w:rsidP="00750BBE">
      <w:pPr>
        <w:tabs>
          <w:tab w:val="num" w:pos="709"/>
          <w:tab w:val="left" w:pos="3119"/>
          <w:tab w:val="left" w:pos="5103"/>
        </w:tabs>
        <w:ind w:left="709" w:hanging="142"/>
        <w:rPr>
          <w:sz w:val="18"/>
          <w:szCs w:val="18"/>
        </w:rPr>
      </w:pPr>
      <w:r>
        <w:rPr>
          <w:sz w:val="18"/>
          <w:szCs w:val="18"/>
        </w:rPr>
        <w:tab/>
      </w:r>
      <w:r w:rsidRPr="00BE0D7C">
        <w:rPr>
          <w:sz w:val="18"/>
          <w:szCs w:val="18"/>
        </w:rPr>
        <w:t>Carew Rd</w:t>
      </w:r>
      <w:r w:rsidRPr="00BE0D7C">
        <w:rPr>
          <w:sz w:val="18"/>
          <w:szCs w:val="18"/>
        </w:rPr>
        <w:tab/>
        <w:t>ASB</w:t>
      </w:r>
      <w:r w:rsidRPr="00BE0D7C">
        <w:rPr>
          <w:sz w:val="18"/>
          <w:szCs w:val="18"/>
        </w:rPr>
        <w:tab/>
        <w:t>details not provided for ASB</w:t>
      </w:r>
      <w:r w:rsidRPr="00BE0D7C">
        <w:rPr>
          <w:sz w:val="18"/>
          <w:szCs w:val="18"/>
        </w:rPr>
        <w:tab/>
      </w:r>
    </w:p>
    <w:p w:rsidR="00750BBE" w:rsidRPr="00BE0D7C" w:rsidRDefault="00750BBE" w:rsidP="00750BBE">
      <w:pPr>
        <w:tabs>
          <w:tab w:val="num" w:pos="709"/>
          <w:tab w:val="left" w:pos="3119"/>
          <w:tab w:val="left" w:pos="5103"/>
        </w:tabs>
        <w:ind w:left="709" w:hanging="142"/>
        <w:rPr>
          <w:b/>
          <w:sz w:val="18"/>
          <w:szCs w:val="18"/>
        </w:rPr>
      </w:pPr>
      <w:r>
        <w:rPr>
          <w:sz w:val="18"/>
          <w:szCs w:val="18"/>
        </w:rPr>
        <w:tab/>
      </w:r>
      <w:r w:rsidRPr="00BE0D7C">
        <w:rPr>
          <w:sz w:val="18"/>
          <w:szCs w:val="18"/>
        </w:rPr>
        <w:t>Church Hill</w:t>
      </w:r>
      <w:r w:rsidRPr="00BE0D7C">
        <w:rPr>
          <w:sz w:val="18"/>
          <w:szCs w:val="18"/>
        </w:rPr>
        <w:tab/>
        <w:t>ASB</w:t>
      </w:r>
      <w:r w:rsidRPr="00BE0D7C">
        <w:rPr>
          <w:sz w:val="18"/>
          <w:szCs w:val="18"/>
        </w:rPr>
        <w:tab/>
        <w:t>details not provided for ASB</w:t>
      </w:r>
    </w:p>
    <w:p w:rsidR="00E40294" w:rsidRPr="00E40294" w:rsidRDefault="0032365F" w:rsidP="0032365F">
      <w:pPr>
        <w:tabs>
          <w:tab w:val="num" w:pos="709"/>
          <w:tab w:val="left" w:pos="2835"/>
          <w:tab w:val="left" w:pos="6521"/>
        </w:tabs>
        <w:ind w:left="709" w:hanging="142"/>
        <w:rPr>
          <w:sz w:val="18"/>
          <w:szCs w:val="18"/>
        </w:rPr>
      </w:pPr>
      <w:r>
        <w:rPr>
          <w:sz w:val="18"/>
          <w:szCs w:val="18"/>
        </w:rPr>
        <w:tab/>
        <w:t>The Clerk said that he had contacted PCSO Ferris about the apparent lack of success in detecting offenders and had been advised that the police website does not show the full picture. Offenders had been identified in almost all of the above cases but had been dealt with in a variety of ways.</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32365F" w:rsidRDefault="0032365F"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w:t>
      </w:r>
      <w:proofErr w:type="spellStart"/>
      <w:r>
        <w:rPr>
          <w:rFonts w:ascii="Times New Roman" w:hAnsi="Times New Roman"/>
          <w:b w:val="0"/>
          <w:sz w:val="18"/>
        </w:rPr>
        <w:t>Devonwall</w:t>
      </w:r>
      <w:proofErr w:type="spellEnd"/>
      <w:r>
        <w:rPr>
          <w:rFonts w:ascii="Times New Roman" w:hAnsi="Times New Roman"/>
          <w:b w:val="0"/>
          <w:sz w:val="18"/>
        </w:rPr>
        <w:t>'. CC has voted against this proposal.</w:t>
      </w:r>
    </w:p>
    <w:p w:rsidR="0032365F" w:rsidRDefault="0032365F" w:rsidP="0032365F">
      <w:pPr>
        <w:pStyle w:val="Subtitle"/>
        <w:numPr>
          <w:ilvl w:val="0"/>
          <w:numId w:val="10"/>
        </w:numPr>
        <w:tabs>
          <w:tab w:val="left" w:pos="426"/>
        </w:tabs>
        <w:jc w:val="left"/>
        <w:rPr>
          <w:rFonts w:ascii="Times New Roman" w:hAnsi="Times New Roman"/>
          <w:b w:val="0"/>
          <w:sz w:val="18"/>
        </w:rPr>
      </w:pPr>
      <w:proofErr w:type="spellStart"/>
      <w:r>
        <w:rPr>
          <w:rFonts w:ascii="Times New Roman" w:hAnsi="Times New Roman"/>
          <w:b w:val="0"/>
          <w:sz w:val="18"/>
        </w:rPr>
        <w:t>Speedcheck</w:t>
      </w:r>
      <w:proofErr w:type="spellEnd"/>
      <w:r>
        <w:rPr>
          <w:rFonts w:ascii="Times New Roman" w:hAnsi="Times New Roman"/>
          <w:b w:val="0"/>
          <w:sz w:val="18"/>
        </w:rPr>
        <w:t>, Church St.</w:t>
      </w:r>
      <w:r w:rsidR="00C247CD">
        <w:rPr>
          <w:rFonts w:ascii="Times New Roman" w:hAnsi="Times New Roman"/>
          <w:b w:val="0"/>
          <w:sz w:val="18"/>
        </w:rPr>
        <w:t xml:space="preserve"> The results have now been circulated and show that the vast majority of vehicles are travelling at around 20mph. He feels that it is</w:t>
      </w:r>
      <w:r w:rsidR="00411534">
        <w:rPr>
          <w:rFonts w:ascii="Times New Roman" w:hAnsi="Times New Roman"/>
          <w:b w:val="0"/>
          <w:sz w:val="18"/>
        </w:rPr>
        <w:t xml:space="preserve"> now</w:t>
      </w:r>
      <w:r w:rsidR="00C247CD">
        <w:rPr>
          <w:rFonts w:ascii="Times New Roman" w:hAnsi="Times New Roman"/>
          <w:b w:val="0"/>
          <w:sz w:val="18"/>
        </w:rPr>
        <w:t xml:space="preserve"> a policing issue to pick up on the minority.</w:t>
      </w:r>
    </w:p>
    <w:p w:rsidR="00C247CD" w:rsidRDefault="00C247CD"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 xml:space="preserve">20 is plenty meeting. He had been unable to attend for personal reasons and had offered his apologies. He feels that the need for a 20mph limit has not been proved but he has spoken to </w:t>
      </w:r>
      <w:proofErr w:type="spellStart"/>
      <w:r>
        <w:rPr>
          <w:rFonts w:ascii="Times New Roman" w:hAnsi="Times New Roman"/>
          <w:b w:val="0"/>
          <w:sz w:val="18"/>
        </w:rPr>
        <w:t>Cormac</w:t>
      </w:r>
      <w:proofErr w:type="spellEnd"/>
      <w:r>
        <w:rPr>
          <w:rFonts w:ascii="Times New Roman" w:hAnsi="Times New Roman"/>
          <w:b w:val="0"/>
          <w:sz w:val="18"/>
        </w:rPr>
        <w:t xml:space="preserve"> who have advised him that, if the community wishes to put up 20mph speed signs, they will not be removed by them.</w:t>
      </w:r>
    </w:p>
    <w:p w:rsidR="00C247CD" w:rsidRDefault="00C247CD"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Vicarage Hill. The investigation work into the dip in the road will not start until the mining</w:t>
      </w:r>
      <w:r w:rsidR="00411534">
        <w:rPr>
          <w:rFonts w:ascii="Times New Roman" w:hAnsi="Times New Roman"/>
          <w:b w:val="0"/>
          <w:sz w:val="18"/>
        </w:rPr>
        <w:t xml:space="preserve"> feature in Telegraph Street has</w:t>
      </w:r>
      <w:r>
        <w:rPr>
          <w:rFonts w:ascii="Times New Roman" w:hAnsi="Times New Roman"/>
          <w:b w:val="0"/>
          <w:sz w:val="18"/>
        </w:rPr>
        <w:t xml:space="preserve"> been dealt with.</w:t>
      </w:r>
    </w:p>
    <w:p w:rsidR="00C247CD" w:rsidRDefault="00C247CD"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Telecommunications mast at Vogue. Any definite proposal for this will have to go to CC Planning.</w:t>
      </w:r>
    </w:p>
    <w:p w:rsidR="00C247CD" w:rsidRDefault="00C247CD" w:rsidP="0032365F">
      <w:pPr>
        <w:pStyle w:val="Subtitle"/>
        <w:numPr>
          <w:ilvl w:val="0"/>
          <w:numId w:val="10"/>
        </w:numPr>
        <w:tabs>
          <w:tab w:val="left" w:pos="426"/>
        </w:tabs>
        <w:jc w:val="left"/>
        <w:rPr>
          <w:rFonts w:ascii="Times New Roman" w:hAnsi="Times New Roman"/>
          <w:b w:val="0"/>
          <w:sz w:val="18"/>
        </w:rPr>
      </w:pPr>
      <w:proofErr w:type="spellStart"/>
      <w:r>
        <w:rPr>
          <w:rFonts w:ascii="Times New Roman" w:hAnsi="Times New Roman"/>
          <w:b w:val="0"/>
          <w:sz w:val="18"/>
        </w:rPr>
        <w:t>Trenant</w:t>
      </w:r>
      <w:proofErr w:type="spellEnd"/>
      <w:r>
        <w:rPr>
          <w:rFonts w:ascii="Times New Roman" w:hAnsi="Times New Roman"/>
          <w:b w:val="0"/>
          <w:sz w:val="18"/>
        </w:rPr>
        <w:t>. After two years of trying to get a pile of building rubbish removed from the grass verge which backs on to the Vogue Hill gardens he has now been told that this section of land has been sold by Coastline to the adjacent owner in Vogue Hill. He has now contacted CC Enforcement.</w:t>
      </w:r>
    </w:p>
    <w:p w:rsidR="00C247CD" w:rsidRDefault="00C247CD"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Day Lewis proposed pharmacy. He noted that the former fish and chip shop in Scorrier St is the proposed site for the pharmacy but thought that the shop should have off street parking.</w:t>
      </w:r>
    </w:p>
    <w:p w:rsidR="00C247CD" w:rsidRDefault="00C247CD" w:rsidP="0032365F">
      <w:pPr>
        <w:pStyle w:val="Subtitle"/>
        <w:numPr>
          <w:ilvl w:val="0"/>
          <w:numId w:val="10"/>
        </w:numPr>
        <w:tabs>
          <w:tab w:val="left" w:pos="426"/>
        </w:tabs>
        <w:jc w:val="left"/>
        <w:rPr>
          <w:rFonts w:ascii="Times New Roman" w:hAnsi="Times New Roman"/>
          <w:b w:val="0"/>
          <w:sz w:val="18"/>
        </w:rPr>
      </w:pPr>
      <w:proofErr w:type="spellStart"/>
      <w:r>
        <w:rPr>
          <w:rFonts w:ascii="Times New Roman" w:hAnsi="Times New Roman"/>
          <w:b w:val="0"/>
          <w:sz w:val="18"/>
        </w:rPr>
        <w:t>Speedwatch</w:t>
      </w:r>
      <w:proofErr w:type="spellEnd"/>
      <w:r>
        <w:rPr>
          <w:rFonts w:ascii="Times New Roman" w:hAnsi="Times New Roman"/>
          <w:b w:val="0"/>
          <w:sz w:val="18"/>
        </w:rPr>
        <w:t xml:space="preserve"> training. He was very pleased to see so many new volunteers come forward and said that he will also undergo the training. </w:t>
      </w:r>
    </w:p>
    <w:p w:rsidR="003B64EA" w:rsidRDefault="003B64EA" w:rsidP="0032365F">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Fly tipping. This is now on the increase again and he asked people to be aware and report incidents. Cameras will be going up at known hotspots.</w:t>
      </w:r>
    </w:p>
    <w:p w:rsidR="00853AEF" w:rsidRPr="00205409" w:rsidRDefault="00853AEF" w:rsidP="00853AEF">
      <w:pPr>
        <w:pStyle w:val="Subtitle"/>
        <w:tabs>
          <w:tab w:val="left" w:pos="426"/>
        </w:tabs>
        <w:ind w:left="72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750BBE">
        <w:rPr>
          <w:rFonts w:ascii="Times New Roman" w:hAnsi="Times New Roman"/>
          <w:bCs/>
          <w:sz w:val="18"/>
        </w:rPr>
        <w:t>Monday 10</w:t>
      </w:r>
      <w:r w:rsidR="00CB095A">
        <w:rPr>
          <w:rFonts w:ascii="Times New Roman" w:hAnsi="Times New Roman"/>
          <w:bCs/>
          <w:sz w:val="18"/>
        </w:rPr>
        <w:t xml:space="preserve">th </w:t>
      </w:r>
      <w:r w:rsidR="00750BBE">
        <w:rPr>
          <w:rFonts w:ascii="Times New Roman" w:hAnsi="Times New Roman"/>
          <w:bCs/>
          <w:sz w:val="18"/>
        </w:rPr>
        <w:t>Octo</w:t>
      </w:r>
      <w:r w:rsidR="00CB095A">
        <w:rPr>
          <w:rFonts w:ascii="Times New Roman" w:hAnsi="Times New Roman"/>
          <w:bCs/>
          <w:sz w:val="18"/>
        </w:rPr>
        <w:t>ber</w:t>
      </w:r>
      <w:r>
        <w:rPr>
          <w:rFonts w:ascii="Times New Roman" w:hAnsi="Times New Roman"/>
          <w:bCs/>
          <w:sz w:val="18"/>
        </w:rPr>
        <w:t>, 2016</w:t>
      </w:r>
    </w:p>
    <w:p w:rsidR="002147AD"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Minutes </w:t>
      </w:r>
      <w:r w:rsidR="00750BBE">
        <w:rPr>
          <w:rFonts w:ascii="Times New Roman" w:hAnsi="Times New Roman"/>
          <w:b w:val="0"/>
          <w:bCs/>
          <w:sz w:val="18"/>
        </w:rPr>
        <w:t>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411534" w:rsidRDefault="00411534" w:rsidP="002147AD">
      <w:pPr>
        <w:pStyle w:val="Subtitle"/>
        <w:tabs>
          <w:tab w:val="left" w:pos="426"/>
          <w:tab w:val="left" w:pos="567"/>
        </w:tabs>
        <w:ind w:left="712" w:hanging="360"/>
        <w:jc w:val="left"/>
        <w:rPr>
          <w:rFonts w:ascii="Times New Roman" w:hAnsi="Times New Roman"/>
          <w:bCs/>
          <w:sz w:val="18"/>
        </w:rPr>
      </w:pPr>
    </w:p>
    <w:p w:rsidR="00411534" w:rsidRDefault="00411534" w:rsidP="002147AD">
      <w:pPr>
        <w:pStyle w:val="Subtitle"/>
        <w:tabs>
          <w:tab w:val="left" w:pos="426"/>
          <w:tab w:val="left" w:pos="567"/>
        </w:tabs>
        <w:ind w:left="712" w:hanging="360"/>
        <w:jc w:val="left"/>
        <w:rPr>
          <w:rFonts w:ascii="Times New Roman" w:hAnsi="Times New Roman"/>
          <w:bCs/>
          <w:sz w:val="18"/>
        </w:rPr>
      </w:pPr>
    </w:p>
    <w:p w:rsidR="00411534" w:rsidRDefault="00411534" w:rsidP="002147AD">
      <w:pPr>
        <w:pStyle w:val="Subtitle"/>
        <w:tabs>
          <w:tab w:val="left" w:pos="426"/>
          <w:tab w:val="left" w:pos="567"/>
        </w:tabs>
        <w:ind w:left="712" w:hanging="360"/>
        <w:jc w:val="left"/>
        <w:rPr>
          <w:rFonts w:ascii="Times New Roman" w:hAnsi="Times New Roman"/>
          <w:bCs/>
          <w:sz w:val="18"/>
        </w:rPr>
      </w:pPr>
    </w:p>
    <w:p w:rsidR="00411534" w:rsidRDefault="00411534" w:rsidP="002147AD">
      <w:pPr>
        <w:pStyle w:val="Subtitle"/>
        <w:tabs>
          <w:tab w:val="left" w:pos="426"/>
          <w:tab w:val="left" w:pos="567"/>
        </w:tabs>
        <w:ind w:left="71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322591" w:rsidRPr="002418AA" w:rsidRDefault="00CC2DC3" w:rsidP="00750BBE">
      <w:pPr>
        <w:tabs>
          <w:tab w:val="num" w:pos="993"/>
        </w:tabs>
        <w:ind w:left="993" w:hanging="426"/>
        <w:rPr>
          <w:i/>
          <w:sz w:val="18"/>
          <w:szCs w:val="18"/>
        </w:rPr>
      </w:pPr>
      <w:r>
        <w:rPr>
          <w:sz w:val="18"/>
        </w:rPr>
        <w:tab/>
      </w:r>
      <w:r w:rsidRPr="002418AA">
        <w:rPr>
          <w:sz w:val="18"/>
          <w:szCs w:val="18"/>
        </w:rPr>
        <w:t xml:space="preserve">Town Clock. </w:t>
      </w:r>
      <w:r w:rsidR="003B64EA">
        <w:rPr>
          <w:sz w:val="18"/>
          <w:szCs w:val="18"/>
        </w:rPr>
        <w:t xml:space="preserve">Cumbria Clock Co has now returned and fitted the upturned dish as low as possible. This has improved the situation. The hands/chime are now satisfactory. A new handrail has been fitted and also a lock to the rear door. Cllr </w:t>
      </w:r>
      <w:proofErr w:type="spellStart"/>
      <w:r w:rsidR="003B64EA">
        <w:rPr>
          <w:sz w:val="18"/>
          <w:szCs w:val="18"/>
        </w:rPr>
        <w:t>Newcombe</w:t>
      </w:r>
      <w:proofErr w:type="spellEnd"/>
      <w:r w:rsidR="003B64EA">
        <w:rPr>
          <w:sz w:val="18"/>
          <w:szCs w:val="18"/>
        </w:rPr>
        <w:t xml:space="preserve"> said that King Edward Mine is interested in taking the old movement for display but he is waiting to hear further from them.</w:t>
      </w:r>
    </w:p>
    <w:p w:rsidR="00322591" w:rsidRPr="002418AA" w:rsidRDefault="00322591" w:rsidP="00322591">
      <w:pPr>
        <w:tabs>
          <w:tab w:val="left" w:pos="993"/>
        </w:tabs>
        <w:ind w:left="993" w:hanging="426"/>
        <w:rPr>
          <w:sz w:val="18"/>
          <w:szCs w:val="18"/>
        </w:rPr>
      </w:pPr>
      <w:r w:rsidRPr="002418AA">
        <w:rPr>
          <w:sz w:val="18"/>
          <w:szCs w:val="18"/>
        </w:rPr>
        <w:tab/>
      </w:r>
      <w:r>
        <w:rPr>
          <w:sz w:val="18"/>
          <w:szCs w:val="18"/>
        </w:rPr>
        <w:t>Litter Pick. The next parish litter pick will be on</w:t>
      </w:r>
      <w:r w:rsidRPr="002418AA">
        <w:rPr>
          <w:sz w:val="18"/>
          <w:szCs w:val="18"/>
        </w:rPr>
        <w:t xml:space="preserve"> </w:t>
      </w:r>
      <w:r w:rsidR="003B64EA">
        <w:rPr>
          <w:sz w:val="18"/>
          <w:szCs w:val="18"/>
        </w:rPr>
        <w:t>11 February, 2017.</w:t>
      </w:r>
    </w:p>
    <w:p w:rsidR="00322591" w:rsidRDefault="00322591" w:rsidP="00322591">
      <w:pPr>
        <w:tabs>
          <w:tab w:val="left" w:pos="993"/>
          <w:tab w:val="left" w:pos="1985"/>
        </w:tabs>
        <w:ind w:left="993" w:hanging="426"/>
        <w:rPr>
          <w:sz w:val="18"/>
          <w:szCs w:val="18"/>
        </w:rPr>
      </w:pPr>
      <w:r>
        <w:rPr>
          <w:sz w:val="18"/>
          <w:szCs w:val="18"/>
        </w:rPr>
        <w:tab/>
      </w:r>
      <w:r w:rsidRPr="002418AA">
        <w:rPr>
          <w:sz w:val="18"/>
          <w:szCs w:val="18"/>
        </w:rPr>
        <w:t xml:space="preserve">Town Trail </w:t>
      </w:r>
      <w:proofErr w:type="spellStart"/>
      <w:r w:rsidRPr="002418AA">
        <w:rPr>
          <w:sz w:val="18"/>
          <w:szCs w:val="18"/>
        </w:rPr>
        <w:t>noticeboards</w:t>
      </w:r>
      <w:proofErr w:type="spellEnd"/>
      <w:r w:rsidRPr="002418AA">
        <w:rPr>
          <w:sz w:val="18"/>
          <w:szCs w:val="18"/>
        </w:rPr>
        <w:t>.</w:t>
      </w:r>
      <w:r w:rsidR="003B64EA">
        <w:rPr>
          <w:sz w:val="18"/>
          <w:szCs w:val="18"/>
        </w:rPr>
        <w:t xml:space="preserve"> The Clerk has now assembled all of the photographs etc., and will be ordering the new signs shortly.</w:t>
      </w:r>
    </w:p>
    <w:p w:rsidR="00322591" w:rsidRDefault="00322591" w:rsidP="00322591">
      <w:pPr>
        <w:tabs>
          <w:tab w:val="left" w:pos="993"/>
          <w:tab w:val="left" w:pos="1985"/>
        </w:tabs>
        <w:ind w:left="993" w:hanging="426"/>
        <w:rPr>
          <w:sz w:val="18"/>
          <w:szCs w:val="18"/>
        </w:rPr>
      </w:pPr>
      <w:r>
        <w:rPr>
          <w:sz w:val="18"/>
          <w:szCs w:val="18"/>
        </w:rPr>
        <w:tab/>
        <w:t>Benches</w:t>
      </w:r>
      <w:r w:rsidR="00FB15E2">
        <w:rPr>
          <w:sz w:val="18"/>
          <w:szCs w:val="18"/>
        </w:rPr>
        <w:t xml:space="preserve">, Fore St. </w:t>
      </w:r>
      <w:r w:rsidR="003B64EA">
        <w:rPr>
          <w:sz w:val="18"/>
          <w:szCs w:val="18"/>
        </w:rPr>
        <w:t>The Clerk reported that the donor was disappointed that the suggestion to put some flower displays by the War Memorial was not agreed.</w:t>
      </w:r>
    </w:p>
    <w:p w:rsidR="003B64EA" w:rsidRPr="003B64EA" w:rsidRDefault="003B64EA" w:rsidP="00322591">
      <w:pPr>
        <w:tabs>
          <w:tab w:val="left" w:pos="993"/>
          <w:tab w:val="left" w:pos="1985"/>
        </w:tabs>
        <w:ind w:left="993" w:hanging="426"/>
        <w:rPr>
          <w:sz w:val="18"/>
          <w:szCs w:val="18"/>
        </w:rPr>
      </w:pPr>
      <w:r>
        <w:rPr>
          <w:sz w:val="18"/>
          <w:szCs w:val="18"/>
        </w:rPr>
        <w:tab/>
      </w:r>
      <w:r>
        <w:rPr>
          <w:b/>
          <w:sz w:val="18"/>
          <w:szCs w:val="18"/>
        </w:rPr>
        <w:t>RESOLVED</w:t>
      </w:r>
      <w:r>
        <w:rPr>
          <w:sz w:val="18"/>
          <w:szCs w:val="18"/>
        </w:rPr>
        <w:t xml:space="preserve"> to reconsider next Spring.</w:t>
      </w:r>
    </w:p>
    <w:p w:rsidR="008264F5" w:rsidRPr="00033F7B" w:rsidRDefault="00FB15E2" w:rsidP="00FB15E2">
      <w:pPr>
        <w:tabs>
          <w:tab w:val="left" w:pos="1276"/>
        </w:tabs>
        <w:ind w:left="993" w:hanging="426"/>
        <w:rPr>
          <w:b/>
          <w:sz w:val="18"/>
        </w:rPr>
      </w:pPr>
      <w:r>
        <w:rPr>
          <w:b/>
          <w:sz w:val="18"/>
          <w:szCs w:val="18"/>
        </w:rPr>
        <w:tab/>
        <w:t>RESOLVED</w:t>
      </w:r>
      <w:r>
        <w:rPr>
          <w:sz w:val="18"/>
          <w:szCs w:val="18"/>
        </w:rPr>
        <w:t xml:space="preserve"> </w:t>
      </w:r>
      <w:r w:rsidR="003B64EA">
        <w:rPr>
          <w:sz w:val="18"/>
          <w:szCs w:val="18"/>
        </w:rPr>
        <w:t>also to order the new benches now for delivery next March.</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3B64EA" w:rsidRPr="003B64EA" w:rsidRDefault="003B64EA" w:rsidP="003B64EA">
      <w:pPr>
        <w:pStyle w:val="Subtitle"/>
        <w:ind w:left="993"/>
        <w:jc w:val="left"/>
        <w:rPr>
          <w:rFonts w:ascii="Times New Roman" w:hAnsi="Times New Roman"/>
          <w:b w:val="0"/>
          <w:sz w:val="18"/>
        </w:rPr>
      </w:pPr>
      <w:r>
        <w:rPr>
          <w:rFonts w:ascii="Times New Roman" w:hAnsi="Times New Roman"/>
          <w:b w:val="0"/>
          <w:sz w:val="18"/>
        </w:rPr>
        <w:t>10. The Clerk reported that the work to the top (Chyrose Rd) end of this footpath has now been completed.</w:t>
      </w:r>
    </w:p>
    <w:p w:rsidR="00E75A19"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FB15E2" w:rsidRPr="003B64EA" w:rsidRDefault="00033F7B" w:rsidP="008845A1">
      <w:pPr>
        <w:pStyle w:val="Subtitle"/>
        <w:ind w:left="993" w:hanging="284"/>
        <w:jc w:val="left"/>
        <w:rPr>
          <w:rFonts w:ascii="Times New Roman" w:hAnsi="Times New Roman"/>
          <w:b w:val="0"/>
          <w:sz w:val="18"/>
        </w:rPr>
      </w:pPr>
      <w:r>
        <w:rPr>
          <w:rFonts w:ascii="Times New Roman" w:hAnsi="Times New Roman"/>
          <w:sz w:val="18"/>
        </w:rPr>
        <w:tab/>
      </w:r>
      <w:r w:rsidR="003B64EA">
        <w:rPr>
          <w:rFonts w:ascii="Times New Roman" w:hAnsi="Times New Roman"/>
          <w:b w:val="0"/>
          <w:sz w:val="18"/>
        </w:rPr>
        <w:t xml:space="preserve">Cllr </w:t>
      </w:r>
      <w:proofErr w:type="spellStart"/>
      <w:r w:rsidR="003B64EA">
        <w:rPr>
          <w:rFonts w:ascii="Times New Roman" w:hAnsi="Times New Roman"/>
          <w:b w:val="0"/>
          <w:sz w:val="18"/>
        </w:rPr>
        <w:t>Nankivell</w:t>
      </w:r>
      <w:proofErr w:type="spellEnd"/>
      <w:r w:rsidR="003B64EA">
        <w:rPr>
          <w:rFonts w:ascii="Times New Roman" w:hAnsi="Times New Roman"/>
          <w:b w:val="0"/>
          <w:sz w:val="18"/>
        </w:rPr>
        <w:t xml:space="preserve"> reported that there had been no problems reported with the bus service and the Clerk said that he had, once again, advised CC that the Parish Council is not responsible for the bus shelters at Scorrier.</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FB15E2" w:rsidRDefault="00FB15E2" w:rsidP="00750BBE">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3B64EA">
        <w:rPr>
          <w:rFonts w:ascii="Times New Roman" w:hAnsi="Times New Roman"/>
          <w:b w:val="0"/>
          <w:sz w:val="18"/>
        </w:rPr>
        <w:t xml:space="preserve">Following much correspondence </w:t>
      </w:r>
      <w:proofErr w:type="spellStart"/>
      <w:r w:rsidR="003B64EA">
        <w:rPr>
          <w:rFonts w:ascii="Times New Roman" w:hAnsi="Times New Roman"/>
          <w:b w:val="0"/>
          <w:sz w:val="18"/>
        </w:rPr>
        <w:t>Cormac</w:t>
      </w:r>
      <w:proofErr w:type="spellEnd"/>
      <w:r w:rsidR="003B64EA">
        <w:rPr>
          <w:rFonts w:ascii="Times New Roman" w:hAnsi="Times New Roman"/>
          <w:b w:val="0"/>
          <w:sz w:val="18"/>
        </w:rPr>
        <w:t xml:space="preserve"> has now provided a figure of</w:t>
      </w:r>
      <w:r w:rsidR="004519AF">
        <w:rPr>
          <w:rFonts w:ascii="Times New Roman" w:hAnsi="Times New Roman"/>
          <w:b w:val="0"/>
          <w:sz w:val="18"/>
        </w:rPr>
        <w:t xml:space="preserve"> £647.50 to treat the fitness equipment for rust.</w:t>
      </w:r>
    </w:p>
    <w:p w:rsidR="004519AF" w:rsidRPr="004519AF" w:rsidRDefault="004519AF" w:rsidP="00750BBE">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accept this figure as he had been advised by Mark Lawry that his original figure of £580 would have to increase</w:t>
      </w:r>
      <w:r w:rsidR="00411534">
        <w:rPr>
          <w:rFonts w:ascii="Times New Roman" w:hAnsi="Times New Roman"/>
          <w:b w:val="0"/>
          <w:sz w:val="18"/>
        </w:rPr>
        <w:t xml:space="preserve"> considerably</w:t>
      </w:r>
      <w:r>
        <w:rPr>
          <w:rFonts w:ascii="Times New Roman" w:hAnsi="Times New Roman"/>
          <w:b w:val="0"/>
          <w:sz w:val="18"/>
        </w:rPr>
        <w:t xml:space="preserve"> following additional demands from CC.</w:t>
      </w:r>
    </w:p>
    <w:p w:rsidR="00C2030C" w:rsidRPr="00FB15E2"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4519AF">
        <w:rPr>
          <w:rFonts w:ascii="Times New Roman" w:hAnsi="Times New Roman"/>
          <w:b w:val="0"/>
          <w:sz w:val="18"/>
        </w:rPr>
        <w:t xml:space="preserve">Cllr </w:t>
      </w:r>
      <w:proofErr w:type="spellStart"/>
      <w:r w:rsidR="004519AF">
        <w:rPr>
          <w:rFonts w:ascii="Times New Roman" w:hAnsi="Times New Roman"/>
          <w:b w:val="0"/>
          <w:sz w:val="18"/>
        </w:rPr>
        <w:t>Newcombe</w:t>
      </w:r>
      <w:proofErr w:type="spellEnd"/>
      <w:r w:rsidR="004519AF">
        <w:rPr>
          <w:rFonts w:ascii="Times New Roman" w:hAnsi="Times New Roman"/>
          <w:b w:val="0"/>
          <w:sz w:val="18"/>
        </w:rPr>
        <w:t xml:space="preserve"> said that he has been told that Lanner RFC wants to put another storage unit on the playing field.</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 Nothing to report.</w:t>
      </w:r>
    </w:p>
    <w:p w:rsidR="004519AF" w:rsidRPr="00C2030C" w:rsidRDefault="004519AF"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4519AF">
        <w:rPr>
          <w:rFonts w:ascii="Times New Roman" w:hAnsi="Times New Roman"/>
          <w:b w:val="0"/>
          <w:sz w:val="18"/>
        </w:rPr>
        <w:t xml:space="preserve">Day Lewis has nominated the former fish and chip shop in Scorrier St as the premises where it hopes to open a pharmacy. This gives them another 6 months to do so. Day Lewis has also requested a meeting with the Parish Council and </w:t>
      </w:r>
      <w:proofErr w:type="spellStart"/>
      <w:r w:rsidR="004519AF">
        <w:rPr>
          <w:rFonts w:ascii="Times New Roman" w:hAnsi="Times New Roman"/>
          <w:b w:val="0"/>
          <w:sz w:val="18"/>
        </w:rPr>
        <w:t>Carn</w:t>
      </w:r>
      <w:proofErr w:type="spellEnd"/>
      <w:r w:rsidR="004519AF">
        <w:rPr>
          <w:rFonts w:ascii="Times New Roman" w:hAnsi="Times New Roman"/>
          <w:b w:val="0"/>
          <w:sz w:val="18"/>
        </w:rPr>
        <w:t xml:space="preserve"> to Coast surgery.</w:t>
      </w:r>
    </w:p>
    <w:p w:rsidR="004519AF" w:rsidRPr="004519AF" w:rsidRDefault="004519AF" w:rsidP="00FB15E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agree to a meeting on 21 November at 7.30pm in the Mills St Community Room.</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68FF" w:rsidRPr="004519AF" w:rsidRDefault="00C2030C" w:rsidP="00750BBE">
      <w:pPr>
        <w:pStyle w:val="Subtitle"/>
        <w:ind w:left="993" w:hanging="284"/>
        <w:jc w:val="left"/>
        <w:rPr>
          <w:rFonts w:ascii="Times New Roman" w:hAnsi="Times New Roman"/>
          <w:b w:val="0"/>
          <w:sz w:val="18"/>
        </w:rPr>
      </w:pPr>
      <w:r>
        <w:rPr>
          <w:rFonts w:ascii="Times New Roman" w:hAnsi="Times New Roman"/>
          <w:sz w:val="18"/>
        </w:rPr>
        <w:tab/>
      </w:r>
      <w:r w:rsidR="004519AF" w:rsidRPr="004519AF">
        <w:rPr>
          <w:rFonts w:ascii="Times New Roman" w:hAnsi="Times New Roman"/>
          <w:b w:val="0"/>
          <w:sz w:val="18"/>
          <w:szCs w:val="18"/>
        </w:rPr>
        <w:t>B</w:t>
      </w:r>
      <w:r w:rsidR="004519AF">
        <w:rPr>
          <w:rFonts w:ascii="Times New Roman" w:hAnsi="Times New Roman"/>
          <w:b w:val="0"/>
          <w:sz w:val="18"/>
          <w:szCs w:val="18"/>
        </w:rPr>
        <w:t>urial ground</w:t>
      </w:r>
      <w:r w:rsidR="004519AF" w:rsidRPr="004519AF">
        <w:rPr>
          <w:rFonts w:ascii="Times New Roman" w:hAnsi="Times New Roman"/>
          <w:b w:val="0"/>
          <w:sz w:val="18"/>
          <w:szCs w:val="18"/>
        </w:rPr>
        <w:t>. CC now says that there is a countywide review of b</w:t>
      </w:r>
      <w:r w:rsidR="004519AF">
        <w:rPr>
          <w:rFonts w:ascii="Times New Roman" w:hAnsi="Times New Roman"/>
          <w:b w:val="0"/>
          <w:sz w:val="18"/>
          <w:szCs w:val="18"/>
        </w:rPr>
        <w:t xml:space="preserve">urial </w:t>
      </w:r>
      <w:r w:rsidR="004519AF" w:rsidRPr="004519AF">
        <w:rPr>
          <w:rFonts w:ascii="Times New Roman" w:hAnsi="Times New Roman"/>
          <w:b w:val="0"/>
          <w:sz w:val="18"/>
          <w:szCs w:val="18"/>
        </w:rPr>
        <w:t>g</w:t>
      </w:r>
      <w:r w:rsidR="004519AF">
        <w:rPr>
          <w:rFonts w:ascii="Times New Roman" w:hAnsi="Times New Roman"/>
          <w:b w:val="0"/>
          <w:sz w:val="18"/>
          <w:szCs w:val="18"/>
        </w:rPr>
        <w:t>round</w:t>
      </w:r>
      <w:r w:rsidR="004519AF" w:rsidRPr="004519AF">
        <w:rPr>
          <w:rFonts w:ascii="Times New Roman" w:hAnsi="Times New Roman"/>
          <w:b w:val="0"/>
          <w:sz w:val="18"/>
          <w:szCs w:val="18"/>
        </w:rPr>
        <w:t xml:space="preserve"> provision taking place. This will identify whether the Chyrose Rd/Chapel St </w:t>
      </w:r>
      <w:r w:rsidR="004519AF">
        <w:rPr>
          <w:rFonts w:ascii="Times New Roman" w:hAnsi="Times New Roman"/>
          <w:b w:val="0"/>
          <w:sz w:val="18"/>
          <w:szCs w:val="18"/>
        </w:rPr>
        <w:t>site can be used. Until then the Parish Council request has been put on hold. There is n</w:t>
      </w:r>
      <w:r w:rsidR="004519AF" w:rsidRPr="004519AF">
        <w:rPr>
          <w:rFonts w:ascii="Times New Roman" w:hAnsi="Times New Roman"/>
          <w:b w:val="0"/>
          <w:sz w:val="18"/>
          <w:szCs w:val="18"/>
        </w:rPr>
        <w:t>o date</w:t>
      </w:r>
      <w:r w:rsidR="004519AF">
        <w:rPr>
          <w:rFonts w:ascii="Times New Roman" w:hAnsi="Times New Roman"/>
          <w:b w:val="0"/>
          <w:sz w:val="18"/>
          <w:szCs w:val="18"/>
        </w:rPr>
        <w:t xml:space="preserve"> yet for</w:t>
      </w:r>
      <w:r w:rsidR="00411534">
        <w:rPr>
          <w:rFonts w:ascii="Times New Roman" w:hAnsi="Times New Roman"/>
          <w:b w:val="0"/>
          <w:sz w:val="18"/>
          <w:szCs w:val="18"/>
        </w:rPr>
        <w:t xml:space="preserve"> the</w:t>
      </w:r>
      <w:r w:rsidR="004519AF">
        <w:rPr>
          <w:rFonts w:ascii="Times New Roman" w:hAnsi="Times New Roman"/>
          <w:b w:val="0"/>
          <w:sz w:val="18"/>
          <w:szCs w:val="18"/>
        </w:rPr>
        <w:t xml:space="preserve"> review to be completed.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C568FF">
        <w:rPr>
          <w:rFonts w:ascii="Times New Roman" w:hAnsi="Times New Roman"/>
          <w:b w:val="0"/>
          <w:sz w:val="18"/>
          <w:szCs w:val="18"/>
        </w:rPr>
        <w:t>The minutes of the</w:t>
      </w:r>
      <w:r w:rsidRPr="00C2030C">
        <w:rPr>
          <w:rFonts w:ascii="Times New Roman" w:hAnsi="Times New Roman"/>
          <w:b w:val="0"/>
          <w:sz w:val="18"/>
          <w:szCs w:val="18"/>
        </w:rPr>
        <w:t xml:space="preserve"> meeting </w:t>
      </w:r>
      <w:r w:rsidR="00C568FF">
        <w:rPr>
          <w:rFonts w:ascii="Times New Roman" w:hAnsi="Times New Roman"/>
          <w:b w:val="0"/>
          <w:sz w:val="18"/>
          <w:szCs w:val="18"/>
        </w:rPr>
        <w:t xml:space="preserve">on </w:t>
      </w:r>
      <w:r w:rsidR="004519AF">
        <w:rPr>
          <w:rFonts w:ascii="Times New Roman" w:hAnsi="Times New Roman"/>
          <w:b w:val="0"/>
          <w:sz w:val="18"/>
          <w:szCs w:val="18"/>
        </w:rPr>
        <w:t>31 October were noted.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4519AF" w:rsidRPr="004519AF" w:rsidRDefault="004519AF"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A start date for the works which had been due to start at the beginning of November will now be discussed at a CC meeting on 18 November.</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C568FF" w:rsidRPr="004519AF" w:rsidRDefault="00524374" w:rsidP="00750BBE">
      <w:pPr>
        <w:pStyle w:val="Subtitle"/>
        <w:ind w:left="993" w:hanging="284"/>
        <w:jc w:val="left"/>
        <w:rPr>
          <w:rFonts w:ascii="Times New Roman" w:hAnsi="Times New Roman"/>
          <w:b w:val="0"/>
          <w:sz w:val="18"/>
        </w:rPr>
      </w:pPr>
      <w:r>
        <w:rPr>
          <w:rFonts w:ascii="Times New Roman" w:hAnsi="Times New Roman"/>
          <w:sz w:val="18"/>
        </w:rPr>
        <w:tab/>
      </w:r>
      <w:r w:rsidR="004519AF">
        <w:rPr>
          <w:rFonts w:ascii="Times New Roman" w:hAnsi="Times New Roman"/>
          <w:sz w:val="18"/>
        </w:rPr>
        <w:t>RESOLVED</w:t>
      </w:r>
      <w:r w:rsidR="004519AF">
        <w:rPr>
          <w:rFonts w:ascii="Times New Roman" w:hAnsi="Times New Roman"/>
          <w:b w:val="0"/>
          <w:sz w:val="18"/>
        </w:rPr>
        <w:t xml:space="preserve"> to accept the decision of the advisory meeting held on</w:t>
      </w:r>
      <w:r w:rsidR="00411534">
        <w:rPr>
          <w:rFonts w:ascii="Times New Roman" w:hAnsi="Times New Roman"/>
          <w:b w:val="0"/>
          <w:sz w:val="18"/>
        </w:rPr>
        <w:t xml:space="preserve"> 24 October that neither of the submitted proposals was satisfactory and to ask </w:t>
      </w:r>
      <w:proofErr w:type="spellStart"/>
      <w:r w:rsidR="00411534">
        <w:rPr>
          <w:rFonts w:ascii="Times New Roman" w:hAnsi="Times New Roman"/>
          <w:b w:val="0"/>
          <w:sz w:val="18"/>
        </w:rPr>
        <w:t>NetWise</w:t>
      </w:r>
      <w:proofErr w:type="spellEnd"/>
      <w:r w:rsidR="00411534">
        <w:rPr>
          <w:rFonts w:ascii="Times New Roman" w:hAnsi="Times New Roman"/>
          <w:b w:val="0"/>
          <w:sz w:val="18"/>
        </w:rPr>
        <w:t>, an IT training company with previous experience of setting up Parish Council websites, to design a new website.</w:t>
      </w:r>
    </w:p>
    <w:p w:rsidR="00E75A19" w:rsidRPr="00750BBE" w:rsidRDefault="00E75A19" w:rsidP="008845A1">
      <w:pPr>
        <w:pStyle w:val="Subtitle"/>
        <w:ind w:left="993" w:hanging="284"/>
        <w:jc w:val="left"/>
        <w:rPr>
          <w:b w:val="0"/>
          <w:sz w:val="18"/>
        </w:rPr>
      </w:pPr>
      <w:r>
        <w:rPr>
          <w:rFonts w:ascii="Times New Roman" w:hAnsi="Times New Roman"/>
          <w:sz w:val="18"/>
        </w:rPr>
        <w:t>k.</w:t>
      </w:r>
      <w:r>
        <w:rPr>
          <w:rFonts w:ascii="Times New Roman" w:hAnsi="Times New Roman"/>
          <w:sz w:val="18"/>
        </w:rPr>
        <w:tab/>
      </w:r>
      <w:r w:rsidR="00C568FF">
        <w:rPr>
          <w:rFonts w:ascii="Times New Roman" w:hAnsi="Times New Roman"/>
          <w:sz w:val="18"/>
        </w:rPr>
        <w:t>Traffic speeds</w:t>
      </w:r>
    </w:p>
    <w:p w:rsidR="002F3BAD" w:rsidRPr="00411534" w:rsidRDefault="00524374" w:rsidP="00750BBE">
      <w:pPr>
        <w:pStyle w:val="Subtitle"/>
        <w:ind w:left="993" w:hanging="360"/>
        <w:jc w:val="left"/>
        <w:rPr>
          <w:rFonts w:ascii="Times New Roman" w:hAnsi="Times New Roman"/>
          <w:b w:val="0"/>
          <w:sz w:val="18"/>
        </w:rPr>
      </w:pPr>
      <w:r>
        <w:rPr>
          <w:rFonts w:ascii="Times New Roman" w:hAnsi="Times New Roman"/>
          <w:sz w:val="18"/>
        </w:rPr>
        <w:tab/>
      </w:r>
      <w:r w:rsidR="00411534">
        <w:rPr>
          <w:rFonts w:ascii="Times New Roman" w:hAnsi="Times New Roman"/>
          <w:b w:val="0"/>
          <w:sz w:val="18"/>
        </w:rPr>
        <w:t xml:space="preserve">Cllr </w:t>
      </w:r>
      <w:proofErr w:type="spellStart"/>
      <w:r w:rsidR="00411534">
        <w:rPr>
          <w:rFonts w:ascii="Times New Roman" w:hAnsi="Times New Roman"/>
          <w:b w:val="0"/>
          <w:sz w:val="18"/>
        </w:rPr>
        <w:t>Newcombe</w:t>
      </w:r>
      <w:proofErr w:type="spellEnd"/>
      <w:r w:rsidR="00411534">
        <w:rPr>
          <w:rFonts w:ascii="Times New Roman" w:hAnsi="Times New Roman"/>
          <w:b w:val="0"/>
          <w:sz w:val="18"/>
        </w:rPr>
        <w:t xml:space="preserve"> said that three </w:t>
      </w:r>
      <w:proofErr w:type="spellStart"/>
      <w:r w:rsidR="00411534">
        <w:rPr>
          <w:rFonts w:ascii="Times New Roman" w:hAnsi="Times New Roman"/>
          <w:b w:val="0"/>
          <w:sz w:val="18"/>
        </w:rPr>
        <w:t>speedwatch</w:t>
      </w:r>
      <w:proofErr w:type="spellEnd"/>
      <w:r w:rsidR="00411534">
        <w:rPr>
          <w:rFonts w:ascii="Times New Roman" w:hAnsi="Times New Roman"/>
          <w:b w:val="0"/>
          <w:sz w:val="18"/>
        </w:rPr>
        <w:t xml:space="preserve"> sessions have now taken place on the B3298 and that speeding vehicles have been noted and will be followed up. Further sessions will take place, including ones at Vogue and Telegraph Street. A number of new volunteers have now come forward to help which he welcomed.</w:t>
      </w:r>
    </w:p>
    <w:p w:rsidR="00E75A19" w:rsidRDefault="00E75A19" w:rsidP="002147AD">
      <w:pPr>
        <w:pStyle w:val="Subtitle"/>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F71490" w:rsidRDefault="00E75A19" w:rsidP="00F71490">
      <w:pPr>
        <w:pStyle w:val="Subtitle"/>
        <w:tabs>
          <w:tab w:val="left" w:pos="993"/>
        </w:tabs>
        <w:ind w:left="709"/>
        <w:jc w:val="left"/>
        <w:rPr>
          <w:rFonts w:ascii="Times New Roman" w:hAnsi="Times New Roman"/>
          <w:bCs/>
          <w:sz w:val="18"/>
          <w:szCs w:val="18"/>
          <w:shd w:val="clear" w:color="auto" w:fill="FFFFFF"/>
        </w:rPr>
      </w:pPr>
      <w:r>
        <w:rPr>
          <w:rFonts w:ascii="Times New Roman" w:hAnsi="Times New Roman"/>
          <w:sz w:val="18"/>
        </w:rPr>
        <w:t>a.</w:t>
      </w:r>
      <w:r>
        <w:rPr>
          <w:rFonts w:ascii="Times New Roman" w:hAnsi="Times New Roman"/>
          <w:sz w:val="18"/>
        </w:rPr>
        <w:tab/>
        <w:t xml:space="preserve">from </w:t>
      </w:r>
      <w:r w:rsidR="00F71490">
        <w:rPr>
          <w:rFonts w:ascii="Times New Roman" w:hAnsi="Times New Roman"/>
          <w:sz w:val="18"/>
        </w:rPr>
        <w:t xml:space="preserve">CC re </w:t>
      </w:r>
      <w:r w:rsidR="00F71490" w:rsidRPr="00190F73">
        <w:rPr>
          <w:rFonts w:ascii="Times New Roman" w:hAnsi="Times New Roman"/>
          <w:bCs/>
          <w:sz w:val="18"/>
          <w:szCs w:val="18"/>
          <w:shd w:val="clear" w:color="auto" w:fill="FFFFFF"/>
        </w:rPr>
        <w:t>Cornwall Minerals Safeguarding Development Plan Document (DPD)</w:t>
      </w:r>
    </w:p>
    <w:p w:rsidR="009A033C" w:rsidRPr="009A033C" w:rsidRDefault="009A033C" w:rsidP="00F71490">
      <w:pPr>
        <w:pStyle w:val="Subtitle"/>
        <w:tabs>
          <w:tab w:val="left" w:pos="993"/>
        </w:tabs>
        <w:ind w:left="709"/>
        <w:jc w:val="left"/>
        <w:rPr>
          <w:rFonts w:ascii="Times New Roman" w:hAnsi="Times New Roman"/>
          <w:b w:val="0"/>
          <w:bCs/>
          <w:sz w:val="18"/>
          <w:szCs w:val="18"/>
          <w:shd w:val="clear" w:color="auto" w:fill="FFFFFF"/>
        </w:rPr>
      </w:pPr>
      <w:r>
        <w:rPr>
          <w:rFonts w:ascii="Times New Roman" w:hAnsi="Times New Roman"/>
          <w:bCs/>
          <w:sz w:val="18"/>
          <w:szCs w:val="18"/>
          <w:shd w:val="clear" w:color="auto" w:fill="FFFFFF"/>
        </w:rPr>
        <w:tab/>
        <w:t>RESOLVED</w:t>
      </w:r>
      <w:r>
        <w:rPr>
          <w:rFonts w:ascii="Times New Roman" w:hAnsi="Times New Roman"/>
          <w:b w:val="0"/>
          <w:bCs/>
          <w:sz w:val="18"/>
          <w:szCs w:val="18"/>
          <w:shd w:val="clear" w:color="auto" w:fill="FFFFFF"/>
        </w:rPr>
        <w:t xml:space="preserve"> not to comment.</w:t>
      </w:r>
    </w:p>
    <w:p w:rsidR="00F71490" w:rsidRDefault="00F71490" w:rsidP="00F71490">
      <w:pPr>
        <w:pStyle w:val="Subtitle"/>
        <w:tabs>
          <w:tab w:val="left" w:pos="851"/>
          <w:tab w:val="left" w:pos="993"/>
        </w:tabs>
        <w:ind w:left="709"/>
        <w:jc w:val="left"/>
        <w:rPr>
          <w:rFonts w:ascii="Times New Roman" w:hAnsi="Times New Roman"/>
          <w:bCs/>
          <w:sz w:val="18"/>
          <w:szCs w:val="18"/>
          <w:shd w:val="clear" w:color="auto" w:fill="FFFFFF"/>
        </w:rPr>
      </w:pPr>
      <w:r>
        <w:rPr>
          <w:rFonts w:ascii="Times New Roman" w:hAnsi="Times New Roman"/>
          <w:bCs/>
          <w:sz w:val="18"/>
          <w:szCs w:val="18"/>
          <w:shd w:val="clear" w:color="auto" w:fill="FFFFFF"/>
        </w:rPr>
        <w:t>b.</w:t>
      </w:r>
      <w:r>
        <w:rPr>
          <w:rFonts w:ascii="Times New Roman" w:hAnsi="Times New Roman"/>
          <w:bCs/>
          <w:sz w:val="18"/>
          <w:szCs w:val="18"/>
          <w:shd w:val="clear" w:color="auto" w:fill="FFFFFF"/>
        </w:rPr>
        <w:tab/>
        <w:t>from St John Ambulance re defibrillator training</w:t>
      </w:r>
    </w:p>
    <w:p w:rsidR="009A033C" w:rsidRPr="009A033C" w:rsidRDefault="009A033C" w:rsidP="00F71490">
      <w:pPr>
        <w:pStyle w:val="Subtitle"/>
        <w:tabs>
          <w:tab w:val="left" w:pos="851"/>
          <w:tab w:val="left" w:pos="993"/>
        </w:tabs>
        <w:ind w:left="709"/>
        <w:jc w:val="left"/>
        <w:rPr>
          <w:rFonts w:ascii="Times New Roman" w:hAnsi="Times New Roman"/>
          <w:b w:val="0"/>
          <w:bCs/>
          <w:sz w:val="18"/>
          <w:szCs w:val="18"/>
          <w:shd w:val="clear" w:color="auto" w:fill="FFFFFF"/>
        </w:rPr>
      </w:pPr>
      <w:r>
        <w:rPr>
          <w:rFonts w:ascii="Times New Roman" w:hAnsi="Times New Roman"/>
          <w:bCs/>
          <w:sz w:val="18"/>
          <w:szCs w:val="18"/>
          <w:shd w:val="clear" w:color="auto" w:fill="FFFFFF"/>
        </w:rPr>
        <w:tab/>
      </w:r>
      <w:r>
        <w:rPr>
          <w:rFonts w:ascii="Times New Roman" w:hAnsi="Times New Roman"/>
          <w:bCs/>
          <w:sz w:val="18"/>
          <w:szCs w:val="18"/>
          <w:shd w:val="clear" w:color="auto" w:fill="FFFFFF"/>
        </w:rPr>
        <w:tab/>
      </w:r>
      <w:r>
        <w:rPr>
          <w:rFonts w:ascii="Times New Roman" w:hAnsi="Times New Roman"/>
          <w:b w:val="0"/>
          <w:bCs/>
          <w:sz w:val="18"/>
          <w:szCs w:val="18"/>
          <w:shd w:val="clear" w:color="auto" w:fill="FFFFFF"/>
        </w:rPr>
        <w:t>The Clerk reported that he is waiting for  new dates to be forwarded so that he can arrange the training.</w:t>
      </w:r>
    </w:p>
    <w:p w:rsidR="00F71490" w:rsidRDefault="00F71490" w:rsidP="00F71490">
      <w:pPr>
        <w:pStyle w:val="Subtitle"/>
        <w:tabs>
          <w:tab w:val="left" w:pos="851"/>
          <w:tab w:val="left" w:pos="993"/>
        </w:tabs>
        <w:ind w:left="709"/>
        <w:jc w:val="left"/>
        <w:rPr>
          <w:rFonts w:ascii="Times New Roman" w:hAnsi="Times New Roman"/>
          <w:bCs/>
          <w:sz w:val="18"/>
          <w:szCs w:val="18"/>
          <w:shd w:val="clear" w:color="auto" w:fill="FFFFFF"/>
        </w:rPr>
      </w:pPr>
      <w:r w:rsidRPr="000D6642">
        <w:rPr>
          <w:rFonts w:ascii="Times New Roman" w:hAnsi="Times New Roman"/>
          <w:bCs/>
          <w:sz w:val="18"/>
          <w:szCs w:val="18"/>
          <w:shd w:val="clear" w:color="auto" w:fill="FFFFFF"/>
        </w:rPr>
        <w:t>c.</w:t>
      </w:r>
      <w:r w:rsidRPr="000D6642">
        <w:rPr>
          <w:rFonts w:ascii="Times New Roman" w:hAnsi="Times New Roman"/>
          <w:bCs/>
          <w:sz w:val="18"/>
          <w:szCs w:val="18"/>
          <w:shd w:val="clear" w:color="auto" w:fill="FFFFFF"/>
        </w:rPr>
        <w:tab/>
      </w:r>
      <w:r>
        <w:rPr>
          <w:rFonts w:ascii="Times New Roman" w:hAnsi="Times New Roman"/>
          <w:bCs/>
          <w:sz w:val="18"/>
          <w:szCs w:val="18"/>
          <w:shd w:val="clear" w:color="auto" w:fill="FFFFFF"/>
        </w:rPr>
        <w:tab/>
      </w:r>
      <w:r w:rsidRPr="000D6642">
        <w:rPr>
          <w:rFonts w:ascii="Times New Roman" w:hAnsi="Times New Roman"/>
          <w:bCs/>
          <w:sz w:val="18"/>
          <w:szCs w:val="18"/>
          <w:shd w:val="clear" w:color="auto" w:fill="FFFFFF"/>
        </w:rPr>
        <w:t>from CC re possible Parish Council election costs in 2017</w:t>
      </w:r>
    </w:p>
    <w:p w:rsidR="009A033C" w:rsidRDefault="009A033C" w:rsidP="00F71490">
      <w:pPr>
        <w:pStyle w:val="Subtitle"/>
        <w:tabs>
          <w:tab w:val="left" w:pos="851"/>
          <w:tab w:val="left" w:pos="993"/>
        </w:tabs>
        <w:ind w:left="709"/>
        <w:jc w:val="left"/>
        <w:rPr>
          <w:rFonts w:ascii="Times New Roman" w:hAnsi="Times New Roman"/>
          <w:b w:val="0"/>
          <w:bCs/>
          <w:sz w:val="18"/>
          <w:szCs w:val="18"/>
          <w:shd w:val="clear" w:color="auto" w:fill="FFFFFF"/>
        </w:rPr>
      </w:pPr>
      <w:r>
        <w:rPr>
          <w:rFonts w:ascii="Times New Roman" w:hAnsi="Times New Roman"/>
          <w:bCs/>
          <w:sz w:val="18"/>
          <w:szCs w:val="18"/>
          <w:shd w:val="clear" w:color="auto" w:fill="FFFFFF"/>
        </w:rPr>
        <w:tab/>
      </w:r>
      <w:r>
        <w:rPr>
          <w:rFonts w:ascii="Times New Roman" w:hAnsi="Times New Roman"/>
          <w:bCs/>
          <w:sz w:val="18"/>
          <w:szCs w:val="18"/>
          <w:shd w:val="clear" w:color="auto" w:fill="FFFFFF"/>
        </w:rPr>
        <w:tab/>
      </w:r>
      <w:r>
        <w:rPr>
          <w:rFonts w:ascii="Times New Roman" w:hAnsi="Times New Roman"/>
          <w:b w:val="0"/>
          <w:bCs/>
          <w:sz w:val="18"/>
          <w:szCs w:val="18"/>
          <w:shd w:val="clear" w:color="auto" w:fill="FFFFFF"/>
        </w:rPr>
        <w:t>These were reported as £2,499.93 if there is an election and £304.97 if there is no election.</w:t>
      </w:r>
    </w:p>
    <w:p w:rsidR="009A033C" w:rsidRPr="009A033C" w:rsidRDefault="009A033C" w:rsidP="00F71490">
      <w:pPr>
        <w:pStyle w:val="Subtitle"/>
        <w:tabs>
          <w:tab w:val="left" w:pos="851"/>
          <w:tab w:val="left" w:pos="993"/>
        </w:tabs>
        <w:ind w:left="709"/>
        <w:jc w:val="left"/>
        <w:rPr>
          <w:rFonts w:ascii="Times New Roman" w:hAnsi="Times New Roman"/>
          <w:b w:val="0"/>
          <w:bCs/>
          <w:sz w:val="18"/>
          <w:szCs w:val="18"/>
          <w:shd w:val="clear" w:color="auto" w:fill="FFFFFF"/>
        </w:rPr>
      </w:pPr>
      <w:r>
        <w:rPr>
          <w:rFonts w:ascii="Times New Roman" w:hAnsi="Times New Roman"/>
          <w:b w:val="0"/>
          <w:bCs/>
          <w:sz w:val="18"/>
          <w:szCs w:val="18"/>
          <w:shd w:val="clear" w:color="auto" w:fill="FFFFFF"/>
        </w:rPr>
        <w:tab/>
      </w:r>
      <w:r>
        <w:rPr>
          <w:rFonts w:ascii="Times New Roman" w:hAnsi="Times New Roman"/>
          <w:b w:val="0"/>
          <w:bCs/>
          <w:sz w:val="18"/>
          <w:szCs w:val="18"/>
          <w:shd w:val="clear" w:color="auto" w:fill="FFFFFF"/>
        </w:rPr>
        <w:tab/>
      </w:r>
      <w:r>
        <w:rPr>
          <w:rFonts w:ascii="Times New Roman" w:hAnsi="Times New Roman"/>
          <w:bCs/>
          <w:sz w:val="18"/>
          <w:szCs w:val="18"/>
          <w:shd w:val="clear" w:color="auto" w:fill="FFFFFF"/>
        </w:rPr>
        <w:t>RESOLVED</w:t>
      </w:r>
      <w:r>
        <w:rPr>
          <w:rFonts w:ascii="Times New Roman" w:hAnsi="Times New Roman"/>
          <w:b w:val="0"/>
          <w:bCs/>
          <w:sz w:val="18"/>
          <w:szCs w:val="18"/>
          <w:shd w:val="clear" w:color="auto" w:fill="FFFFFF"/>
        </w:rPr>
        <w:t xml:space="preserve"> to note.</w:t>
      </w:r>
    </w:p>
    <w:p w:rsidR="00F71490"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t>d.</w:t>
      </w:r>
      <w:r w:rsidRPr="000D6642">
        <w:rPr>
          <w:rFonts w:ascii="Times New Roman" w:hAnsi="Times New Roman"/>
          <w:sz w:val="18"/>
        </w:rPr>
        <w:tab/>
        <w:t xml:space="preserve">from the Pegasus group re </w:t>
      </w:r>
      <w:proofErr w:type="spellStart"/>
      <w:r w:rsidRPr="000D6642">
        <w:rPr>
          <w:rFonts w:ascii="Times New Roman" w:hAnsi="Times New Roman"/>
          <w:sz w:val="18"/>
        </w:rPr>
        <w:t>siting</w:t>
      </w:r>
      <w:proofErr w:type="spellEnd"/>
      <w:r w:rsidRPr="000D6642">
        <w:rPr>
          <w:rFonts w:ascii="Times New Roman" w:hAnsi="Times New Roman"/>
          <w:sz w:val="18"/>
        </w:rPr>
        <w:t xml:space="preserve"> of telecommunications mast on the Vogue playing field</w:t>
      </w:r>
    </w:p>
    <w:p w:rsidR="009A033C" w:rsidRDefault="009A033C" w:rsidP="00F71490">
      <w:pPr>
        <w:pStyle w:val="Subtitle"/>
        <w:tabs>
          <w:tab w:val="left" w:pos="851"/>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sz w:val="18"/>
        </w:rPr>
        <w:tab/>
      </w:r>
      <w:r w:rsidRPr="009A033C">
        <w:rPr>
          <w:rFonts w:ascii="Times New Roman" w:hAnsi="Times New Roman"/>
          <w:sz w:val="18"/>
        </w:rPr>
        <w:t>RESOLVED</w:t>
      </w:r>
      <w:r>
        <w:rPr>
          <w:rFonts w:ascii="Times New Roman" w:hAnsi="Times New Roman"/>
          <w:sz w:val="18"/>
        </w:rPr>
        <w:t xml:space="preserve"> </w:t>
      </w:r>
      <w:r>
        <w:rPr>
          <w:rFonts w:ascii="Times New Roman" w:hAnsi="Times New Roman"/>
          <w:b w:val="0"/>
          <w:sz w:val="18"/>
        </w:rPr>
        <w:t>not to support for the following reasons:</w:t>
      </w:r>
    </w:p>
    <w:p w:rsidR="009A033C" w:rsidRDefault="009A033C" w:rsidP="009A033C">
      <w:pPr>
        <w:pStyle w:val="Subtitle"/>
        <w:numPr>
          <w:ilvl w:val="0"/>
          <w:numId w:val="9"/>
        </w:numPr>
        <w:tabs>
          <w:tab w:val="left" w:pos="851"/>
          <w:tab w:val="left" w:pos="993"/>
        </w:tabs>
        <w:jc w:val="left"/>
        <w:rPr>
          <w:rFonts w:ascii="Times New Roman" w:hAnsi="Times New Roman"/>
          <w:b w:val="0"/>
          <w:sz w:val="18"/>
        </w:rPr>
      </w:pPr>
      <w:r>
        <w:rPr>
          <w:rFonts w:ascii="Times New Roman" w:hAnsi="Times New Roman"/>
          <w:b w:val="0"/>
          <w:sz w:val="18"/>
        </w:rPr>
        <w:t>the construction route shown goes across the cricket square</w:t>
      </w:r>
    </w:p>
    <w:p w:rsidR="009A033C" w:rsidRDefault="009A033C" w:rsidP="009A033C">
      <w:pPr>
        <w:pStyle w:val="Subtitle"/>
        <w:numPr>
          <w:ilvl w:val="0"/>
          <w:numId w:val="9"/>
        </w:numPr>
        <w:tabs>
          <w:tab w:val="left" w:pos="851"/>
          <w:tab w:val="left" w:pos="993"/>
        </w:tabs>
        <w:jc w:val="left"/>
        <w:rPr>
          <w:rFonts w:ascii="Times New Roman" w:hAnsi="Times New Roman"/>
          <w:b w:val="0"/>
          <w:sz w:val="18"/>
        </w:rPr>
      </w:pPr>
      <w:proofErr w:type="spellStart"/>
      <w:r>
        <w:rPr>
          <w:rFonts w:ascii="Times New Roman" w:hAnsi="Times New Roman"/>
          <w:b w:val="0"/>
          <w:sz w:val="18"/>
        </w:rPr>
        <w:t>a</w:t>
      </w:r>
      <w:proofErr w:type="spellEnd"/>
      <w:r>
        <w:rPr>
          <w:rFonts w:ascii="Times New Roman" w:hAnsi="Times New Roman"/>
          <w:b w:val="0"/>
          <w:sz w:val="18"/>
        </w:rPr>
        <w:t xml:space="preserve"> 15m high mast in this rural location would be an eyesore</w:t>
      </w:r>
    </w:p>
    <w:p w:rsidR="009A033C" w:rsidRDefault="009A033C" w:rsidP="009A033C">
      <w:pPr>
        <w:pStyle w:val="Subtitle"/>
        <w:numPr>
          <w:ilvl w:val="0"/>
          <w:numId w:val="9"/>
        </w:numPr>
        <w:tabs>
          <w:tab w:val="left" w:pos="851"/>
          <w:tab w:val="left" w:pos="993"/>
        </w:tabs>
        <w:jc w:val="left"/>
        <w:rPr>
          <w:rFonts w:ascii="Times New Roman" w:hAnsi="Times New Roman"/>
          <w:b w:val="0"/>
          <w:sz w:val="18"/>
        </w:rPr>
      </w:pPr>
      <w:r>
        <w:rPr>
          <w:rFonts w:ascii="Times New Roman" w:hAnsi="Times New Roman"/>
          <w:b w:val="0"/>
          <w:sz w:val="18"/>
        </w:rPr>
        <w:t>the site is very close to the adjoining property, Hope Cottage</w:t>
      </w:r>
    </w:p>
    <w:p w:rsidR="009A033C" w:rsidRPr="009A033C" w:rsidRDefault="009A033C" w:rsidP="009A033C">
      <w:pPr>
        <w:pStyle w:val="Subtitle"/>
        <w:numPr>
          <w:ilvl w:val="0"/>
          <w:numId w:val="9"/>
        </w:numPr>
        <w:tabs>
          <w:tab w:val="left" w:pos="851"/>
          <w:tab w:val="left" w:pos="993"/>
        </w:tabs>
        <w:jc w:val="left"/>
        <w:rPr>
          <w:rFonts w:ascii="Times New Roman" w:hAnsi="Times New Roman"/>
          <w:b w:val="0"/>
          <w:sz w:val="18"/>
        </w:rPr>
      </w:pPr>
      <w:r>
        <w:rPr>
          <w:rFonts w:ascii="Times New Roman" w:hAnsi="Times New Roman"/>
          <w:b w:val="0"/>
          <w:sz w:val="18"/>
        </w:rPr>
        <w:t>it would be better sited close to the Enterprise Centre</w:t>
      </w:r>
    </w:p>
    <w:p w:rsidR="00F71490"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t>e.</w:t>
      </w:r>
      <w:r w:rsidRPr="000D6642">
        <w:rPr>
          <w:rFonts w:ascii="Times New Roman" w:hAnsi="Times New Roman"/>
          <w:sz w:val="18"/>
        </w:rPr>
        <w:tab/>
      </w:r>
      <w:r>
        <w:rPr>
          <w:rFonts w:ascii="Times New Roman" w:hAnsi="Times New Roman"/>
          <w:sz w:val="18"/>
        </w:rPr>
        <w:tab/>
      </w:r>
      <w:r w:rsidRPr="000D6642">
        <w:rPr>
          <w:rFonts w:ascii="Times New Roman" w:hAnsi="Times New Roman"/>
          <w:sz w:val="18"/>
        </w:rPr>
        <w:t>from Mr P Jones re parking on Vogue Hill</w:t>
      </w:r>
    </w:p>
    <w:p w:rsidR="009A033C" w:rsidRDefault="009A033C" w:rsidP="00F71490">
      <w:pPr>
        <w:pStyle w:val="Subtitle"/>
        <w:tabs>
          <w:tab w:val="left" w:pos="851"/>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read out a letter from Mr Jones which asked for help as he is often unable to park his car outside his house when the </w:t>
      </w:r>
      <w:r>
        <w:rPr>
          <w:rFonts w:ascii="Times New Roman" w:hAnsi="Times New Roman"/>
          <w:b w:val="0"/>
          <w:sz w:val="18"/>
        </w:rPr>
        <w:tab/>
      </w:r>
      <w:r>
        <w:rPr>
          <w:rFonts w:ascii="Times New Roman" w:hAnsi="Times New Roman"/>
          <w:b w:val="0"/>
          <w:sz w:val="18"/>
        </w:rPr>
        <w:tab/>
        <w:t>Enterpr</w:t>
      </w:r>
      <w:r w:rsidR="00411534">
        <w:rPr>
          <w:rFonts w:ascii="Times New Roman" w:hAnsi="Times New Roman"/>
          <w:b w:val="0"/>
          <w:sz w:val="18"/>
        </w:rPr>
        <w:t>ise C</w:t>
      </w:r>
      <w:r>
        <w:rPr>
          <w:rFonts w:ascii="Times New Roman" w:hAnsi="Times New Roman"/>
          <w:b w:val="0"/>
          <w:sz w:val="18"/>
        </w:rPr>
        <w:t>entre is in use. As he is a severely disabled Blue Badge holder this causes him major problems.</w:t>
      </w:r>
    </w:p>
    <w:p w:rsidR="009A033C" w:rsidRPr="009A033C" w:rsidRDefault="009A033C" w:rsidP="00F71490">
      <w:pPr>
        <w:pStyle w:val="Subtitle"/>
        <w:tabs>
          <w:tab w:val="left" w:pos="851"/>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refer the matter to Cllr </w:t>
      </w:r>
      <w:proofErr w:type="spellStart"/>
      <w:r>
        <w:rPr>
          <w:rFonts w:ascii="Times New Roman" w:hAnsi="Times New Roman"/>
          <w:b w:val="0"/>
          <w:sz w:val="18"/>
        </w:rPr>
        <w:t>Kaczmarek</w:t>
      </w:r>
      <w:proofErr w:type="spellEnd"/>
      <w:r>
        <w:rPr>
          <w:rFonts w:ascii="Times New Roman" w:hAnsi="Times New Roman"/>
          <w:b w:val="0"/>
          <w:sz w:val="18"/>
        </w:rPr>
        <w:t xml:space="preserve"> to see if a disabled bay can be created</w:t>
      </w:r>
      <w:r w:rsidR="00411534">
        <w:rPr>
          <w:rFonts w:ascii="Times New Roman" w:hAnsi="Times New Roman"/>
          <w:b w:val="0"/>
          <w:sz w:val="18"/>
        </w:rPr>
        <w:t xml:space="preserve"> outside Mr Jones' house</w:t>
      </w:r>
      <w:r>
        <w:rPr>
          <w:rFonts w:ascii="Times New Roman" w:hAnsi="Times New Roman"/>
          <w:b w:val="0"/>
          <w:sz w:val="18"/>
        </w:rPr>
        <w:t>.</w:t>
      </w:r>
    </w:p>
    <w:p w:rsidR="00F71490"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t>f.</w:t>
      </w:r>
      <w:r w:rsidRPr="000D6642">
        <w:rPr>
          <w:rFonts w:ascii="Times New Roman" w:hAnsi="Times New Roman"/>
          <w:sz w:val="18"/>
        </w:rPr>
        <w:tab/>
      </w:r>
      <w:r>
        <w:rPr>
          <w:rFonts w:ascii="Times New Roman" w:hAnsi="Times New Roman"/>
          <w:sz w:val="18"/>
        </w:rPr>
        <w:tab/>
      </w:r>
      <w:r w:rsidRPr="000D6642">
        <w:rPr>
          <w:rFonts w:ascii="Times New Roman" w:hAnsi="Times New Roman"/>
          <w:sz w:val="18"/>
        </w:rPr>
        <w:t>from St Day &amp; Carharrack 20</w:t>
      </w:r>
      <w:r w:rsidR="00411534">
        <w:rPr>
          <w:rFonts w:ascii="Times New Roman" w:hAnsi="Times New Roman"/>
          <w:sz w:val="18"/>
        </w:rPr>
        <w:t xml:space="preserve"> </w:t>
      </w:r>
      <w:r w:rsidRPr="000D6642">
        <w:rPr>
          <w:rFonts w:ascii="Times New Roman" w:hAnsi="Times New Roman"/>
          <w:sz w:val="18"/>
        </w:rPr>
        <w:t>is</w:t>
      </w:r>
      <w:r w:rsidR="00411534">
        <w:rPr>
          <w:rFonts w:ascii="Times New Roman" w:hAnsi="Times New Roman"/>
          <w:sz w:val="18"/>
        </w:rPr>
        <w:t xml:space="preserve"> p</w:t>
      </w:r>
      <w:r w:rsidRPr="000D6642">
        <w:rPr>
          <w:rFonts w:ascii="Times New Roman" w:hAnsi="Times New Roman"/>
          <w:sz w:val="18"/>
        </w:rPr>
        <w:t>lenty group to ask for support for its campaign</w:t>
      </w:r>
    </w:p>
    <w:p w:rsidR="009A033C" w:rsidRPr="009A033C" w:rsidRDefault="009A033C" w:rsidP="00F71490">
      <w:pPr>
        <w:pStyle w:val="Subtitle"/>
        <w:tabs>
          <w:tab w:val="left" w:pos="851"/>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offer support in principle for the aim of reducing traffic speeds in St Day but to seek further clarification on exactly </w:t>
      </w:r>
      <w:r>
        <w:rPr>
          <w:rFonts w:ascii="Times New Roman" w:hAnsi="Times New Roman"/>
          <w:b w:val="0"/>
          <w:sz w:val="18"/>
        </w:rPr>
        <w:tab/>
      </w:r>
      <w:r>
        <w:rPr>
          <w:rFonts w:ascii="Times New Roman" w:hAnsi="Times New Roman"/>
          <w:b w:val="0"/>
          <w:sz w:val="18"/>
        </w:rPr>
        <w:tab/>
        <w:t>which</w:t>
      </w:r>
      <w:r w:rsidR="00232863">
        <w:rPr>
          <w:rFonts w:ascii="Times New Roman" w:hAnsi="Times New Roman"/>
          <w:b w:val="0"/>
          <w:sz w:val="18"/>
        </w:rPr>
        <w:t xml:space="preserve"> roads the group wants to restrict to 20mph.</w:t>
      </w:r>
    </w:p>
    <w:p w:rsidR="00F71490"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t>g.</w:t>
      </w:r>
      <w:r>
        <w:rPr>
          <w:rFonts w:ascii="Times New Roman" w:hAnsi="Times New Roman"/>
          <w:sz w:val="18"/>
        </w:rPr>
        <w:tab/>
      </w:r>
      <w:r w:rsidRPr="000D6642">
        <w:rPr>
          <w:rFonts w:ascii="Times New Roman" w:hAnsi="Times New Roman"/>
          <w:sz w:val="18"/>
        </w:rPr>
        <w:tab/>
        <w:t>from CALC re Pre application Planning Protocol</w:t>
      </w:r>
    </w:p>
    <w:p w:rsidR="00232863" w:rsidRPr="00232863" w:rsidRDefault="00232863" w:rsidP="00F71490">
      <w:pPr>
        <w:pStyle w:val="Subtitle"/>
        <w:tabs>
          <w:tab w:val="left" w:pos="851"/>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that Cllr </w:t>
      </w:r>
      <w:proofErr w:type="spellStart"/>
      <w:r>
        <w:rPr>
          <w:rFonts w:ascii="Times New Roman" w:hAnsi="Times New Roman"/>
          <w:b w:val="0"/>
          <w:sz w:val="18"/>
        </w:rPr>
        <w:t>Nankivell</w:t>
      </w:r>
      <w:proofErr w:type="spellEnd"/>
      <w:r>
        <w:rPr>
          <w:rFonts w:ascii="Times New Roman" w:hAnsi="Times New Roman"/>
          <w:b w:val="0"/>
          <w:sz w:val="18"/>
        </w:rPr>
        <w:t xml:space="preserve"> will submit proposed amendments to the model scheme to the December meeting.</w:t>
      </w:r>
    </w:p>
    <w:p w:rsidR="00F71490"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t>h    from St Day PCC re 7</w:t>
      </w:r>
      <w:r w:rsidR="00F20E73">
        <w:rPr>
          <w:rFonts w:ascii="Times New Roman" w:hAnsi="Times New Roman"/>
          <w:sz w:val="18"/>
        </w:rPr>
        <w:t xml:space="preserve"> </w:t>
      </w:r>
      <w:r w:rsidRPr="000D6642">
        <w:rPr>
          <w:rFonts w:ascii="Times New Roman" w:hAnsi="Times New Roman"/>
          <w:sz w:val="18"/>
        </w:rPr>
        <w:t>lessons &amp; carols service</w:t>
      </w:r>
    </w:p>
    <w:p w:rsidR="00232863" w:rsidRPr="00232863" w:rsidRDefault="00232863" w:rsidP="00F71490">
      <w:pPr>
        <w:pStyle w:val="Subtitle"/>
        <w:tabs>
          <w:tab w:val="left" w:pos="851"/>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that Cllr Penny will read the first lesson on behalf of the Parish Council</w:t>
      </w:r>
    </w:p>
    <w:p w:rsidR="00F71490" w:rsidRPr="000D6642" w:rsidRDefault="00F71490" w:rsidP="00F71490">
      <w:pPr>
        <w:pStyle w:val="Subtitle"/>
        <w:tabs>
          <w:tab w:val="left" w:pos="851"/>
          <w:tab w:val="left" w:pos="993"/>
        </w:tabs>
        <w:ind w:left="709"/>
        <w:jc w:val="left"/>
        <w:rPr>
          <w:rFonts w:ascii="Times New Roman" w:hAnsi="Times New Roman"/>
          <w:sz w:val="18"/>
        </w:rPr>
      </w:pPr>
      <w:r w:rsidRPr="000D6642">
        <w:rPr>
          <w:rFonts w:ascii="Times New Roman" w:hAnsi="Times New Roman"/>
          <w:sz w:val="18"/>
        </w:rPr>
        <w:lastRenderedPageBreak/>
        <w:t>i.</w:t>
      </w:r>
      <w:r w:rsidRPr="000D6642">
        <w:rPr>
          <w:rFonts w:ascii="Times New Roman" w:hAnsi="Times New Roman"/>
          <w:sz w:val="18"/>
        </w:rPr>
        <w:tab/>
      </w:r>
      <w:r>
        <w:rPr>
          <w:rFonts w:ascii="Times New Roman" w:hAnsi="Times New Roman"/>
          <w:sz w:val="18"/>
        </w:rPr>
        <w:tab/>
      </w:r>
      <w:r w:rsidR="00232863">
        <w:rPr>
          <w:rFonts w:ascii="Times New Roman" w:hAnsi="Times New Roman"/>
          <w:sz w:val="18"/>
        </w:rPr>
        <w:t>from St Day Youth and Sports Association</w:t>
      </w:r>
      <w:r w:rsidRPr="000D6642">
        <w:rPr>
          <w:rFonts w:ascii="Times New Roman" w:hAnsi="Times New Roman"/>
          <w:sz w:val="18"/>
        </w:rPr>
        <w:t xml:space="preserve"> re parking at Vogue</w:t>
      </w:r>
    </w:p>
    <w:p w:rsidR="00630EC7" w:rsidRPr="00232863" w:rsidRDefault="00E75A19" w:rsidP="00630EC7">
      <w:pPr>
        <w:pStyle w:val="Subtitle"/>
        <w:tabs>
          <w:tab w:val="left" w:pos="993"/>
        </w:tabs>
        <w:ind w:left="993" w:hanging="284"/>
        <w:jc w:val="left"/>
        <w:rPr>
          <w:rFonts w:ascii="Times New Roman" w:hAnsi="Times New Roman"/>
          <w:b w:val="0"/>
          <w:sz w:val="18"/>
        </w:rPr>
      </w:pPr>
      <w:r>
        <w:rPr>
          <w:rFonts w:ascii="Times New Roman" w:hAnsi="Times New Roman"/>
          <w:sz w:val="18"/>
        </w:rPr>
        <w:t xml:space="preserve"> </w:t>
      </w:r>
      <w:r w:rsidR="00232863">
        <w:rPr>
          <w:rFonts w:ascii="Times New Roman" w:hAnsi="Times New Roman"/>
          <w:sz w:val="18"/>
        </w:rPr>
        <w:tab/>
      </w:r>
      <w:r w:rsidR="00232863">
        <w:rPr>
          <w:rFonts w:ascii="Times New Roman" w:hAnsi="Times New Roman"/>
          <w:b w:val="0"/>
          <w:sz w:val="18"/>
        </w:rPr>
        <w:t>The Clerk read out an email in which the Association outlined its plans for car parking when large numbers are attending an event and also detailed its plans for improving the capacity of the existing car park. The email also asked for the installation of double yellow lines from the field gate on the left hand side of Vogue Hill to extend past the entrances to the Enterprise Centre and single white 'I' bar markings across the driveways through Vogue to lessen the nuisance on match days to residents.</w:t>
      </w:r>
    </w:p>
    <w:p w:rsidR="008845A1" w:rsidRDefault="002F3BAD" w:rsidP="00750BBE">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232863" w:rsidRPr="00232863">
        <w:rPr>
          <w:rFonts w:ascii="Times New Roman" w:hAnsi="Times New Roman"/>
          <w:b w:val="0"/>
          <w:sz w:val="18"/>
        </w:rPr>
        <w:t xml:space="preserve">Cllr </w:t>
      </w:r>
      <w:proofErr w:type="spellStart"/>
      <w:r w:rsidR="00232863" w:rsidRPr="00232863">
        <w:rPr>
          <w:rFonts w:ascii="Times New Roman" w:hAnsi="Times New Roman"/>
          <w:b w:val="0"/>
          <w:sz w:val="18"/>
        </w:rPr>
        <w:t>Kaczmarek</w:t>
      </w:r>
      <w:proofErr w:type="spellEnd"/>
      <w:r w:rsidR="00232863">
        <w:rPr>
          <w:rFonts w:ascii="Times New Roman" w:hAnsi="Times New Roman"/>
          <w:b w:val="0"/>
          <w:sz w:val="18"/>
        </w:rPr>
        <w:t xml:space="preserve"> said that CC currently has no budget left for double yellow lines or 'I' bars so would not agree to a request for these but will install the 'I' bars if residents agree to pay the cost of £200.00</w:t>
      </w:r>
      <w:r w:rsidR="00F20E73">
        <w:rPr>
          <w:rFonts w:ascii="Times New Roman" w:hAnsi="Times New Roman"/>
          <w:b w:val="0"/>
          <w:sz w:val="18"/>
        </w:rPr>
        <w:t xml:space="preserve"> each</w:t>
      </w:r>
      <w:r w:rsidR="00232863">
        <w:rPr>
          <w:rFonts w:ascii="Times New Roman" w:hAnsi="Times New Roman"/>
          <w:b w:val="0"/>
          <w:sz w:val="18"/>
        </w:rPr>
        <w:t>.</w:t>
      </w:r>
    </w:p>
    <w:p w:rsidR="00232863" w:rsidRDefault="00232863" w:rsidP="00750BBE">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sidR="0032365F">
        <w:rPr>
          <w:rFonts w:ascii="Times New Roman" w:hAnsi="Times New Roman"/>
          <w:b w:val="0"/>
          <w:sz w:val="18"/>
        </w:rPr>
        <w:t xml:space="preserve"> that for the above reason the matter cannot be pursued but to suggest that 'no parking' cones are used on busy days - supplied by the Parish Council - and that </w:t>
      </w:r>
      <w:proofErr w:type="spellStart"/>
      <w:r w:rsidR="0032365F">
        <w:rPr>
          <w:rFonts w:ascii="Times New Roman" w:hAnsi="Times New Roman"/>
          <w:b w:val="0"/>
          <w:sz w:val="18"/>
        </w:rPr>
        <w:t>marshalls</w:t>
      </w:r>
      <w:proofErr w:type="spellEnd"/>
      <w:r w:rsidR="0032365F">
        <w:rPr>
          <w:rFonts w:ascii="Times New Roman" w:hAnsi="Times New Roman"/>
          <w:b w:val="0"/>
          <w:sz w:val="18"/>
        </w:rPr>
        <w:t xml:space="preserve"> patrol the road to ensure compliance. Also to suggest that a general letter could be written to visiting teams to advise them of the situation and request their cooperation.</w:t>
      </w:r>
    </w:p>
    <w:p w:rsidR="0032365F" w:rsidRPr="0032365F" w:rsidRDefault="0032365F" w:rsidP="00750BBE">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thank them for their concerns and for taking precautionary measures.</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750BBE">
        <w:rPr>
          <w:sz w:val="18"/>
          <w:szCs w:val="18"/>
        </w:rPr>
        <w:t>four</w:t>
      </w:r>
      <w:r w:rsidRPr="002147AD">
        <w:rPr>
          <w:sz w:val="18"/>
          <w:szCs w:val="18"/>
        </w:rPr>
        <w:t xml:space="preserve"> applications considered prior to meeting:</w:t>
      </w:r>
    </w:p>
    <w:p w:rsidR="00F71490" w:rsidRDefault="00F71490" w:rsidP="00F71490">
      <w:pPr>
        <w:tabs>
          <w:tab w:val="left" w:pos="709"/>
          <w:tab w:val="left" w:pos="1985"/>
          <w:tab w:val="left" w:pos="3686"/>
          <w:tab w:val="left" w:pos="6663"/>
          <w:tab w:val="left" w:pos="9781"/>
        </w:tabs>
        <w:rPr>
          <w:sz w:val="18"/>
          <w:szCs w:val="18"/>
        </w:rPr>
      </w:pPr>
      <w:r>
        <w:rPr>
          <w:sz w:val="18"/>
          <w:szCs w:val="18"/>
        </w:rPr>
        <w:tab/>
        <w:t>PA16/09436</w:t>
      </w:r>
      <w:r>
        <w:rPr>
          <w:sz w:val="18"/>
          <w:szCs w:val="18"/>
        </w:rPr>
        <w:tab/>
        <w:t>Randall D</w:t>
      </w:r>
      <w:r>
        <w:rPr>
          <w:sz w:val="18"/>
          <w:szCs w:val="18"/>
        </w:rPr>
        <w:tab/>
        <w:t>Willow Green, Barracks Lane</w:t>
      </w:r>
      <w:r>
        <w:rPr>
          <w:sz w:val="18"/>
          <w:szCs w:val="18"/>
        </w:rPr>
        <w:tab/>
        <w:t>white PVCU conservatory to rear</w:t>
      </w:r>
      <w:r>
        <w:rPr>
          <w:sz w:val="18"/>
          <w:szCs w:val="18"/>
        </w:rPr>
        <w:tab/>
        <w:t>supported</w:t>
      </w:r>
    </w:p>
    <w:p w:rsidR="00F71490" w:rsidRDefault="00F71490" w:rsidP="00F71490">
      <w:pPr>
        <w:tabs>
          <w:tab w:val="left" w:pos="709"/>
          <w:tab w:val="left" w:pos="1985"/>
          <w:tab w:val="left" w:pos="3686"/>
          <w:tab w:val="left" w:pos="6663"/>
          <w:tab w:val="left" w:pos="9781"/>
        </w:tabs>
        <w:rPr>
          <w:sz w:val="18"/>
          <w:szCs w:val="18"/>
        </w:rPr>
      </w:pPr>
      <w:r>
        <w:rPr>
          <w:sz w:val="18"/>
          <w:szCs w:val="18"/>
        </w:rPr>
        <w:tab/>
        <w:t>PA16/08754</w:t>
      </w:r>
      <w:r>
        <w:rPr>
          <w:sz w:val="18"/>
          <w:szCs w:val="18"/>
        </w:rPr>
        <w:tab/>
        <w:t>Abbotts Z</w:t>
      </w:r>
      <w:r>
        <w:rPr>
          <w:sz w:val="18"/>
          <w:szCs w:val="18"/>
        </w:rPr>
        <w:tab/>
      </w:r>
      <w:proofErr w:type="spellStart"/>
      <w:r>
        <w:rPr>
          <w:sz w:val="18"/>
          <w:szCs w:val="18"/>
        </w:rPr>
        <w:t>Ricroft</w:t>
      </w:r>
      <w:proofErr w:type="spellEnd"/>
      <w:r>
        <w:rPr>
          <w:sz w:val="18"/>
          <w:szCs w:val="18"/>
        </w:rPr>
        <w:t xml:space="preserve">, </w:t>
      </w:r>
      <w:proofErr w:type="spellStart"/>
      <w:r>
        <w:rPr>
          <w:sz w:val="18"/>
          <w:szCs w:val="18"/>
        </w:rPr>
        <w:t>Tolgullow</w:t>
      </w:r>
      <w:proofErr w:type="spellEnd"/>
      <w:r>
        <w:rPr>
          <w:sz w:val="18"/>
          <w:szCs w:val="18"/>
        </w:rPr>
        <w:tab/>
        <w:t>non material amendment to PA16/06837</w:t>
      </w:r>
      <w:r>
        <w:rPr>
          <w:sz w:val="18"/>
          <w:szCs w:val="18"/>
        </w:rPr>
        <w:tab/>
        <w:t>supported</w:t>
      </w:r>
    </w:p>
    <w:p w:rsidR="00F71490" w:rsidRDefault="00F71490" w:rsidP="00F71490">
      <w:pPr>
        <w:tabs>
          <w:tab w:val="left" w:pos="709"/>
          <w:tab w:val="left" w:pos="1985"/>
          <w:tab w:val="left" w:pos="3686"/>
          <w:tab w:val="left" w:pos="6663"/>
          <w:tab w:val="left" w:pos="9781"/>
        </w:tabs>
        <w:rPr>
          <w:sz w:val="18"/>
          <w:szCs w:val="18"/>
        </w:rPr>
      </w:pPr>
      <w:r>
        <w:rPr>
          <w:sz w:val="18"/>
          <w:szCs w:val="18"/>
        </w:rPr>
        <w:tab/>
        <w:t>PA16/09138</w:t>
      </w:r>
      <w:r>
        <w:rPr>
          <w:sz w:val="18"/>
          <w:szCs w:val="18"/>
        </w:rPr>
        <w:tab/>
        <w:t>SUEZ</w:t>
      </w:r>
      <w:r>
        <w:rPr>
          <w:sz w:val="18"/>
          <w:szCs w:val="18"/>
        </w:rPr>
        <w:tab/>
        <w:t>United Mines Landfill Site</w:t>
      </w:r>
      <w:r>
        <w:rPr>
          <w:sz w:val="18"/>
          <w:szCs w:val="18"/>
        </w:rPr>
        <w:tab/>
        <w:t>variance to condition 1 PA14/10122</w:t>
      </w:r>
      <w:r>
        <w:rPr>
          <w:sz w:val="18"/>
          <w:szCs w:val="18"/>
        </w:rPr>
        <w:tab/>
        <w:t>no objections</w:t>
      </w:r>
    </w:p>
    <w:p w:rsidR="00F71490" w:rsidRPr="002418AA" w:rsidRDefault="00F71490" w:rsidP="00F71490">
      <w:pPr>
        <w:tabs>
          <w:tab w:val="left" w:pos="709"/>
          <w:tab w:val="left" w:pos="1985"/>
          <w:tab w:val="left" w:pos="3686"/>
          <w:tab w:val="left" w:pos="6663"/>
          <w:tab w:val="left" w:pos="9781"/>
        </w:tabs>
        <w:rPr>
          <w:sz w:val="18"/>
          <w:szCs w:val="18"/>
        </w:rPr>
      </w:pPr>
      <w:r>
        <w:rPr>
          <w:sz w:val="18"/>
          <w:szCs w:val="18"/>
        </w:rPr>
        <w:tab/>
        <w:t>PA16/09294</w:t>
      </w:r>
      <w:r>
        <w:rPr>
          <w:sz w:val="18"/>
          <w:szCs w:val="18"/>
        </w:rPr>
        <w:tab/>
        <w:t>JAD Developments</w:t>
      </w:r>
      <w:r>
        <w:rPr>
          <w:sz w:val="18"/>
          <w:szCs w:val="18"/>
        </w:rPr>
        <w:tab/>
        <w:t xml:space="preserve">land at Cornwall Business </w:t>
      </w:r>
      <w:proofErr w:type="spellStart"/>
      <w:r>
        <w:rPr>
          <w:sz w:val="18"/>
          <w:szCs w:val="18"/>
        </w:rPr>
        <w:t>Pk</w:t>
      </w:r>
      <w:proofErr w:type="spellEnd"/>
      <w:r>
        <w:rPr>
          <w:sz w:val="18"/>
          <w:szCs w:val="18"/>
        </w:rPr>
        <w:t>, Scorrier</w:t>
      </w:r>
      <w:r>
        <w:rPr>
          <w:sz w:val="18"/>
          <w:szCs w:val="18"/>
        </w:rPr>
        <w:tab/>
        <w:t>erection of 14 office/industrial units</w:t>
      </w:r>
      <w:r>
        <w:rPr>
          <w:sz w:val="18"/>
          <w:szCs w:val="18"/>
        </w:rPr>
        <w:tab/>
        <w:t xml:space="preserve">supported but </w:t>
      </w:r>
      <w:r>
        <w:rPr>
          <w:sz w:val="18"/>
          <w:szCs w:val="18"/>
        </w:rPr>
        <w:tab/>
      </w:r>
      <w:r>
        <w:rPr>
          <w:sz w:val="18"/>
          <w:szCs w:val="18"/>
        </w:rPr>
        <w:tab/>
      </w:r>
      <w:r>
        <w:rPr>
          <w:sz w:val="18"/>
          <w:szCs w:val="18"/>
        </w:rPr>
        <w:tab/>
      </w:r>
      <w:r>
        <w:rPr>
          <w:sz w:val="18"/>
          <w:szCs w:val="18"/>
        </w:rPr>
        <w:tab/>
        <w:t>raised problem of noise levels for Scoria Close</w:t>
      </w:r>
    </w:p>
    <w:p w:rsidR="002147AD" w:rsidRPr="002418AA" w:rsidRDefault="002147AD" w:rsidP="00CB095A">
      <w:pPr>
        <w:tabs>
          <w:tab w:val="left" w:pos="709"/>
          <w:tab w:val="left" w:pos="2127"/>
          <w:tab w:val="left" w:pos="3969"/>
          <w:tab w:val="left" w:pos="6096"/>
          <w:tab w:val="left" w:pos="9356"/>
        </w:tabs>
        <w:rPr>
          <w:sz w:val="18"/>
          <w:szCs w:val="18"/>
        </w:rPr>
      </w:pPr>
      <w:r w:rsidRPr="002418AA">
        <w:rPr>
          <w:sz w:val="18"/>
          <w:szCs w:val="18"/>
        </w:rPr>
        <w:tab/>
      </w:r>
      <w:r w:rsidR="00CB095A">
        <w:rPr>
          <w:sz w:val="18"/>
          <w:szCs w:val="18"/>
        </w:rPr>
        <w:t>No</w:t>
      </w:r>
      <w:r>
        <w:rPr>
          <w:sz w:val="18"/>
          <w:szCs w:val="18"/>
        </w:rPr>
        <w:t xml:space="preserve"> </w:t>
      </w:r>
      <w:r w:rsidRPr="002147AD">
        <w:rPr>
          <w:sz w:val="18"/>
          <w:szCs w:val="18"/>
        </w:rPr>
        <w:t>applications for consideration</w:t>
      </w:r>
      <w:r w:rsidR="00E77BC9">
        <w:rPr>
          <w:sz w:val="18"/>
          <w:szCs w:val="18"/>
        </w:rPr>
        <w:t xml:space="preserve"> at the meeting</w:t>
      </w:r>
      <w:r w:rsidRPr="002147AD">
        <w:rPr>
          <w:sz w:val="18"/>
          <w:szCs w:val="18"/>
        </w:rPr>
        <w:t>:</w:t>
      </w:r>
      <w:r w:rsidRPr="002418AA">
        <w:rPr>
          <w:sz w:val="18"/>
          <w:szCs w:val="18"/>
        </w:rPr>
        <w:tab/>
      </w:r>
    </w:p>
    <w:p w:rsidR="002147AD" w:rsidRPr="002418AA" w:rsidRDefault="002147AD" w:rsidP="00CB095A">
      <w:pPr>
        <w:tabs>
          <w:tab w:val="left" w:pos="709"/>
          <w:tab w:val="left" w:pos="2127"/>
          <w:tab w:val="left" w:pos="3969"/>
          <w:tab w:val="left" w:pos="6096"/>
          <w:tab w:val="left" w:pos="9923"/>
        </w:tabs>
        <w:rPr>
          <w:sz w:val="18"/>
          <w:szCs w:val="18"/>
        </w:rPr>
      </w:pPr>
      <w:r w:rsidRPr="002418AA">
        <w:rPr>
          <w:sz w:val="18"/>
          <w:szCs w:val="18"/>
        </w:rPr>
        <w:tab/>
      </w:r>
      <w:r>
        <w:rPr>
          <w:sz w:val="18"/>
          <w:szCs w:val="18"/>
        </w:rPr>
        <w:t xml:space="preserve">and </w:t>
      </w:r>
      <w:r w:rsidR="00750BBE">
        <w:rPr>
          <w:sz w:val="18"/>
          <w:szCs w:val="18"/>
        </w:rPr>
        <w:t>three</w:t>
      </w:r>
      <w:r w:rsidR="00630EC7">
        <w:rPr>
          <w:sz w:val="18"/>
          <w:szCs w:val="18"/>
        </w:rPr>
        <w:t xml:space="preserve"> </w:t>
      </w:r>
      <w:r w:rsidRPr="002147AD">
        <w:rPr>
          <w:sz w:val="18"/>
          <w:szCs w:val="18"/>
        </w:rPr>
        <w:t>decisions from CC:</w:t>
      </w:r>
    </w:p>
    <w:p w:rsidR="00F71490" w:rsidRPr="00BE0D7C" w:rsidRDefault="002147AD" w:rsidP="00F71490">
      <w:pPr>
        <w:tabs>
          <w:tab w:val="left" w:pos="709"/>
          <w:tab w:val="left" w:pos="1985"/>
          <w:tab w:val="left" w:pos="3686"/>
          <w:tab w:val="left" w:pos="6663"/>
          <w:tab w:val="left" w:pos="9781"/>
        </w:tabs>
        <w:rPr>
          <w:sz w:val="18"/>
          <w:szCs w:val="18"/>
        </w:rPr>
      </w:pPr>
      <w:r w:rsidRPr="002418AA">
        <w:rPr>
          <w:sz w:val="18"/>
          <w:szCs w:val="18"/>
        </w:rPr>
        <w:tab/>
      </w:r>
      <w:r w:rsidR="00F71490" w:rsidRPr="00BE0D7C">
        <w:rPr>
          <w:sz w:val="18"/>
          <w:szCs w:val="18"/>
        </w:rPr>
        <w:t>PA16/05757</w:t>
      </w:r>
      <w:r w:rsidR="00F71490" w:rsidRPr="00BE0D7C">
        <w:rPr>
          <w:sz w:val="18"/>
          <w:szCs w:val="18"/>
        </w:rPr>
        <w:tab/>
        <w:t>Four Burro</w:t>
      </w:r>
      <w:r w:rsidR="00F71490">
        <w:rPr>
          <w:sz w:val="18"/>
          <w:szCs w:val="18"/>
        </w:rPr>
        <w:t>w Hunt</w:t>
      </w:r>
      <w:r w:rsidR="00F71490">
        <w:rPr>
          <w:sz w:val="18"/>
          <w:szCs w:val="18"/>
        </w:rPr>
        <w:tab/>
        <w:t>The Kennels, Pink Moors</w:t>
      </w:r>
      <w:r w:rsidR="00F71490">
        <w:rPr>
          <w:sz w:val="18"/>
          <w:szCs w:val="18"/>
        </w:rPr>
        <w:tab/>
      </w:r>
      <w:r w:rsidR="00F71490" w:rsidRPr="00BE0D7C">
        <w:rPr>
          <w:sz w:val="18"/>
          <w:szCs w:val="18"/>
        </w:rPr>
        <w:t>stationing of mobile home</w:t>
      </w:r>
      <w:r w:rsidR="00F71490" w:rsidRPr="00BE0D7C">
        <w:rPr>
          <w:sz w:val="18"/>
          <w:szCs w:val="18"/>
        </w:rPr>
        <w:tab/>
        <w:t>approved</w:t>
      </w:r>
    </w:p>
    <w:p w:rsidR="00F71490" w:rsidRPr="00BE0D7C" w:rsidRDefault="00F71490" w:rsidP="00F71490">
      <w:pPr>
        <w:tabs>
          <w:tab w:val="left" w:pos="709"/>
          <w:tab w:val="left" w:pos="1985"/>
          <w:tab w:val="left" w:pos="3686"/>
          <w:tab w:val="left" w:pos="6663"/>
          <w:tab w:val="left" w:pos="9781"/>
        </w:tabs>
        <w:rPr>
          <w:sz w:val="18"/>
          <w:szCs w:val="18"/>
        </w:rPr>
      </w:pPr>
      <w:r w:rsidRPr="00BE0D7C">
        <w:rPr>
          <w:sz w:val="18"/>
          <w:szCs w:val="18"/>
        </w:rPr>
        <w:tab/>
        <w:t>PA16/06415</w:t>
      </w:r>
      <w:r w:rsidRPr="00BE0D7C">
        <w:rPr>
          <w:sz w:val="18"/>
          <w:szCs w:val="18"/>
        </w:rPr>
        <w:tab/>
        <w:t>Stone E</w:t>
      </w:r>
      <w:r w:rsidRPr="00BE0D7C">
        <w:rPr>
          <w:sz w:val="18"/>
          <w:szCs w:val="18"/>
        </w:rPr>
        <w:tab/>
        <w:t>Ponderosa, Brickworks Hill</w:t>
      </w:r>
      <w:r w:rsidRPr="00BE0D7C">
        <w:rPr>
          <w:sz w:val="18"/>
          <w:szCs w:val="18"/>
        </w:rPr>
        <w:tab/>
        <w:t>2 storey ext &amp; change of use to resident</w:t>
      </w:r>
      <w:r w:rsidRPr="00BE0D7C">
        <w:rPr>
          <w:sz w:val="18"/>
          <w:szCs w:val="18"/>
        </w:rPr>
        <w:tab/>
        <w:t>approved</w:t>
      </w:r>
    </w:p>
    <w:p w:rsidR="00CB095A" w:rsidRPr="00CB095A" w:rsidRDefault="00F71490" w:rsidP="00F71490">
      <w:pPr>
        <w:tabs>
          <w:tab w:val="left" w:pos="709"/>
          <w:tab w:val="left" w:pos="1985"/>
          <w:tab w:val="left" w:pos="3686"/>
          <w:tab w:val="left" w:pos="6663"/>
          <w:tab w:val="left" w:pos="9781"/>
        </w:tabs>
        <w:rPr>
          <w:sz w:val="18"/>
          <w:szCs w:val="18"/>
        </w:rPr>
      </w:pPr>
      <w:r w:rsidRPr="00BE0D7C">
        <w:rPr>
          <w:sz w:val="18"/>
          <w:szCs w:val="18"/>
        </w:rPr>
        <w:tab/>
        <w:t>PA16/09436</w:t>
      </w:r>
      <w:r w:rsidRPr="00BE0D7C">
        <w:rPr>
          <w:sz w:val="18"/>
          <w:szCs w:val="18"/>
        </w:rPr>
        <w:tab/>
        <w:t>Randall D</w:t>
      </w:r>
      <w:r w:rsidRPr="00BE0D7C">
        <w:rPr>
          <w:sz w:val="18"/>
          <w:szCs w:val="18"/>
        </w:rPr>
        <w:tab/>
        <w:t>Willow Green, Barracks Lane</w:t>
      </w:r>
      <w:r w:rsidRPr="00BE0D7C">
        <w:rPr>
          <w:sz w:val="18"/>
          <w:szCs w:val="18"/>
        </w:rPr>
        <w:tab/>
        <w:t>white PVCU conservatory</w:t>
      </w:r>
      <w:r w:rsidRPr="00BE0D7C">
        <w:rPr>
          <w:sz w:val="18"/>
          <w:szCs w:val="18"/>
        </w:rPr>
        <w:tab/>
        <w:t>approved</w:t>
      </w:r>
    </w:p>
    <w:p w:rsidR="002147AD" w:rsidRPr="002147AD" w:rsidRDefault="002147AD" w:rsidP="008845A1">
      <w:pPr>
        <w:tabs>
          <w:tab w:val="left" w:pos="709"/>
          <w:tab w:val="left" w:pos="1985"/>
          <w:tab w:val="left" w:pos="3261"/>
          <w:tab w:val="left" w:pos="6379"/>
          <w:tab w:val="left" w:pos="9923"/>
        </w:tabs>
        <w:rPr>
          <w:sz w:val="18"/>
          <w:szCs w:val="18"/>
        </w:rPr>
      </w:pPr>
      <w:r w:rsidRPr="002418AA">
        <w:rPr>
          <w:sz w:val="18"/>
          <w:szCs w:val="18"/>
        </w:rPr>
        <w:tab/>
      </w:r>
      <w:r w:rsidRPr="002147AD">
        <w:rPr>
          <w:sz w:val="18"/>
          <w:szCs w:val="18"/>
        </w:rPr>
        <w:t xml:space="preserve">and one </w:t>
      </w:r>
      <w:proofErr w:type="spellStart"/>
      <w:r w:rsidRPr="002147AD">
        <w:rPr>
          <w:sz w:val="18"/>
          <w:szCs w:val="18"/>
        </w:rPr>
        <w:t>preapp</w:t>
      </w:r>
      <w:proofErr w:type="spellEnd"/>
      <w:r w:rsidRPr="002147AD">
        <w:rPr>
          <w:sz w:val="18"/>
          <w:szCs w:val="18"/>
        </w:rPr>
        <w:t xml:space="preserve"> notification:</w:t>
      </w:r>
    </w:p>
    <w:p w:rsidR="002147AD" w:rsidRPr="008845A1" w:rsidRDefault="002147AD" w:rsidP="00F71490">
      <w:pPr>
        <w:tabs>
          <w:tab w:val="left" w:pos="709"/>
          <w:tab w:val="left" w:pos="2552"/>
          <w:tab w:val="left" w:pos="3686"/>
          <w:tab w:val="left" w:pos="6663"/>
          <w:tab w:val="left" w:pos="9781"/>
        </w:tabs>
        <w:rPr>
          <w:sz w:val="18"/>
          <w:szCs w:val="18"/>
        </w:rPr>
      </w:pPr>
      <w:r w:rsidRPr="002418AA">
        <w:rPr>
          <w:sz w:val="18"/>
          <w:szCs w:val="18"/>
        </w:rPr>
        <w:tab/>
      </w:r>
      <w:r w:rsidR="00F71490">
        <w:rPr>
          <w:sz w:val="18"/>
          <w:szCs w:val="18"/>
        </w:rPr>
        <w:t>PA16/02549/PREAPP</w:t>
      </w:r>
      <w:r w:rsidR="00F71490">
        <w:rPr>
          <w:sz w:val="18"/>
          <w:szCs w:val="18"/>
        </w:rPr>
        <w:tab/>
      </w:r>
      <w:proofErr w:type="spellStart"/>
      <w:r w:rsidR="00F71490">
        <w:rPr>
          <w:sz w:val="18"/>
          <w:szCs w:val="18"/>
        </w:rPr>
        <w:t>Rance</w:t>
      </w:r>
      <w:proofErr w:type="spellEnd"/>
      <w:r w:rsidR="00F71490">
        <w:rPr>
          <w:sz w:val="18"/>
          <w:szCs w:val="18"/>
        </w:rPr>
        <w:t xml:space="preserve"> L</w:t>
      </w:r>
      <w:r w:rsidR="00F71490">
        <w:rPr>
          <w:sz w:val="18"/>
          <w:szCs w:val="18"/>
        </w:rPr>
        <w:tab/>
      </w:r>
      <w:proofErr w:type="spellStart"/>
      <w:r w:rsidR="00F71490">
        <w:rPr>
          <w:sz w:val="18"/>
          <w:szCs w:val="18"/>
        </w:rPr>
        <w:t>Trelyn</w:t>
      </w:r>
      <w:proofErr w:type="spellEnd"/>
      <w:r w:rsidR="00F71490">
        <w:rPr>
          <w:sz w:val="18"/>
          <w:szCs w:val="18"/>
        </w:rPr>
        <w:t>, Vicarage Hill</w:t>
      </w:r>
      <w:r w:rsidR="00F71490">
        <w:rPr>
          <w:sz w:val="18"/>
          <w:szCs w:val="18"/>
        </w:rPr>
        <w:tab/>
        <w:t>construction of new 2 bedroom dwelling</w:t>
      </w:r>
      <w:r w:rsidR="00F71490">
        <w:rPr>
          <w:sz w:val="18"/>
          <w:szCs w:val="18"/>
        </w:rPr>
        <w:tab/>
        <w:t>advice given</w:t>
      </w:r>
      <w:r w:rsidRPr="008845A1">
        <w:rPr>
          <w:sz w:val="18"/>
          <w:szCs w:val="18"/>
        </w:rPr>
        <w:tab/>
        <w:t>Other planning matters:</w:t>
      </w:r>
    </w:p>
    <w:p w:rsidR="00E75A19"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Pr="008845A1">
        <w:rPr>
          <w:rFonts w:ascii="Times New Roman" w:hAnsi="Times New Roman"/>
          <w:b w:val="0"/>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750BBE">
        <w:rPr>
          <w:rFonts w:ascii="Times New Roman" w:hAnsi="Times New Roman"/>
          <w:b w:val="0"/>
          <w:sz w:val="18"/>
        </w:rPr>
        <w:t>The Clerk reported one account</w:t>
      </w:r>
      <w:r w:rsidR="00CB095A" w:rsidRPr="00CB095A">
        <w:rPr>
          <w:rFonts w:ascii="Times New Roman" w:hAnsi="Times New Roman"/>
          <w:b w:val="0"/>
          <w:sz w:val="18"/>
        </w:rPr>
        <w:t xml:space="preserve"> paid prior to the meeting:</w:t>
      </w:r>
    </w:p>
    <w:p w:rsidR="00CB095A" w:rsidRPr="00F71490" w:rsidRDefault="00CB095A" w:rsidP="00F20E73">
      <w:pPr>
        <w:pStyle w:val="Subtitle"/>
        <w:tabs>
          <w:tab w:val="left" w:pos="426"/>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F71490" w:rsidRPr="00F71490">
        <w:rPr>
          <w:rFonts w:ascii="Times New Roman" w:hAnsi="Times New Roman"/>
          <w:b w:val="0"/>
          <w:sz w:val="18"/>
          <w:szCs w:val="18"/>
        </w:rPr>
        <w:t>N Knight</w:t>
      </w:r>
      <w:r w:rsidR="00F71490" w:rsidRPr="00F71490">
        <w:rPr>
          <w:rFonts w:ascii="Times New Roman" w:hAnsi="Times New Roman"/>
          <w:b w:val="0"/>
          <w:sz w:val="18"/>
          <w:szCs w:val="18"/>
        </w:rPr>
        <w:tab/>
        <w:t>Newsletter printing</w:t>
      </w:r>
      <w:r w:rsidR="00F71490" w:rsidRPr="00F71490">
        <w:rPr>
          <w:rFonts w:ascii="Times New Roman" w:hAnsi="Times New Roman"/>
          <w:b w:val="0"/>
          <w:sz w:val="18"/>
          <w:szCs w:val="18"/>
        </w:rPr>
        <w:tab/>
      </w:r>
      <w:r w:rsidR="00F20E73">
        <w:rPr>
          <w:rFonts w:ascii="Times New Roman" w:hAnsi="Times New Roman"/>
          <w:b w:val="0"/>
          <w:sz w:val="18"/>
          <w:szCs w:val="18"/>
        </w:rPr>
        <w:t xml:space="preserve">                                                                                  325.83</w:t>
      </w:r>
      <w:r w:rsidR="00F20E73">
        <w:rPr>
          <w:rFonts w:ascii="Times New Roman" w:hAnsi="Times New Roman"/>
          <w:b w:val="0"/>
          <w:sz w:val="18"/>
          <w:szCs w:val="18"/>
        </w:rPr>
        <w:tab/>
        <w:t>(01226</w:t>
      </w:r>
      <w:r w:rsidR="00F71490" w:rsidRPr="00F71490">
        <w:rPr>
          <w:rFonts w:ascii="Times New Roman" w:hAnsi="Times New Roman"/>
          <w:b w:val="0"/>
          <w:sz w:val="18"/>
          <w:szCs w:val="18"/>
        </w:rPr>
        <w:t>)</w:t>
      </w:r>
    </w:p>
    <w:p w:rsidR="008845A1" w:rsidRDefault="00CB095A"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E77BC9">
        <w:rPr>
          <w:rFonts w:ascii="Times New Roman" w:hAnsi="Times New Roman"/>
          <w:b w:val="0"/>
          <w:sz w:val="18"/>
        </w:rPr>
        <w:t>and</w:t>
      </w:r>
      <w:r w:rsidR="00750BBE">
        <w:rPr>
          <w:rFonts w:ascii="Times New Roman" w:hAnsi="Times New Roman"/>
          <w:b w:val="0"/>
          <w:sz w:val="18"/>
        </w:rPr>
        <w:t xml:space="preserve"> three</w:t>
      </w:r>
      <w:r w:rsidR="008845A1">
        <w:rPr>
          <w:rFonts w:ascii="Times New Roman" w:hAnsi="Times New Roman"/>
          <w:b w:val="0"/>
          <w:sz w:val="18"/>
        </w:rPr>
        <w:t xml:space="preserve"> accounts for payment:</w:t>
      </w:r>
    </w:p>
    <w:p w:rsidR="00F71490" w:rsidRPr="00BE0D7C" w:rsidRDefault="008845A1" w:rsidP="00F20E73">
      <w:pPr>
        <w:tabs>
          <w:tab w:val="left" w:pos="709"/>
          <w:tab w:val="left" w:pos="3969"/>
          <w:tab w:val="left" w:pos="7938"/>
          <w:tab w:val="left" w:pos="9356"/>
          <w:tab w:val="left" w:pos="10065"/>
        </w:tabs>
        <w:rPr>
          <w:sz w:val="18"/>
          <w:szCs w:val="18"/>
        </w:rPr>
      </w:pPr>
      <w:r>
        <w:rPr>
          <w:b/>
          <w:sz w:val="18"/>
        </w:rPr>
        <w:tab/>
      </w:r>
      <w:r w:rsidR="00F71490" w:rsidRPr="00BE0D7C">
        <w:rPr>
          <w:sz w:val="18"/>
          <w:szCs w:val="18"/>
        </w:rPr>
        <w:t>B Chapman</w:t>
      </w:r>
      <w:r w:rsidR="00F71490" w:rsidRPr="00BE0D7C">
        <w:rPr>
          <w:sz w:val="18"/>
          <w:szCs w:val="18"/>
        </w:rPr>
        <w:tab/>
        <w:t>street cleaning, Oct/Nov</w:t>
      </w:r>
      <w:r w:rsidR="00F71490" w:rsidRPr="00BE0D7C">
        <w:rPr>
          <w:sz w:val="18"/>
          <w:szCs w:val="18"/>
        </w:rPr>
        <w:tab/>
      </w:r>
      <w:r w:rsidR="00F71490" w:rsidRPr="00BE0D7C">
        <w:rPr>
          <w:sz w:val="18"/>
          <w:szCs w:val="18"/>
        </w:rPr>
        <w:tab/>
        <w:t xml:space="preserve">  240.00</w:t>
      </w:r>
      <w:r w:rsidR="00F20E73">
        <w:rPr>
          <w:sz w:val="18"/>
          <w:szCs w:val="18"/>
        </w:rPr>
        <w:tab/>
        <w:t>(01227)</w:t>
      </w:r>
    </w:p>
    <w:p w:rsidR="00F71490" w:rsidRPr="00BE0D7C" w:rsidRDefault="00F71490" w:rsidP="00F20E73">
      <w:pPr>
        <w:tabs>
          <w:tab w:val="left" w:pos="709"/>
          <w:tab w:val="left" w:pos="3969"/>
          <w:tab w:val="left" w:pos="7938"/>
          <w:tab w:val="left" w:pos="9356"/>
          <w:tab w:val="left" w:pos="10065"/>
        </w:tabs>
        <w:rPr>
          <w:sz w:val="18"/>
          <w:szCs w:val="18"/>
        </w:rPr>
      </w:pPr>
      <w:r w:rsidRPr="00BE0D7C">
        <w:rPr>
          <w:sz w:val="18"/>
          <w:szCs w:val="18"/>
        </w:rPr>
        <w:tab/>
        <w:t>Iron Orchid Landscapes</w:t>
      </w:r>
      <w:r w:rsidRPr="00BE0D7C">
        <w:rPr>
          <w:sz w:val="18"/>
          <w:szCs w:val="18"/>
        </w:rPr>
        <w:tab/>
        <w:t>gardening works to Buckingham Terrace &amp; Town Clock gardens</w:t>
      </w:r>
      <w:r w:rsidRPr="00BE0D7C">
        <w:rPr>
          <w:sz w:val="18"/>
          <w:szCs w:val="18"/>
        </w:rPr>
        <w:tab/>
        <w:t xml:space="preserve">  192.00</w:t>
      </w:r>
      <w:r w:rsidR="00F20E73">
        <w:rPr>
          <w:sz w:val="18"/>
          <w:szCs w:val="18"/>
        </w:rPr>
        <w:tab/>
        <w:t>(01228)</w:t>
      </w:r>
    </w:p>
    <w:p w:rsidR="00CB095A" w:rsidRDefault="00F71490" w:rsidP="00F20E73">
      <w:pPr>
        <w:tabs>
          <w:tab w:val="left" w:pos="709"/>
          <w:tab w:val="left" w:pos="3969"/>
          <w:tab w:val="left" w:pos="7088"/>
          <w:tab w:val="left" w:pos="8364"/>
          <w:tab w:val="left" w:pos="9356"/>
          <w:tab w:val="left" w:pos="10065"/>
        </w:tabs>
        <w:rPr>
          <w:b/>
          <w:sz w:val="18"/>
        </w:rPr>
      </w:pPr>
      <w:r w:rsidRPr="00BE0D7C">
        <w:rPr>
          <w:sz w:val="18"/>
          <w:szCs w:val="18"/>
        </w:rPr>
        <w:tab/>
      </w:r>
      <w:proofErr w:type="spellStart"/>
      <w:r w:rsidRPr="00BE0D7C">
        <w:rPr>
          <w:sz w:val="18"/>
          <w:szCs w:val="18"/>
        </w:rPr>
        <w:t>Voguebeloth</w:t>
      </w:r>
      <w:proofErr w:type="spellEnd"/>
      <w:r w:rsidRPr="00BE0D7C">
        <w:rPr>
          <w:sz w:val="18"/>
          <w:szCs w:val="18"/>
        </w:rPr>
        <w:t xml:space="preserve"> Landscape Services</w:t>
      </w:r>
      <w:r w:rsidRPr="00BE0D7C">
        <w:rPr>
          <w:sz w:val="18"/>
          <w:szCs w:val="18"/>
        </w:rPr>
        <w:tab/>
        <w:t>grass cutting churchyard (closed), November</w:t>
      </w:r>
      <w:r w:rsidRPr="00BE0D7C">
        <w:rPr>
          <w:sz w:val="18"/>
          <w:szCs w:val="18"/>
        </w:rPr>
        <w:tab/>
      </w:r>
      <w:r w:rsidRPr="00BE0D7C">
        <w:rPr>
          <w:sz w:val="18"/>
          <w:szCs w:val="18"/>
        </w:rPr>
        <w:tab/>
        <w:t xml:space="preserve">  204.58</w:t>
      </w:r>
      <w:r w:rsidR="00F20E73">
        <w:rPr>
          <w:sz w:val="18"/>
          <w:szCs w:val="18"/>
        </w:rPr>
        <w:tab/>
        <w:t>(01229)</w:t>
      </w:r>
    </w:p>
    <w:p w:rsidR="008845A1" w:rsidRDefault="008845A1" w:rsidP="008845A1">
      <w:pPr>
        <w:pStyle w:val="Subtitle"/>
        <w:tabs>
          <w:tab w:val="left" w:pos="426"/>
          <w:tab w:val="left" w:pos="3969"/>
          <w:tab w:val="left" w:pos="7088"/>
          <w:tab w:val="left" w:pos="8364"/>
          <w:tab w:val="left" w:pos="935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pay all of the above accounts.</w:t>
      </w:r>
    </w:p>
    <w:p w:rsidR="00F71490" w:rsidRPr="008845A1" w:rsidRDefault="00F71490" w:rsidP="008845A1">
      <w:pPr>
        <w:pStyle w:val="Subtitle"/>
        <w:tabs>
          <w:tab w:val="left" w:pos="426"/>
          <w:tab w:val="left" w:pos="3969"/>
          <w:tab w:val="left" w:pos="7088"/>
          <w:tab w:val="left" w:pos="8364"/>
          <w:tab w:val="left" w:pos="9356"/>
        </w:tabs>
        <w:ind w:left="712" w:hanging="360"/>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1402A0" w:rsidRDefault="000F2B33" w:rsidP="00CB095A">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71148">
        <w:rPr>
          <w:rFonts w:ascii="Times New Roman" w:hAnsi="Times New Roman"/>
          <w:b w:val="0"/>
          <w:sz w:val="18"/>
        </w:rPr>
        <w:t xml:space="preserve">Tresaddern Hill. </w:t>
      </w:r>
      <w:r w:rsidR="001B36D7">
        <w:rPr>
          <w:rFonts w:ascii="Times New Roman" w:hAnsi="Times New Roman"/>
          <w:b w:val="0"/>
          <w:sz w:val="18"/>
        </w:rPr>
        <w:t>The new field entrance has been reported to CC</w:t>
      </w:r>
      <w:r w:rsidR="00F20E73">
        <w:rPr>
          <w:rFonts w:ascii="Times New Roman" w:hAnsi="Times New Roman"/>
          <w:b w:val="0"/>
          <w:sz w:val="18"/>
        </w:rPr>
        <w:t xml:space="preserve"> </w:t>
      </w:r>
      <w:r w:rsidR="001B36D7">
        <w:rPr>
          <w:rFonts w:ascii="Times New Roman" w:hAnsi="Times New Roman"/>
          <w:b w:val="0"/>
          <w:sz w:val="18"/>
        </w:rPr>
        <w:t>Enforcement and the speed sign has been replaced.</w:t>
      </w:r>
    </w:p>
    <w:p w:rsidR="00F71148" w:rsidRPr="00F71148" w:rsidRDefault="00F71148" w:rsidP="00CB095A">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Buckingham Terrace.</w:t>
      </w:r>
      <w:r w:rsidR="00F20E73">
        <w:rPr>
          <w:rFonts w:ascii="Times New Roman" w:hAnsi="Times New Roman"/>
          <w:b w:val="0"/>
          <w:sz w:val="18"/>
        </w:rPr>
        <w:t xml:space="preserve"> T</w:t>
      </w:r>
      <w:r w:rsidR="001B36D7">
        <w:rPr>
          <w:rFonts w:ascii="Times New Roman" w:hAnsi="Times New Roman"/>
          <w:b w:val="0"/>
          <w:sz w:val="18"/>
        </w:rPr>
        <w:t>he 'no parking' sign has been removed.</w:t>
      </w:r>
      <w:r>
        <w:rPr>
          <w:rFonts w:ascii="Times New Roman" w:hAnsi="Times New Roman"/>
          <w:b w:val="0"/>
          <w:sz w:val="18"/>
        </w:rPr>
        <w:tab/>
      </w:r>
      <w:r>
        <w:rPr>
          <w:rFonts w:ascii="Times New Roman" w:hAnsi="Times New Roman"/>
          <w:b w:val="0"/>
          <w:sz w:val="18"/>
        </w:rPr>
        <w:tab/>
      </w:r>
    </w:p>
    <w:p w:rsidR="00E75A19" w:rsidRDefault="00F71490"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Pound footpath.</w:t>
      </w:r>
      <w:r w:rsidR="001B36D7">
        <w:rPr>
          <w:rFonts w:ascii="Times New Roman" w:hAnsi="Times New Roman"/>
          <w:b w:val="0"/>
          <w:sz w:val="18"/>
        </w:rPr>
        <w:t xml:space="preserve"> Cllr Dyer said that </w:t>
      </w:r>
      <w:r w:rsidR="00F20E73">
        <w:rPr>
          <w:rFonts w:ascii="Times New Roman" w:hAnsi="Times New Roman"/>
          <w:b w:val="0"/>
          <w:sz w:val="18"/>
        </w:rPr>
        <w:t xml:space="preserve">the </w:t>
      </w:r>
      <w:r w:rsidR="001B36D7">
        <w:rPr>
          <w:rFonts w:ascii="Times New Roman" w:hAnsi="Times New Roman"/>
          <w:b w:val="0"/>
          <w:sz w:val="18"/>
        </w:rPr>
        <w:t>existing 'mother and child' sign is very faded and covered in ivy</w:t>
      </w:r>
      <w:r w:rsidR="009A033C">
        <w:rPr>
          <w:rFonts w:ascii="Times New Roman" w:hAnsi="Times New Roman"/>
          <w:b w:val="0"/>
          <w:sz w:val="18"/>
        </w:rPr>
        <w:t>.</w:t>
      </w:r>
    </w:p>
    <w:p w:rsidR="009A033C" w:rsidRPr="009A033C" w:rsidRDefault="009A033C" w:rsidP="002147AD">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CC to replace</w:t>
      </w:r>
    </w:p>
    <w:p w:rsidR="001B36D7" w:rsidRPr="00F71490" w:rsidRDefault="001B36D7" w:rsidP="002147AD">
      <w:pPr>
        <w:pStyle w:val="Subtitle"/>
        <w:tabs>
          <w:tab w:val="left" w:pos="426"/>
        </w:tabs>
        <w:ind w:left="712" w:hanging="360"/>
        <w:jc w:val="left"/>
        <w:rPr>
          <w:rFonts w:ascii="Times New Roman" w:hAnsi="Times New Roman"/>
          <w:b w:val="0"/>
          <w:sz w:val="18"/>
        </w:rPr>
      </w:pPr>
    </w:p>
    <w:p w:rsidR="00E75A19" w:rsidRDefault="00CB095A"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F71148" w:rsidRPr="001B36D7" w:rsidRDefault="00F71148" w:rsidP="00750BBE">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1B36D7" w:rsidRPr="001B36D7">
        <w:rPr>
          <w:rFonts w:ascii="Times New Roman" w:hAnsi="Times New Roman"/>
          <w:b w:val="0"/>
          <w:sz w:val="18"/>
        </w:rPr>
        <w:t xml:space="preserve">NHS </w:t>
      </w:r>
      <w:proofErr w:type="spellStart"/>
      <w:r w:rsidR="001B36D7" w:rsidRPr="001B36D7">
        <w:rPr>
          <w:rFonts w:ascii="Times New Roman" w:hAnsi="Times New Roman"/>
          <w:b w:val="0"/>
          <w:sz w:val="18"/>
        </w:rPr>
        <w:t>Kernow</w:t>
      </w:r>
      <w:proofErr w:type="spellEnd"/>
      <w:r w:rsidR="001B36D7" w:rsidRPr="001B36D7">
        <w:rPr>
          <w:rFonts w:ascii="Times New Roman" w:hAnsi="Times New Roman"/>
          <w:b w:val="0"/>
          <w:sz w:val="18"/>
        </w:rPr>
        <w:t xml:space="preserve">, North </w:t>
      </w:r>
      <w:proofErr w:type="spellStart"/>
      <w:r w:rsidR="001B36D7" w:rsidRPr="001B36D7">
        <w:rPr>
          <w:rFonts w:ascii="Times New Roman" w:hAnsi="Times New Roman"/>
          <w:b w:val="0"/>
          <w:sz w:val="18"/>
        </w:rPr>
        <w:t>Kerrier</w:t>
      </w:r>
      <w:proofErr w:type="spellEnd"/>
      <w:r w:rsidR="001B36D7" w:rsidRPr="001B36D7">
        <w:rPr>
          <w:rFonts w:ascii="Times New Roman" w:hAnsi="Times New Roman"/>
          <w:b w:val="0"/>
          <w:sz w:val="18"/>
        </w:rPr>
        <w:t xml:space="preserve"> Refere</w:t>
      </w:r>
      <w:r w:rsidR="00F20E73">
        <w:rPr>
          <w:rFonts w:ascii="Times New Roman" w:hAnsi="Times New Roman"/>
          <w:b w:val="0"/>
          <w:sz w:val="18"/>
        </w:rPr>
        <w:t>nce G</w:t>
      </w:r>
      <w:r w:rsidR="001B36D7" w:rsidRPr="001B36D7">
        <w:rPr>
          <w:rFonts w:ascii="Times New Roman" w:hAnsi="Times New Roman"/>
          <w:b w:val="0"/>
          <w:sz w:val="18"/>
        </w:rPr>
        <w:t>roup.</w:t>
      </w:r>
      <w:r w:rsidR="001B36D7">
        <w:rPr>
          <w:rFonts w:ascii="Times New Roman" w:hAnsi="Times New Roman"/>
          <w:b w:val="0"/>
          <w:sz w:val="18"/>
        </w:rPr>
        <w:t xml:space="preserve"> Cllr Penny said that it had been agreed at a recent meeting that the new system is developing and improving slowly. There is cover by doctors at </w:t>
      </w:r>
      <w:proofErr w:type="spellStart"/>
      <w:r w:rsidR="001B36D7">
        <w:rPr>
          <w:rFonts w:ascii="Times New Roman" w:hAnsi="Times New Roman"/>
          <w:b w:val="0"/>
          <w:sz w:val="18"/>
        </w:rPr>
        <w:t>Barncoose</w:t>
      </w:r>
      <w:proofErr w:type="spellEnd"/>
      <w:r w:rsidR="001B36D7">
        <w:rPr>
          <w:rFonts w:ascii="Times New Roman" w:hAnsi="Times New Roman"/>
          <w:b w:val="0"/>
          <w:sz w:val="18"/>
        </w:rPr>
        <w:t xml:space="preserve"> most days from 08.00 - 20.00 but there are concerns about how they will cope with the additional patients when all of the new housing schemes are completed.</w:t>
      </w:r>
    </w:p>
    <w:p w:rsidR="00630EC7" w:rsidRDefault="00630EC7" w:rsidP="00630EC7">
      <w:pPr>
        <w:pStyle w:val="Subtitle"/>
        <w:tabs>
          <w:tab w:val="left" w:pos="567"/>
        </w:tabs>
        <w:ind w:left="709" w:hanging="283"/>
        <w:jc w:val="left"/>
        <w:rPr>
          <w:rFonts w:ascii="Times New Roman" w:hAnsi="Times New Roman"/>
          <w:sz w:val="18"/>
        </w:rPr>
      </w:pPr>
    </w:p>
    <w:p w:rsidR="00630EC7" w:rsidRPr="000372A7" w:rsidRDefault="00630EC7" w:rsidP="00750BBE">
      <w:pPr>
        <w:pStyle w:val="Subtitle"/>
        <w:tabs>
          <w:tab w:val="left" w:pos="567"/>
        </w:tabs>
        <w:ind w:left="709" w:hanging="425"/>
        <w:jc w:val="left"/>
        <w:rPr>
          <w:rFonts w:ascii="Times New Roman" w:hAnsi="Times New Roman"/>
          <w:b w:val="0"/>
          <w:sz w:val="18"/>
        </w:rPr>
      </w:pPr>
      <w:r>
        <w:rPr>
          <w:rFonts w:ascii="Times New Roman" w:hAnsi="Times New Roman"/>
          <w:sz w:val="18"/>
        </w:rPr>
        <w:t xml:space="preserve">  13.</w:t>
      </w:r>
      <w:r>
        <w:rPr>
          <w:rFonts w:ascii="Times New Roman" w:hAnsi="Times New Roman"/>
          <w:sz w:val="18"/>
        </w:rPr>
        <w:tab/>
      </w:r>
      <w:r w:rsidR="00F71490">
        <w:rPr>
          <w:rFonts w:ascii="Times New Roman" w:hAnsi="Times New Roman"/>
          <w:sz w:val="18"/>
        </w:rPr>
        <w:t>Consideration of grant requests</w:t>
      </w:r>
    </w:p>
    <w:p w:rsidR="00630EC7" w:rsidRDefault="00F71490" w:rsidP="00630EC7">
      <w:pPr>
        <w:pStyle w:val="Subtitle"/>
        <w:tabs>
          <w:tab w:val="left" w:pos="567"/>
        </w:tabs>
        <w:ind w:left="709" w:hanging="283"/>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make the following grants:</w:t>
      </w:r>
    </w:p>
    <w:p w:rsidR="00F71490" w:rsidRDefault="00F71490"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Carharrack and St Day Silver Band</w:t>
      </w:r>
      <w:r>
        <w:rPr>
          <w:rFonts w:ascii="Times New Roman" w:hAnsi="Times New Roman"/>
          <w:b w:val="0"/>
          <w:sz w:val="18"/>
        </w:rPr>
        <w:tab/>
        <w:t>200.00</w:t>
      </w:r>
      <w:r>
        <w:rPr>
          <w:rFonts w:ascii="Times New Roman" w:hAnsi="Times New Roman"/>
          <w:b w:val="0"/>
          <w:sz w:val="18"/>
        </w:rPr>
        <w:tab/>
        <w:t>(1230)</w:t>
      </w:r>
    </w:p>
    <w:p w:rsidR="00F71490" w:rsidRDefault="00F71490"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1B36D7">
        <w:rPr>
          <w:rFonts w:ascii="Times New Roman" w:hAnsi="Times New Roman"/>
          <w:b w:val="0"/>
          <w:sz w:val="18"/>
        </w:rPr>
        <w:t>Tanya's Courage Trust</w:t>
      </w:r>
      <w:r w:rsidR="001B36D7">
        <w:rPr>
          <w:rFonts w:ascii="Times New Roman" w:hAnsi="Times New Roman"/>
          <w:b w:val="0"/>
          <w:sz w:val="18"/>
        </w:rPr>
        <w:tab/>
        <w:t xml:space="preserve">  50.00</w:t>
      </w:r>
      <w:r w:rsidR="001B36D7">
        <w:rPr>
          <w:rFonts w:ascii="Times New Roman" w:hAnsi="Times New Roman"/>
          <w:b w:val="0"/>
          <w:sz w:val="18"/>
        </w:rPr>
        <w:tab/>
        <w:t>(1231)</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Cruse Bereavement Care</w:t>
      </w:r>
      <w:r>
        <w:rPr>
          <w:rFonts w:ascii="Times New Roman" w:hAnsi="Times New Roman"/>
          <w:b w:val="0"/>
          <w:sz w:val="18"/>
        </w:rPr>
        <w:tab/>
        <w:t xml:space="preserve">  50.00</w:t>
      </w:r>
      <w:r>
        <w:rPr>
          <w:rFonts w:ascii="Times New Roman" w:hAnsi="Times New Roman"/>
          <w:b w:val="0"/>
          <w:sz w:val="18"/>
        </w:rPr>
        <w:tab/>
        <w:t>(1232)</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Victim Support</w:t>
      </w:r>
      <w:r>
        <w:rPr>
          <w:rFonts w:ascii="Times New Roman" w:hAnsi="Times New Roman"/>
          <w:b w:val="0"/>
          <w:sz w:val="18"/>
        </w:rPr>
        <w:tab/>
        <w:t xml:space="preserve">  50.00</w:t>
      </w:r>
      <w:r>
        <w:rPr>
          <w:rFonts w:ascii="Times New Roman" w:hAnsi="Times New Roman"/>
          <w:b w:val="0"/>
          <w:sz w:val="18"/>
        </w:rPr>
        <w:tab/>
        <w:t>(1233)</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Cornwall Air Ambulance</w:t>
      </w:r>
      <w:r>
        <w:rPr>
          <w:rFonts w:ascii="Times New Roman" w:hAnsi="Times New Roman"/>
          <w:b w:val="0"/>
          <w:sz w:val="18"/>
        </w:rPr>
        <w:tab/>
        <w:t>100.00</w:t>
      </w:r>
      <w:r>
        <w:rPr>
          <w:rFonts w:ascii="Times New Roman" w:hAnsi="Times New Roman"/>
          <w:b w:val="0"/>
          <w:sz w:val="18"/>
        </w:rPr>
        <w:tab/>
        <w:t>(1234)</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St Day and Carharrack 20 is plenty</w:t>
      </w:r>
      <w:r>
        <w:rPr>
          <w:rFonts w:ascii="Times New Roman" w:hAnsi="Times New Roman"/>
          <w:b w:val="0"/>
          <w:sz w:val="18"/>
        </w:rPr>
        <w:tab/>
        <w:t>100.00</w:t>
      </w:r>
      <w:r>
        <w:rPr>
          <w:rFonts w:ascii="Times New Roman" w:hAnsi="Times New Roman"/>
          <w:b w:val="0"/>
          <w:sz w:val="18"/>
        </w:rPr>
        <w:tab/>
        <w:t>(1235)</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St Day Youth and Sports Association</w:t>
      </w:r>
      <w:r>
        <w:rPr>
          <w:rFonts w:ascii="Times New Roman" w:hAnsi="Times New Roman"/>
          <w:b w:val="0"/>
          <w:sz w:val="18"/>
        </w:rPr>
        <w:tab/>
        <w:t>100.00</w:t>
      </w:r>
      <w:r>
        <w:rPr>
          <w:rFonts w:ascii="Times New Roman" w:hAnsi="Times New Roman"/>
          <w:b w:val="0"/>
          <w:sz w:val="18"/>
        </w:rPr>
        <w:tab/>
        <w:t>(1236)</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St Day Christmas Lights Appeal</w:t>
      </w:r>
    </w:p>
    <w:p w:rsid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to </w:t>
      </w:r>
      <w:r w:rsidR="00F20E73">
        <w:rPr>
          <w:rFonts w:ascii="Times New Roman" w:hAnsi="Times New Roman"/>
          <w:b w:val="0"/>
          <w:sz w:val="18"/>
        </w:rPr>
        <w:t xml:space="preserve">advise the St day Christmas Lights Appeal that the Parish Council will </w:t>
      </w:r>
      <w:r>
        <w:rPr>
          <w:rFonts w:ascii="Times New Roman" w:hAnsi="Times New Roman"/>
          <w:b w:val="0"/>
          <w:sz w:val="18"/>
        </w:rPr>
        <w:t>pay for the Christmas tree for Market Square.</w:t>
      </w:r>
    </w:p>
    <w:p w:rsidR="001B36D7" w:rsidRPr="001B36D7" w:rsidRDefault="001B36D7" w:rsidP="00F71490">
      <w:pPr>
        <w:pStyle w:val="Subtitle"/>
        <w:tabs>
          <w:tab w:val="left" w:pos="567"/>
          <w:tab w:val="left" w:pos="8222"/>
          <w:tab w:val="left" w:pos="9356"/>
        </w:tabs>
        <w:ind w:left="709" w:hanging="283"/>
        <w:jc w:val="left"/>
        <w:rPr>
          <w:rFonts w:ascii="Times New Roman" w:hAnsi="Times New Roman"/>
          <w:b w:val="0"/>
          <w:sz w:val="18"/>
        </w:rPr>
      </w:pPr>
    </w:p>
    <w:p w:rsidR="00630EC7" w:rsidRPr="000372A7" w:rsidRDefault="00630EC7" w:rsidP="00750BBE">
      <w:pPr>
        <w:pStyle w:val="Subtitle"/>
        <w:tabs>
          <w:tab w:val="left" w:pos="567"/>
        </w:tabs>
        <w:ind w:left="709" w:hanging="425"/>
        <w:jc w:val="left"/>
        <w:rPr>
          <w:rFonts w:ascii="Times New Roman" w:hAnsi="Times New Roman"/>
          <w:b w:val="0"/>
          <w:sz w:val="18"/>
        </w:rPr>
      </w:pPr>
      <w:r>
        <w:rPr>
          <w:rFonts w:ascii="Times New Roman" w:hAnsi="Times New Roman"/>
          <w:sz w:val="18"/>
        </w:rPr>
        <w:t xml:space="preserve">  14.</w:t>
      </w:r>
      <w:r>
        <w:rPr>
          <w:rFonts w:ascii="Times New Roman" w:hAnsi="Times New Roman"/>
          <w:sz w:val="18"/>
        </w:rPr>
        <w:tab/>
      </w:r>
      <w:r w:rsidR="00F71490">
        <w:rPr>
          <w:rFonts w:ascii="Times New Roman" w:hAnsi="Times New Roman"/>
          <w:sz w:val="18"/>
        </w:rPr>
        <w:t>Date of the December Finance meeting</w:t>
      </w:r>
    </w:p>
    <w:p w:rsidR="00E75A19" w:rsidRPr="001B36D7" w:rsidRDefault="001402A0"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1B36D7" w:rsidRPr="001B36D7">
        <w:rPr>
          <w:rFonts w:ascii="Times New Roman" w:hAnsi="Times New Roman"/>
          <w:b w:val="0"/>
          <w:sz w:val="18"/>
        </w:rPr>
        <w:t xml:space="preserve">Monday 12 December, 2016, at 1pm at </w:t>
      </w:r>
      <w:proofErr w:type="spellStart"/>
      <w:r w:rsidR="001B36D7" w:rsidRPr="001B36D7">
        <w:rPr>
          <w:rFonts w:ascii="Times New Roman" w:hAnsi="Times New Roman"/>
          <w:b w:val="0"/>
          <w:sz w:val="18"/>
        </w:rPr>
        <w:t>Kinsmans</w:t>
      </w:r>
      <w:proofErr w:type="spellEnd"/>
      <w:r w:rsidR="001B36D7" w:rsidRPr="001B36D7">
        <w:rPr>
          <w:rFonts w:ascii="Times New Roman" w:hAnsi="Times New Roman"/>
          <w:b w:val="0"/>
          <w:sz w:val="18"/>
        </w:rPr>
        <w:t xml:space="preserve"> Barns, St Day.</w:t>
      </w:r>
    </w:p>
    <w:p w:rsidR="001B36D7" w:rsidRDefault="001B36D7" w:rsidP="002147AD">
      <w:pPr>
        <w:pStyle w:val="Subtitle"/>
        <w:tabs>
          <w:tab w:val="left" w:pos="426"/>
          <w:tab w:val="left" w:pos="567"/>
        </w:tabs>
        <w:ind w:left="712" w:hanging="360"/>
        <w:jc w:val="left"/>
        <w:rPr>
          <w:rFonts w:ascii="Times New Roman" w:hAnsi="Times New Roman"/>
          <w:sz w:val="18"/>
        </w:rPr>
      </w:pPr>
    </w:p>
    <w:p w:rsidR="00E75A19" w:rsidRDefault="00CB095A" w:rsidP="00630EC7">
      <w:pPr>
        <w:pStyle w:val="Subtitle"/>
        <w:tabs>
          <w:tab w:val="left" w:pos="567"/>
        </w:tabs>
        <w:ind w:left="709" w:hanging="360"/>
        <w:jc w:val="left"/>
        <w:rPr>
          <w:rFonts w:ascii="Times New Roman" w:hAnsi="Times New Roman"/>
          <w:sz w:val="18"/>
        </w:rPr>
      </w:pPr>
      <w:r>
        <w:rPr>
          <w:rFonts w:ascii="Times New Roman" w:hAnsi="Times New Roman"/>
          <w:sz w:val="18"/>
        </w:rPr>
        <w:t>15</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Date of the next meeting</w:t>
      </w:r>
    </w:p>
    <w:p w:rsidR="008845A1" w:rsidRDefault="00750BBE"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Monday 12 Dec</w:t>
      </w:r>
      <w:r w:rsidR="00CB095A">
        <w:rPr>
          <w:rFonts w:ascii="Times New Roman" w:hAnsi="Times New Roman"/>
          <w:b w:val="0"/>
          <w:iCs/>
          <w:sz w:val="18"/>
          <w:szCs w:val="18"/>
        </w:rPr>
        <w:t>em</w:t>
      </w:r>
      <w:r w:rsidR="008845A1">
        <w:rPr>
          <w:rFonts w:ascii="Times New Roman" w:hAnsi="Times New Roman"/>
          <w:b w:val="0"/>
          <w:iCs/>
          <w:sz w:val="18"/>
          <w:szCs w:val="18"/>
        </w:rPr>
        <w:t>ber, 2016,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750BBE"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 09.30</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default" r:id="rId8"/>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9C" w:rsidRDefault="0096399C" w:rsidP="00BF1F91">
      <w:r>
        <w:separator/>
      </w:r>
    </w:p>
  </w:endnote>
  <w:endnote w:type="continuationSeparator" w:id="0">
    <w:p w:rsidR="0096399C" w:rsidRDefault="0096399C" w:rsidP="00BF1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9C" w:rsidRDefault="0096399C" w:rsidP="00BF1F91">
      <w:r>
        <w:separator/>
      </w:r>
    </w:p>
  </w:footnote>
  <w:footnote w:type="continuationSeparator" w:id="0">
    <w:p w:rsidR="0096399C" w:rsidRDefault="0096399C" w:rsidP="00BF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91" w:rsidRDefault="00BF1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22F00031"/>
    <w:multiLevelType w:val="hybridMultilevel"/>
    <w:tmpl w:val="E9CE1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5F2F6888"/>
    <w:multiLevelType w:val="hybridMultilevel"/>
    <w:tmpl w:val="E3B889E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2"/>
  </w:num>
  <w:num w:numId="7">
    <w:abstractNumId w:val="5"/>
  </w:num>
  <w:num w:numId="8">
    <w:abstractNumId w:val="0"/>
  </w:num>
  <w:num w:numId="9">
    <w:abstractNumId w:val="8"/>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rsids>
    <w:rsidRoot w:val="006D7F6D"/>
    <w:rsid w:val="00002D2B"/>
    <w:rsid w:val="00010AF3"/>
    <w:rsid w:val="000227E8"/>
    <w:rsid w:val="0002518D"/>
    <w:rsid w:val="00030B6E"/>
    <w:rsid w:val="00033F7B"/>
    <w:rsid w:val="000372A7"/>
    <w:rsid w:val="0004198E"/>
    <w:rsid w:val="00043F55"/>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B36D7"/>
    <w:rsid w:val="001D3306"/>
    <w:rsid w:val="001D6DB7"/>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3286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2F3BAD"/>
    <w:rsid w:val="00300D55"/>
    <w:rsid w:val="00300FC0"/>
    <w:rsid w:val="00301266"/>
    <w:rsid w:val="00302177"/>
    <w:rsid w:val="003058C4"/>
    <w:rsid w:val="00311D94"/>
    <w:rsid w:val="00315520"/>
    <w:rsid w:val="00322591"/>
    <w:rsid w:val="0032365F"/>
    <w:rsid w:val="00324D87"/>
    <w:rsid w:val="003271BF"/>
    <w:rsid w:val="003322D4"/>
    <w:rsid w:val="00334FE0"/>
    <w:rsid w:val="00340E10"/>
    <w:rsid w:val="00343DD7"/>
    <w:rsid w:val="003457FF"/>
    <w:rsid w:val="00345AD3"/>
    <w:rsid w:val="003460A4"/>
    <w:rsid w:val="00347D85"/>
    <w:rsid w:val="00360000"/>
    <w:rsid w:val="00360284"/>
    <w:rsid w:val="00363359"/>
    <w:rsid w:val="00364D14"/>
    <w:rsid w:val="00365D95"/>
    <w:rsid w:val="003712FB"/>
    <w:rsid w:val="00371A75"/>
    <w:rsid w:val="00371B2F"/>
    <w:rsid w:val="00375741"/>
    <w:rsid w:val="00376A33"/>
    <w:rsid w:val="0038700A"/>
    <w:rsid w:val="0039456C"/>
    <w:rsid w:val="00395AB2"/>
    <w:rsid w:val="00397A9F"/>
    <w:rsid w:val="003A0AF8"/>
    <w:rsid w:val="003A1AE7"/>
    <w:rsid w:val="003A3931"/>
    <w:rsid w:val="003A484C"/>
    <w:rsid w:val="003A7DBD"/>
    <w:rsid w:val="003B44BD"/>
    <w:rsid w:val="003B64EA"/>
    <w:rsid w:val="003B6DCC"/>
    <w:rsid w:val="003B70DD"/>
    <w:rsid w:val="003C1227"/>
    <w:rsid w:val="003C4A80"/>
    <w:rsid w:val="003C5891"/>
    <w:rsid w:val="003C6EC6"/>
    <w:rsid w:val="003D22B1"/>
    <w:rsid w:val="003D3C44"/>
    <w:rsid w:val="003E05A5"/>
    <w:rsid w:val="003F2876"/>
    <w:rsid w:val="003F4998"/>
    <w:rsid w:val="003F7448"/>
    <w:rsid w:val="00411534"/>
    <w:rsid w:val="0041452F"/>
    <w:rsid w:val="004205B1"/>
    <w:rsid w:val="004211FF"/>
    <w:rsid w:val="00425232"/>
    <w:rsid w:val="004334CD"/>
    <w:rsid w:val="00434545"/>
    <w:rsid w:val="004415C3"/>
    <w:rsid w:val="004417E7"/>
    <w:rsid w:val="004443D8"/>
    <w:rsid w:val="00446BF6"/>
    <w:rsid w:val="004519AF"/>
    <w:rsid w:val="00451CAC"/>
    <w:rsid w:val="00455ABB"/>
    <w:rsid w:val="00466A02"/>
    <w:rsid w:val="0046718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27CCC"/>
    <w:rsid w:val="00733CDA"/>
    <w:rsid w:val="007350BD"/>
    <w:rsid w:val="00745BFB"/>
    <w:rsid w:val="00750BBE"/>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264F5"/>
    <w:rsid w:val="00826749"/>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6CDB"/>
    <w:rsid w:val="008B1506"/>
    <w:rsid w:val="008B3272"/>
    <w:rsid w:val="008B7398"/>
    <w:rsid w:val="008C28C4"/>
    <w:rsid w:val="008C2FA7"/>
    <w:rsid w:val="008C7BBD"/>
    <w:rsid w:val="008D458B"/>
    <w:rsid w:val="008D460E"/>
    <w:rsid w:val="008E3BAC"/>
    <w:rsid w:val="008F18DF"/>
    <w:rsid w:val="008F3F4A"/>
    <w:rsid w:val="008F6E88"/>
    <w:rsid w:val="008F7836"/>
    <w:rsid w:val="00900B27"/>
    <w:rsid w:val="009146F4"/>
    <w:rsid w:val="00921135"/>
    <w:rsid w:val="009216F0"/>
    <w:rsid w:val="009353CD"/>
    <w:rsid w:val="00935B83"/>
    <w:rsid w:val="00936D16"/>
    <w:rsid w:val="009431FC"/>
    <w:rsid w:val="0095144E"/>
    <w:rsid w:val="0095532F"/>
    <w:rsid w:val="009576EC"/>
    <w:rsid w:val="0095799C"/>
    <w:rsid w:val="00957E6F"/>
    <w:rsid w:val="0096399C"/>
    <w:rsid w:val="009644AF"/>
    <w:rsid w:val="009726BB"/>
    <w:rsid w:val="00973D56"/>
    <w:rsid w:val="00980460"/>
    <w:rsid w:val="00983FB9"/>
    <w:rsid w:val="00985598"/>
    <w:rsid w:val="00986FF9"/>
    <w:rsid w:val="00990F0D"/>
    <w:rsid w:val="00991B0C"/>
    <w:rsid w:val="00994BC3"/>
    <w:rsid w:val="00994E01"/>
    <w:rsid w:val="009A033C"/>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1FFE"/>
    <w:rsid w:val="00B44A54"/>
    <w:rsid w:val="00B450F9"/>
    <w:rsid w:val="00B45CB3"/>
    <w:rsid w:val="00B540AB"/>
    <w:rsid w:val="00B623C1"/>
    <w:rsid w:val="00B7187A"/>
    <w:rsid w:val="00B7475D"/>
    <w:rsid w:val="00B74965"/>
    <w:rsid w:val="00B774BF"/>
    <w:rsid w:val="00B8075A"/>
    <w:rsid w:val="00B809D8"/>
    <w:rsid w:val="00B97248"/>
    <w:rsid w:val="00BA3313"/>
    <w:rsid w:val="00BA51CC"/>
    <w:rsid w:val="00BA5333"/>
    <w:rsid w:val="00BA6699"/>
    <w:rsid w:val="00BB696F"/>
    <w:rsid w:val="00BC42C1"/>
    <w:rsid w:val="00BC7264"/>
    <w:rsid w:val="00BD19C0"/>
    <w:rsid w:val="00BD3AC1"/>
    <w:rsid w:val="00BD54FA"/>
    <w:rsid w:val="00BE31FB"/>
    <w:rsid w:val="00BE353C"/>
    <w:rsid w:val="00BE3BF9"/>
    <w:rsid w:val="00BE55F6"/>
    <w:rsid w:val="00BF15E0"/>
    <w:rsid w:val="00BF1F91"/>
    <w:rsid w:val="00BF2609"/>
    <w:rsid w:val="00BF3239"/>
    <w:rsid w:val="00BF5E0D"/>
    <w:rsid w:val="00C00478"/>
    <w:rsid w:val="00C00509"/>
    <w:rsid w:val="00C04BD0"/>
    <w:rsid w:val="00C12FD7"/>
    <w:rsid w:val="00C14F1D"/>
    <w:rsid w:val="00C161A1"/>
    <w:rsid w:val="00C1761C"/>
    <w:rsid w:val="00C2030C"/>
    <w:rsid w:val="00C22972"/>
    <w:rsid w:val="00C23CE9"/>
    <w:rsid w:val="00C247CD"/>
    <w:rsid w:val="00C26117"/>
    <w:rsid w:val="00C27447"/>
    <w:rsid w:val="00C31251"/>
    <w:rsid w:val="00C417C6"/>
    <w:rsid w:val="00C41CD2"/>
    <w:rsid w:val="00C441DC"/>
    <w:rsid w:val="00C44831"/>
    <w:rsid w:val="00C512BA"/>
    <w:rsid w:val="00C53EDC"/>
    <w:rsid w:val="00C56544"/>
    <w:rsid w:val="00C568FF"/>
    <w:rsid w:val="00C674D4"/>
    <w:rsid w:val="00C70F1A"/>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0294"/>
    <w:rsid w:val="00E422AA"/>
    <w:rsid w:val="00E4404E"/>
    <w:rsid w:val="00E442FA"/>
    <w:rsid w:val="00E56BAF"/>
    <w:rsid w:val="00E6059E"/>
    <w:rsid w:val="00E6087C"/>
    <w:rsid w:val="00E7067F"/>
    <w:rsid w:val="00E75781"/>
    <w:rsid w:val="00E75A19"/>
    <w:rsid w:val="00E77BC9"/>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20E73"/>
    <w:rsid w:val="00F315D5"/>
    <w:rsid w:val="00F368AC"/>
    <w:rsid w:val="00F42FC6"/>
    <w:rsid w:val="00F46357"/>
    <w:rsid w:val="00F538D4"/>
    <w:rsid w:val="00F53AC7"/>
    <w:rsid w:val="00F57888"/>
    <w:rsid w:val="00F61A2B"/>
    <w:rsid w:val="00F638E4"/>
    <w:rsid w:val="00F704A2"/>
    <w:rsid w:val="00F71148"/>
    <w:rsid w:val="00F71490"/>
    <w:rsid w:val="00F720C3"/>
    <w:rsid w:val="00F725ED"/>
    <w:rsid w:val="00F93D49"/>
    <w:rsid w:val="00F95AF2"/>
    <w:rsid w:val="00FA32DE"/>
    <w:rsid w:val="00FA40CB"/>
    <w:rsid w:val="00FA6E44"/>
    <w:rsid w:val="00FB15E2"/>
    <w:rsid w:val="00FB26F7"/>
    <w:rsid w:val="00FB3E83"/>
    <w:rsid w:val="00FB7C4D"/>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BF1F91"/>
    <w:pPr>
      <w:tabs>
        <w:tab w:val="center" w:pos="4513"/>
        <w:tab w:val="right" w:pos="9026"/>
      </w:tabs>
    </w:pPr>
  </w:style>
  <w:style w:type="character" w:customStyle="1" w:styleId="HeaderChar">
    <w:name w:val="Header Char"/>
    <w:basedOn w:val="DefaultParagraphFont"/>
    <w:link w:val="Header"/>
    <w:uiPriority w:val="99"/>
    <w:semiHidden/>
    <w:rsid w:val="00BF1F91"/>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FDBCC-6A3E-4AC9-922F-108F329F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6</cp:revision>
  <cp:lastPrinted>2016-11-15T18:21:00Z</cp:lastPrinted>
  <dcterms:created xsi:type="dcterms:W3CDTF">2016-11-15T06:53:00Z</dcterms:created>
  <dcterms:modified xsi:type="dcterms:W3CDTF">2016-12-13T03:23:00Z</dcterms:modified>
</cp:coreProperties>
</file>