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459ED">
        <w:rPr>
          <w:sz w:val="18"/>
          <w:szCs w:val="18"/>
        </w:rPr>
        <w:t>10</w:t>
      </w:r>
      <w:r w:rsidR="00E75A19">
        <w:rPr>
          <w:sz w:val="18"/>
          <w:szCs w:val="18"/>
        </w:rPr>
        <w:t>th</w:t>
      </w:r>
      <w:r w:rsidR="00371B2F">
        <w:rPr>
          <w:sz w:val="18"/>
          <w:szCs w:val="18"/>
        </w:rPr>
        <w:t xml:space="preserve"> </w:t>
      </w:r>
      <w:r w:rsidR="00C459ED">
        <w:rPr>
          <w:sz w:val="18"/>
          <w:szCs w:val="18"/>
        </w:rPr>
        <w:t>April</w:t>
      </w:r>
      <w:r w:rsidR="00012C66">
        <w:rPr>
          <w:sz w:val="18"/>
          <w:szCs w:val="18"/>
        </w:rPr>
        <w:t>, 2017, at 7</w:t>
      </w:r>
      <w:r w:rsidR="00F56701">
        <w:rPr>
          <w:sz w:val="18"/>
          <w:szCs w:val="18"/>
        </w:rPr>
        <w:t>.3</w:t>
      </w:r>
      <w:r w:rsidR="00572942">
        <w:rPr>
          <w:sz w:val="18"/>
          <w:szCs w:val="18"/>
        </w:rPr>
        <w:t>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572942">
        <w:rPr>
          <w:bCs/>
          <w:sz w:val="18"/>
          <w:szCs w:val="18"/>
        </w:rPr>
        <w:t xml:space="preserve"> D Jones,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C459ED">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77746">
        <w:rPr>
          <w:bCs/>
          <w:sz w:val="18"/>
          <w:szCs w:val="18"/>
        </w:rPr>
        <w:t>,</w:t>
      </w:r>
      <w:r w:rsidR="00A76529">
        <w:rPr>
          <w:bCs/>
          <w:sz w:val="18"/>
          <w:szCs w:val="18"/>
        </w:rPr>
        <w:t xml:space="preserve"> </w:t>
      </w:r>
      <w:r w:rsidR="00A7283B">
        <w:rPr>
          <w:bCs/>
          <w:sz w:val="18"/>
          <w:szCs w:val="18"/>
        </w:rPr>
        <w:t>S Penny</w:t>
      </w:r>
      <w:r w:rsidR="00A76529">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C459ED">
        <w:rPr>
          <w:sz w:val="18"/>
          <w:szCs w:val="18"/>
        </w:rPr>
        <w:t xml:space="preserve">, </w:t>
      </w:r>
      <w:r w:rsidR="00F56701">
        <w:rPr>
          <w:sz w:val="18"/>
          <w:szCs w:val="18"/>
        </w:rPr>
        <w:t>to item 8e</w:t>
      </w:r>
      <w:r>
        <w:rPr>
          <w:sz w:val="18"/>
          <w:szCs w:val="18"/>
        </w:rPr>
        <w:t>)</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C459ED">
        <w:rPr>
          <w:sz w:val="18"/>
          <w:szCs w:val="18"/>
        </w:rPr>
        <w:t>4</w:t>
      </w:r>
      <w:r w:rsidR="0016283E">
        <w:rPr>
          <w:sz w:val="18"/>
          <w:szCs w:val="18"/>
        </w:rPr>
        <w:t xml:space="preserve"> member</w:t>
      </w:r>
      <w:r w:rsidR="00572942">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572942">
        <w:rPr>
          <w:sz w:val="18"/>
          <w:szCs w:val="18"/>
        </w:rPr>
        <w:t xml:space="preserve"> to accept the apology</w:t>
      </w:r>
      <w:r w:rsidR="002147AD">
        <w:rPr>
          <w:sz w:val="18"/>
          <w:szCs w:val="18"/>
        </w:rPr>
        <w:t xml:space="preserve"> of </w:t>
      </w:r>
      <w:r w:rsidR="00572942">
        <w:rPr>
          <w:sz w:val="18"/>
          <w:szCs w:val="18"/>
        </w:rPr>
        <w:t xml:space="preserve">Cllr. </w:t>
      </w:r>
      <w:r w:rsidR="00077746">
        <w:rPr>
          <w:sz w:val="18"/>
          <w:szCs w:val="18"/>
        </w:rPr>
        <w:t xml:space="preserve">J </w:t>
      </w:r>
      <w:proofErr w:type="spellStart"/>
      <w:r w:rsidR="00077746">
        <w:rPr>
          <w:sz w:val="18"/>
          <w:szCs w:val="18"/>
        </w:rPr>
        <w:t>Moores</w:t>
      </w:r>
      <w:proofErr w:type="spellEnd"/>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10BE2" w:rsidRDefault="00FB26F7" w:rsidP="00012C66">
      <w:pPr>
        <w:ind w:left="712" w:hanging="360"/>
        <w:jc w:val="both"/>
        <w:rPr>
          <w:bCs/>
          <w:sz w:val="18"/>
          <w:szCs w:val="18"/>
        </w:rPr>
      </w:pPr>
      <w:r>
        <w:rPr>
          <w:b/>
          <w:bCs/>
          <w:sz w:val="18"/>
          <w:szCs w:val="18"/>
        </w:rPr>
        <w:tab/>
      </w:r>
      <w:r w:rsidR="00E10BE2" w:rsidRPr="00E10BE2">
        <w:rPr>
          <w:bCs/>
          <w:sz w:val="18"/>
          <w:szCs w:val="18"/>
        </w:rPr>
        <w:t>Mr</w:t>
      </w:r>
      <w:r w:rsidR="00E10BE2">
        <w:rPr>
          <w:bCs/>
          <w:sz w:val="18"/>
          <w:szCs w:val="18"/>
        </w:rPr>
        <w:t xml:space="preserve"> J Paterson spoke briefly about his planning application which was due to be considered under item 9.</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40294" w:rsidRDefault="002147AD" w:rsidP="00012C66">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The Clerk reported the following five crimes during January:</w:t>
      </w:r>
    </w:p>
    <w:p w:rsidR="00AF6005" w:rsidRDefault="00C459ED" w:rsidP="00AF6005">
      <w:pPr>
        <w:tabs>
          <w:tab w:val="left" w:pos="3969"/>
          <w:tab w:val="left" w:pos="6521"/>
        </w:tabs>
        <w:ind w:left="709" w:hanging="142"/>
        <w:rPr>
          <w:sz w:val="18"/>
          <w:szCs w:val="18"/>
        </w:rPr>
      </w:pPr>
      <w:r>
        <w:rPr>
          <w:b/>
          <w:sz w:val="18"/>
        </w:rPr>
        <w:tab/>
      </w:r>
      <w:r w:rsidR="00AF6005">
        <w:rPr>
          <w:sz w:val="18"/>
          <w:szCs w:val="18"/>
        </w:rPr>
        <w:t>Springfield Way</w:t>
      </w:r>
      <w:r w:rsidR="00AF6005">
        <w:rPr>
          <w:sz w:val="18"/>
          <w:szCs w:val="18"/>
        </w:rPr>
        <w:tab/>
        <w:t>ASB</w:t>
      </w:r>
      <w:r w:rsidR="00AF6005">
        <w:rPr>
          <w:sz w:val="18"/>
          <w:szCs w:val="18"/>
        </w:rPr>
        <w:tab/>
        <w:t>no report</w:t>
      </w:r>
    </w:p>
    <w:p w:rsidR="00AF6005" w:rsidRDefault="00AF6005" w:rsidP="00AF6005">
      <w:pPr>
        <w:tabs>
          <w:tab w:val="left" w:pos="3969"/>
          <w:tab w:val="left" w:pos="6521"/>
        </w:tabs>
        <w:ind w:left="709" w:hanging="142"/>
        <w:rPr>
          <w:sz w:val="18"/>
          <w:szCs w:val="18"/>
        </w:rPr>
      </w:pPr>
      <w:r>
        <w:rPr>
          <w:sz w:val="18"/>
          <w:szCs w:val="18"/>
        </w:rPr>
        <w:tab/>
        <w:t>Chapel St</w:t>
      </w:r>
      <w:r>
        <w:rPr>
          <w:sz w:val="18"/>
          <w:szCs w:val="18"/>
        </w:rPr>
        <w:tab/>
        <w:t>violent &amp; sexual offence</w:t>
      </w:r>
      <w:r>
        <w:rPr>
          <w:sz w:val="18"/>
          <w:szCs w:val="18"/>
        </w:rPr>
        <w:tab/>
        <w:t>under investigation</w:t>
      </w:r>
    </w:p>
    <w:p w:rsidR="00AF6005" w:rsidRDefault="00AF6005" w:rsidP="00AF6005">
      <w:pPr>
        <w:tabs>
          <w:tab w:val="left" w:pos="3969"/>
          <w:tab w:val="left" w:pos="6521"/>
        </w:tabs>
        <w:ind w:left="709" w:hanging="142"/>
        <w:rPr>
          <w:sz w:val="18"/>
          <w:szCs w:val="18"/>
        </w:rPr>
      </w:pPr>
      <w:r>
        <w:rPr>
          <w:sz w:val="18"/>
          <w:szCs w:val="18"/>
        </w:rPr>
        <w:tab/>
        <w:t>Chapel St</w:t>
      </w:r>
      <w:r>
        <w:rPr>
          <w:sz w:val="18"/>
          <w:szCs w:val="18"/>
        </w:rPr>
        <w:tab/>
        <w:t>violent &amp; sexual offence</w:t>
      </w:r>
      <w:r>
        <w:rPr>
          <w:sz w:val="18"/>
          <w:szCs w:val="18"/>
        </w:rPr>
        <w:tab/>
        <w:t>unable to prosecute suspect</w:t>
      </w:r>
    </w:p>
    <w:p w:rsidR="00AF6005" w:rsidRDefault="00AF6005" w:rsidP="00AF6005">
      <w:pPr>
        <w:tabs>
          <w:tab w:val="left" w:pos="3969"/>
          <w:tab w:val="left" w:pos="6521"/>
        </w:tabs>
        <w:ind w:left="709" w:hanging="142"/>
        <w:rPr>
          <w:sz w:val="18"/>
          <w:szCs w:val="18"/>
        </w:rPr>
      </w:pPr>
      <w:r>
        <w:rPr>
          <w:sz w:val="18"/>
          <w:szCs w:val="18"/>
        </w:rPr>
        <w:tab/>
      </w:r>
      <w:proofErr w:type="spellStart"/>
      <w:r>
        <w:rPr>
          <w:sz w:val="18"/>
          <w:szCs w:val="18"/>
        </w:rPr>
        <w:t>Trenant</w:t>
      </w:r>
      <w:proofErr w:type="spellEnd"/>
      <w:r>
        <w:rPr>
          <w:sz w:val="18"/>
          <w:szCs w:val="18"/>
        </w:rPr>
        <w:tab/>
        <w:t>other theft</w:t>
      </w:r>
      <w:r>
        <w:rPr>
          <w:sz w:val="18"/>
          <w:szCs w:val="18"/>
        </w:rPr>
        <w:tab/>
        <w:t>under investigation</w:t>
      </w:r>
    </w:p>
    <w:p w:rsidR="00AF6005" w:rsidRDefault="00AF6005" w:rsidP="00AF6005">
      <w:pPr>
        <w:tabs>
          <w:tab w:val="left" w:pos="3969"/>
          <w:tab w:val="left" w:pos="6521"/>
        </w:tabs>
        <w:ind w:left="709" w:hanging="142"/>
        <w:rPr>
          <w:sz w:val="18"/>
          <w:szCs w:val="18"/>
        </w:rPr>
      </w:pPr>
      <w:r>
        <w:rPr>
          <w:sz w:val="18"/>
          <w:szCs w:val="18"/>
        </w:rPr>
        <w:tab/>
        <w:t>Scorrier St</w:t>
      </w:r>
      <w:r>
        <w:rPr>
          <w:sz w:val="18"/>
          <w:szCs w:val="18"/>
        </w:rPr>
        <w:tab/>
        <w:t>ASB</w:t>
      </w:r>
      <w:r>
        <w:rPr>
          <w:sz w:val="18"/>
          <w:szCs w:val="18"/>
        </w:rPr>
        <w:tab/>
        <w:t>no report</w:t>
      </w:r>
    </w:p>
    <w:p w:rsidR="00C459ED" w:rsidRPr="00AF6005" w:rsidRDefault="00AF6005" w:rsidP="00012C66">
      <w:pPr>
        <w:pStyle w:val="Subtitle"/>
        <w:tabs>
          <w:tab w:val="left" w:pos="426"/>
        </w:tabs>
        <w:ind w:left="712" w:hanging="360"/>
        <w:jc w:val="left"/>
        <w:rPr>
          <w:rFonts w:ascii="Times New Roman" w:hAnsi="Times New Roman"/>
          <w:b w:val="0"/>
          <w:sz w:val="18"/>
          <w:szCs w:val="18"/>
        </w:rPr>
      </w:pPr>
      <w:r>
        <w:rPr>
          <w:b w:val="0"/>
          <w:sz w:val="18"/>
          <w:szCs w:val="18"/>
        </w:rPr>
        <w:tab/>
      </w:r>
      <w:r>
        <w:rPr>
          <w:b w:val="0"/>
          <w:sz w:val="18"/>
          <w:szCs w:val="18"/>
        </w:rPr>
        <w:tab/>
      </w:r>
      <w:r>
        <w:rPr>
          <w:rFonts w:ascii="Times New Roman" w:hAnsi="Times New Roman"/>
          <w:b w:val="0"/>
          <w:sz w:val="18"/>
          <w:szCs w:val="18"/>
        </w:rPr>
        <w:t>He said that, in spi</w:t>
      </w:r>
      <w:r w:rsidRPr="00AF6005">
        <w:rPr>
          <w:rFonts w:ascii="Times New Roman" w:hAnsi="Times New Roman"/>
          <w:b w:val="0"/>
          <w:sz w:val="18"/>
          <w:szCs w:val="18"/>
        </w:rPr>
        <w:t>te of previous promises, the police website is now regularly</w:t>
      </w:r>
      <w:r>
        <w:rPr>
          <w:rFonts w:ascii="Times New Roman" w:hAnsi="Times New Roman"/>
          <w:b w:val="0"/>
          <w:sz w:val="18"/>
          <w:szCs w:val="18"/>
        </w:rPr>
        <w:t xml:space="preserve"> three months out of date.</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5B0C5C" w:rsidRDefault="00E10BE2" w:rsidP="00C459ED">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CC Planning Committees. At a recent meeting of CC it had been decided that all Planning Committees would now start at 10am.</w:t>
      </w:r>
    </w:p>
    <w:p w:rsidR="00E10BE2" w:rsidRDefault="00E10BE2" w:rsidP="00C459ED">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United Downs, bridleway reinstatement. This has been delayed by two years due to various issues but will shortly reopen in phases.</w:t>
      </w:r>
    </w:p>
    <w:p w:rsidR="00E10BE2" w:rsidRDefault="00E10BE2" w:rsidP="00C459ED">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Scorrier Music Festival. This has been extremely popular with most tickets already having been sold. The one objector who had contacted him is now more positive about the festival.</w:t>
      </w:r>
    </w:p>
    <w:p w:rsidR="00E10BE2" w:rsidRPr="00205409" w:rsidRDefault="00E10BE2" w:rsidP="00E10BE2">
      <w:pPr>
        <w:pStyle w:val="Subtitle"/>
        <w:tabs>
          <w:tab w:val="left" w:pos="426"/>
        </w:tabs>
        <w:ind w:left="108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w:t>
      </w:r>
      <w:r w:rsidR="00C459ED">
        <w:rPr>
          <w:rFonts w:ascii="Times New Roman" w:hAnsi="Times New Roman"/>
          <w:bCs/>
          <w:sz w:val="18"/>
        </w:rPr>
        <w:t xml:space="preserve"> 13th March</w:t>
      </w:r>
      <w:r w:rsidR="00FD38B7">
        <w:rPr>
          <w:rFonts w:ascii="Times New Roman" w:hAnsi="Times New Roman"/>
          <w:bCs/>
          <w:sz w:val="18"/>
        </w:rPr>
        <w:t>, 2017</w:t>
      </w:r>
    </w:p>
    <w:p w:rsidR="008D147A"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8D147A" w:rsidRDefault="00CC2DC3" w:rsidP="00012C66">
      <w:pPr>
        <w:tabs>
          <w:tab w:val="num" w:pos="993"/>
        </w:tabs>
        <w:ind w:left="993" w:hanging="426"/>
        <w:rPr>
          <w:sz w:val="18"/>
          <w:szCs w:val="18"/>
        </w:rPr>
      </w:pPr>
      <w:r>
        <w:rPr>
          <w:sz w:val="18"/>
        </w:rPr>
        <w:tab/>
      </w:r>
      <w:r w:rsidR="000550C7">
        <w:rPr>
          <w:sz w:val="18"/>
          <w:szCs w:val="18"/>
        </w:rPr>
        <w:t>Town</w:t>
      </w:r>
      <w:r w:rsidR="005B0C5C">
        <w:rPr>
          <w:sz w:val="18"/>
          <w:szCs w:val="18"/>
        </w:rPr>
        <w:t xml:space="preserve"> Clock. </w:t>
      </w:r>
      <w:r w:rsidR="00E10BE2">
        <w:rPr>
          <w:sz w:val="18"/>
          <w:szCs w:val="18"/>
        </w:rPr>
        <w:t>The</w:t>
      </w:r>
      <w:r w:rsidR="00F56701">
        <w:rPr>
          <w:sz w:val="18"/>
          <w:szCs w:val="18"/>
        </w:rPr>
        <w:t>re</w:t>
      </w:r>
      <w:r w:rsidR="00E10BE2">
        <w:rPr>
          <w:sz w:val="18"/>
          <w:szCs w:val="18"/>
        </w:rPr>
        <w:t xml:space="preserve"> has been no notification yet of when the Cumbria Clock Co will begin work on the </w:t>
      </w:r>
      <w:r w:rsidR="00F56701">
        <w:rPr>
          <w:sz w:val="18"/>
          <w:szCs w:val="18"/>
        </w:rPr>
        <w:t xml:space="preserve">new </w:t>
      </w:r>
      <w:r w:rsidR="00E10BE2">
        <w:rPr>
          <w:sz w:val="18"/>
          <w:szCs w:val="18"/>
        </w:rPr>
        <w:t>hammer.</w:t>
      </w:r>
    </w:p>
    <w:p w:rsidR="00E10BE2" w:rsidRPr="00E10BE2" w:rsidRDefault="00E10BE2" w:rsidP="00012C66">
      <w:pPr>
        <w:tabs>
          <w:tab w:val="num" w:pos="993"/>
        </w:tabs>
        <w:ind w:left="993" w:hanging="426"/>
        <w:rPr>
          <w:sz w:val="18"/>
          <w:szCs w:val="18"/>
        </w:rPr>
      </w:pPr>
      <w:r>
        <w:rPr>
          <w:sz w:val="18"/>
          <w:szCs w:val="18"/>
        </w:rPr>
        <w:tab/>
      </w:r>
      <w:r>
        <w:rPr>
          <w:b/>
          <w:sz w:val="18"/>
          <w:szCs w:val="18"/>
        </w:rPr>
        <w:t>RESOLVED</w:t>
      </w:r>
      <w:r>
        <w:rPr>
          <w:sz w:val="18"/>
          <w:szCs w:val="18"/>
        </w:rPr>
        <w:t xml:space="preserve"> to contact them.</w:t>
      </w:r>
    </w:p>
    <w:p w:rsidR="00C31193" w:rsidRDefault="00C31193" w:rsidP="00077746">
      <w:pPr>
        <w:tabs>
          <w:tab w:val="num" w:pos="993"/>
        </w:tabs>
        <w:ind w:left="993" w:hanging="426"/>
        <w:rPr>
          <w:sz w:val="18"/>
          <w:szCs w:val="18"/>
        </w:rPr>
      </w:pPr>
      <w:r>
        <w:rPr>
          <w:sz w:val="18"/>
          <w:szCs w:val="18"/>
        </w:rPr>
        <w:tab/>
        <w:t xml:space="preserve">Old Clock movement. </w:t>
      </w:r>
      <w:r w:rsidR="00E10BE2">
        <w:rPr>
          <w:sz w:val="18"/>
          <w:szCs w:val="18"/>
        </w:rPr>
        <w:t xml:space="preserve"> King Edward Mine has agreed to take the movement but transport will have to be arranged. Cllr </w:t>
      </w:r>
      <w:proofErr w:type="spellStart"/>
      <w:r w:rsidR="00E10BE2">
        <w:rPr>
          <w:sz w:val="18"/>
          <w:szCs w:val="18"/>
        </w:rPr>
        <w:t>Kaczmarek</w:t>
      </w:r>
      <w:proofErr w:type="spellEnd"/>
      <w:r w:rsidR="00E10BE2">
        <w:rPr>
          <w:sz w:val="18"/>
          <w:szCs w:val="18"/>
        </w:rPr>
        <w:t xml:space="preserve"> said that he can provide transport.</w:t>
      </w:r>
    </w:p>
    <w:p w:rsidR="00E10BE2" w:rsidRPr="00E10BE2" w:rsidRDefault="00E10BE2" w:rsidP="00077746">
      <w:pPr>
        <w:tabs>
          <w:tab w:val="num" w:pos="993"/>
        </w:tabs>
        <w:ind w:left="993" w:hanging="426"/>
        <w:rPr>
          <w:sz w:val="18"/>
          <w:szCs w:val="18"/>
        </w:rPr>
      </w:pPr>
      <w:r>
        <w:rPr>
          <w:sz w:val="18"/>
          <w:szCs w:val="18"/>
        </w:rPr>
        <w:tab/>
      </w:r>
      <w:r>
        <w:rPr>
          <w:b/>
          <w:sz w:val="18"/>
          <w:szCs w:val="18"/>
        </w:rPr>
        <w:t>RESOLVED</w:t>
      </w:r>
      <w:r>
        <w:rPr>
          <w:sz w:val="18"/>
          <w:szCs w:val="18"/>
        </w:rPr>
        <w:t xml:space="preserve"> to contact Kevin Baker (KEM) to arrange a suitable date.</w:t>
      </w:r>
    </w:p>
    <w:p w:rsidR="008D147A" w:rsidRPr="00E10BE2" w:rsidRDefault="008D147A" w:rsidP="00012C66">
      <w:pPr>
        <w:tabs>
          <w:tab w:val="num" w:pos="993"/>
        </w:tabs>
        <w:ind w:left="993" w:hanging="426"/>
        <w:rPr>
          <w:sz w:val="18"/>
          <w:szCs w:val="18"/>
        </w:rPr>
      </w:pPr>
      <w:r>
        <w:rPr>
          <w:sz w:val="18"/>
          <w:szCs w:val="18"/>
        </w:rPr>
        <w:tab/>
        <w:t xml:space="preserve">New benches, Fore St. </w:t>
      </w:r>
      <w:r w:rsidR="00E10BE2">
        <w:rPr>
          <w:b/>
          <w:sz w:val="18"/>
          <w:szCs w:val="18"/>
        </w:rPr>
        <w:t xml:space="preserve">RESOLVED </w:t>
      </w:r>
      <w:r w:rsidR="00E10BE2">
        <w:rPr>
          <w:sz w:val="18"/>
          <w:szCs w:val="18"/>
        </w:rPr>
        <w:t>to arrange for two plaques to be made for the benches.</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D147A" w:rsidRDefault="008D147A" w:rsidP="005833A3">
      <w:pPr>
        <w:pStyle w:val="Subtitle"/>
        <w:ind w:left="993"/>
        <w:jc w:val="left"/>
        <w:rPr>
          <w:rFonts w:ascii="Times New Roman" w:hAnsi="Times New Roman"/>
          <w:b w:val="0"/>
          <w:sz w:val="18"/>
        </w:rPr>
      </w:pPr>
      <w:r>
        <w:rPr>
          <w:rFonts w:ascii="Times New Roman" w:hAnsi="Times New Roman"/>
          <w:b w:val="0"/>
          <w:sz w:val="18"/>
        </w:rPr>
        <w:t xml:space="preserve">2, Donkey Lane. </w:t>
      </w:r>
      <w:r w:rsidR="00097D58">
        <w:rPr>
          <w:rFonts w:ascii="Times New Roman" w:hAnsi="Times New Roman"/>
          <w:b w:val="0"/>
          <w:sz w:val="18"/>
        </w:rPr>
        <w:t xml:space="preserve">Cllr </w:t>
      </w:r>
      <w:proofErr w:type="spellStart"/>
      <w:r w:rsidR="00097D58">
        <w:rPr>
          <w:rFonts w:ascii="Times New Roman" w:hAnsi="Times New Roman"/>
          <w:b w:val="0"/>
          <w:sz w:val="18"/>
        </w:rPr>
        <w:t>Newcombe</w:t>
      </w:r>
      <w:proofErr w:type="spellEnd"/>
      <w:r w:rsidR="00097D58">
        <w:rPr>
          <w:rFonts w:ascii="Times New Roman" w:hAnsi="Times New Roman"/>
          <w:b w:val="0"/>
          <w:sz w:val="18"/>
        </w:rPr>
        <w:t xml:space="preserve"> said that the entrance to the lane has been concreted over and the footpath sign removed.</w:t>
      </w:r>
    </w:p>
    <w:p w:rsidR="00097D58" w:rsidRPr="00097D58" w:rsidRDefault="00097D58" w:rsidP="005833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check this for the May meeting.</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w:t>
      </w:r>
      <w:r w:rsidR="00C459ED">
        <w:rPr>
          <w:rFonts w:ascii="Times New Roman" w:hAnsi="Times New Roman"/>
          <w:b w:val="0"/>
          <w:sz w:val="18"/>
        </w:rPr>
        <w:t>n no problems in the last month.</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59455B" w:rsidRPr="00E52ECC" w:rsidRDefault="00FB15E2" w:rsidP="00C459ED">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097D58">
        <w:rPr>
          <w:rFonts w:ascii="Times New Roman" w:hAnsi="Times New Roman"/>
          <w:b w:val="0"/>
          <w:sz w:val="18"/>
        </w:rPr>
        <w:t xml:space="preserve">Cllr Penny said that the repairs to the fitness equipment have been done well and he suggested that the top gate should be </w:t>
      </w:r>
      <w:proofErr w:type="spellStart"/>
      <w:r w:rsidR="00097D58">
        <w:rPr>
          <w:rFonts w:ascii="Times New Roman" w:hAnsi="Times New Roman"/>
          <w:b w:val="0"/>
          <w:sz w:val="18"/>
        </w:rPr>
        <w:t>rehung</w:t>
      </w:r>
      <w:proofErr w:type="spellEnd"/>
      <w:r w:rsidR="00097D58">
        <w:rPr>
          <w:rFonts w:ascii="Times New Roman" w:hAnsi="Times New Roman"/>
          <w:b w:val="0"/>
          <w:sz w:val="18"/>
        </w:rPr>
        <w:t xml:space="preserve"> to allow it to close properly.</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097D58">
        <w:rPr>
          <w:rFonts w:ascii="Times New Roman" w:hAnsi="Times New Roman"/>
          <w:b w:val="0"/>
          <w:sz w:val="18"/>
        </w:rPr>
        <w:t>Nothing to report</w:t>
      </w:r>
      <w:r w:rsidR="0059455B">
        <w:rPr>
          <w:rFonts w:ascii="Times New Roman" w:hAnsi="Times New Roman"/>
          <w:b w:val="0"/>
          <w:sz w:val="18"/>
        </w:rPr>
        <w:t xml:space="preserve">    </w:t>
      </w:r>
    </w:p>
    <w:p w:rsidR="0059455B" w:rsidRDefault="00C2030C" w:rsidP="00C459ED">
      <w:pPr>
        <w:pStyle w:val="Subtitle"/>
        <w:ind w:left="993" w:hanging="284"/>
        <w:jc w:val="left"/>
        <w:rPr>
          <w:rFonts w:ascii="Times New Roman" w:hAnsi="Times New Roman"/>
          <w:b w:val="0"/>
          <w:sz w:val="18"/>
        </w:rPr>
      </w:pPr>
      <w:r>
        <w:rPr>
          <w:rFonts w:ascii="Times New Roman" w:hAnsi="Times New Roman"/>
          <w:b w:val="0"/>
          <w:sz w:val="18"/>
        </w:rPr>
        <w:tab/>
        <w:t>Vogue.</w:t>
      </w:r>
      <w:r w:rsidR="00097D58">
        <w:rPr>
          <w:rFonts w:ascii="Times New Roman" w:hAnsi="Times New Roman"/>
          <w:b w:val="0"/>
          <w:sz w:val="18"/>
        </w:rPr>
        <w:t xml:space="preserve"> Nothing to report</w:t>
      </w:r>
      <w:r w:rsidR="0059455B">
        <w:rPr>
          <w:rFonts w:ascii="Times New Roman" w:hAnsi="Times New Roman"/>
          <w:b w:val="0"/>
          <w:sz w:val="18"/>
        </w:rPr>
        <w:t xml:space="preserve">       </w:t>
      </w:r>
    </w:p>
    <w:p w:rsidR="00E52ECC" w:rsidRDefault="00DF2472"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097D58"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097D58" w:rsidRPr="00097D58">
        <w:rPr>
          <w:rFonts w:ascii="Times New Roman" w:hAnsi="Times New Roman"/>
          <w:b w:val="0"/>
          <w:sz w:val="18"/>
        </w:rPr>
        <w:t>Preparation work is still going on</w:t>
      </w:r>
      <w:r w:rsidR="00097D58">
        <w:rPr>
          <w:rFonts w:ascii="Times New Roman" w:hAnsi="Times New Roman"/>
          <w:b w:val="0"/>
          <w:sz w:val="18"/>
        </w:rPr>
        <w:t xml:space="preserve"> to assess the viability of this project.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DF2472"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DF2472" w:rsidRPr="00097D58" w:rsidRDefault="00DF2472" w:rsidP="00C459ED">
      <w:pPr>
        <w:pStyle w:val="Subtitle"/>
        <w:ind w:left="993" w:hanging="284"/>
        <w:jc w:val="left"/>
        <w:rPr>
          <w:rFonts w:ascii="Times New Roman" w:hAnsi="Times New Roman"/>
          <w:b w:val="0"/>
          <w:sz w:val="18"/>
        </w:rPr>
      </w:pPr>
      <w:r>
        <w:rPr>
          <w:rFonts w:ascii="Times New Roman" w:hAnsi="Times New Roman"/>
          <w:sz w:val="18"/>
        </w:rPr>
        <w:tab/>
      </w:r>
      <w:r w:rsidR="00097D58">
        <w:rPr>
          <w:rFonts w:ascii="Times New Roman" w:hAnsi="Times New Roman"/>
          <w:b w:val="0"/>
          <w:sz w:val="18"/>
        </w:rPr>
        <w:t>The Clerk said that he has submitted an article to the May newsletter and has asked the public to</w:t>
      </w:r>
      <w:r w:rsidR="00F56701">
        <w:rPr>
          <w:rFonts w:ascii="Times New Roman" w:hAnsi="Times New Roman"/>
          <w:b w:val="0"/>
          <w:sz w:val="18"/>
        </w:rPr>
        <w:t xml:space="preserve"> forward their opinions on the new burial ground </w:t>
      </w:r>
      <w:r w:rsidR="007B02D6">
        <w:rPr>
          <w:rFonts w:ascii="Times New Roman" w:hAnsi="Times New Roman"/>
          <w:b w:val="0"/>
          <w:sz w:val="18"/>
        </w:rPr>
        <w:t>project.</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7B02D6"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7B02D6">
        <w:rPr>
          <w:rFonts w:ascii="Times New Roman" w:hAnsi="Times New Roman"/>
          <w:b w:val="0"/>
          <w:sz w:val="18"/>
        </w:rPr>
        <w:t>The CIC Treasurer has resigned and a replacement is being sought. The Clerk has offered his services in the meantime.</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7B02D6">
        <w:rPr>
          <w:rFonts w:ascii="Times New Roman" w:hAnsi="Times New Roman"/>
          <w:b w:val="0"/>
          <w:sz w:val="18"/>
        </w:rPr>
        <w:t xml:space="preserve">The job was completed and the road opened on 31March. Unfortunately, during the </w:t>
      </w:r>
      <w:proofErr w:type="spellStart"/>
      <w:r w:rsidR="007B02D6">
        <w:rPr>
          <w:rFonts w:ascii="Times New Roman" w:hAnsi="Times New Roman"/>
          <w:b w:val="0"/>
          <w:sz w:val="18"/>
        </w:rPr>
        <w:t>retarmacing</w:t>
      </w:r>
      <w:proofErr w:type="spellEnd"/>
      <w:r w:rsidR="007B02D6">
        <w:rPr>
          <w:rFonts w:ascii="Times New Roman" w:hAnsi="Times New Roman"/>
          <w:b w:val="0"/>
          <w:sz w:val="18"/>
        </w:rPr>
        <w:t xml:space="preserve"> process, another 'mining feature' was discovered. </w:t>
      </w:r>
      <w:proofErr w:type="spellStart"/>
      <w:r w:rsidR="007B02D6">
        <w:rPr>
          <w:rFonts w:ascii="Times New Roman" w:hAnsi="Times New Roman"/>
          <w:b w:val="0"/>
          <w:sz w:val="18"/>
        </w:rPr>
        <w:t>Cormac</w:t>
      </w:r>
      <w:proofErr w:type="spellEnd"/>
      <w:r w:rsidR="007B02D6">
        <w:rPr>
          <w:rFonts w:ascii="Times New Roman" w:hAnsi="Times New Roman"/>
          <w:b w:val="0"/>
          <w:sz w:val="18"/>
        </w:rPr>
        <w:t xml:space="preserve"> will start work on this on 18 April and hope to complete the work within one week. The road will remain open.</w:t>
      </w:r>
    </w:p>
    <w:p w:rsidR="00F56701" w:rsidRDefault="00F56701" w:rsidP="008845A1">
      <w:pPr>
        <w:pStyle w:val="Subtitle"/>
        <w:ind w:left="993" w:hanging="284"/>
        <w:jc w:val="left"/>
        <w:rPr>
          <w:rFonts w:ascii="Times New Roman" w:hAnsi="Times New Roman"/>
          <w:b w:val="0"/>
          <w:sz w:val="18"/>
        </w:rPr>
      </w:pPr>
    </w:p>
    <w:p w:rsidR="00F56701" w:rsidRDefault="00F56701" w:rsidP="008845A1">
      <w:pPr>
        <w:pStyle w:val="Subtitle"/>
        <w:ind w:left="993" w:hanging="284"/>
        <w:jc w:val="left"/>
        <w:rPr>
          <w:rFonts w:ascii="Times New Roman" w:hAnsi="Times New Roman"/>
          <w:b w:val="0"/>
          <w:sz w:val="18"/>
        </w:rPr>
      </w:pPr>
    </w:p>
    <w:p w:rsidR="00F56701" w:rsidRPr="007B02D6" w:rsidRDefault="00F56701" w:rsidP="008845A1">
      <w:pPr>
        <w:pStyle w:val="Subtitle"/>
        <w:ind w:left="993" w:hanging="284"/>
        <w:jc w:val="left"/>
        <w:rPr>
          <w:rFonts w:ascii="Times New Roman" w:hAnsi="Times New Roman"/>
          <w:b w:val="0"/>
          <w:sz w:val="18"/>
        </w:rPr>
      </w:pPr>
    </w:p>
    <w:p w:rsidR="00F56701" w:rsidRDefault="00E75A19" w:rsidP="00C459ED">
      <w:pPr>
        <w:pStyle w:val="Subtitle"/>
        <w:ind w:left="993" w:hanging="284"/>
        <w:jc w:val="left"/>
        <w:rPr>
          <w:rFonts w:ascii="Times New Roman" w:hAnsi="Times New Roman"/>
          <w:sz w:val="18"/>
        </w:rPr>
      </w:pPr>
      <w:r>
        <w:rPr>
          <w:rFonts w:ascii="Times New Roman" w:hAnsi="Times New Roman"/>
          <w:sz w:val="18"/>
        </w:rPr>
        <w:lastRenderedPageBreak/>
        <w:t>j.</w:t>
      </w:r>
      <w:r>
        <w:rPr>
          <w:rFonts w:ascii="Times New Roman" w:hAnsi="Times New Roman"/>
          <w:sz w:val="18"/>
        </w:rPr>
        <w:tab/>
        <w:t>Parish website</w:t>
      </w:r>
    </w:p>
    <w:p w:rsidR="007B02D6" w:rsidRPr="007B02D6" w:rsidRDefault="00524374" w:rsidP="00C459ED">
      <w:pPr>
        <w:pStyle w:val="Subtitle"/>
        <w:ind w:left="993" w:hanging="284"/>
        <w:jc w:val="left"/>
        <w:rPr>
          <w:rFonts w:ascii="Times New Roman" w:hAnsi="Times New Roman"/>
          <w:b w:val="0"/>
          <w:sz w:val="18"/>
        </w:rPr>
      </w:pPr>
      <w:r>
        <w:rPr>
          <w:rFonts w:ascii="Times New Roman" w:hAnsi="Times New Roman"/>
          <w:sz w:val="18"/>
        </w:rPr>
        <w:tab/>
      </w:r>
      <w:r w:rsidR="007B02D6">
        <w:rPr>
          <w:rFonts w:ascii="Times New Roman" w:hAnsi="Times New Roman"/>
          <w:b w:val="0"/>
          <w:sz w:val="18"/>
        </w:rPr>
        <w:t>This is now fully up and running and is being kept up to date with current news. The Clerk said that everyone now needs to be made aware of the new site so that</w:t>
      </w:r>
      <w:r w:rsidR="00F56701">
        <w:rPr>
          <w:rFonts w:ascii="Times New Roman" w:hAnsi="Times New Roman"/>
          <w:b w:val="0"/>
          <w:sz w:val="18"/>
        </w:rPr>
        <w:t xml:space="preserve"> it is used as much as possible and Cllr Williams agreed to put a link on the St Day Notice Board </w:t>
      </w:r>
      <w:proofErr w:type="spellStart"/>
      <w:r w:rsidR="00F56701">
        <w:rPr>
          <w:rFonts w:ascii="Times New Roman" w:hAnsi="Times New Roman"/>
          <w:b w:val="0"/>
          <w:sz w:val="18"/>
        </w:rPr>
        <w:t>Facebook</w:t>
      </w:r>
      <w:proofErr w:type="spellEnd"/>
      <w:r w:rsidR="00F56701">
        <w:rPr>
          <w:rFonts w:ascii="Times New Roman" w:hAnsi="Times New Roman"/>
          <w:b w:val="0"/>
          <w:sz w:val="18"/>
        </w:rPr>
        <w:t xml:space="preserve"> page.</w:t>
      </w:r>
    </w:p>
    <w:p w:rsidR="00AF5394" w:rsidRDefault="00E75A19" w:rsidP="00FD38B7">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proofErr w:type="spellStart"/>
      <w:r w:rsidR="00077746">
        <w:rPr>
          <w:rFonts w:ascii="Times New Roman" w:hAnsi="Times New Roman"/>
          <w:sz w:val="18"/>
        </w:rPr>
        <w:t>Speedwatch</w:t>
      </w:r>
      <w:proofErr w:type="spellEnd"/>
      <w:r w:rsidR="00077746">
        <w:rPr>
          <w:rFonts w:ascii="Times New Roman" w:hAnsi="Times New Roman"/>
          <w:sz w:val="18"/>
        </w:rPr>
        <w:t xml:space="preserve"> </w:t>
      </w:r>
    </w:p>
    <w:p w:rsidR="0016436B" w:rsidRPr="0016436B" w:rsidRDefault="0016436B" w:rsidP="00FD38B7">
      <w:pPr>
        <w:pStyle w:val="Subtitle"/>
        <w:ind w:left="993" w:hanging="284"/>
        <w:jc w:val="left"/>
        <w:rPr>
          <w:rFonts w:ascii="Times New Roman" w:hAnsi="Times New Roman"/>
          <w:b w:val="0"/>
          <w:sz w:val="18"/>
        </w:rPr>
      </w:pPr>
      <w:r>
        <w:rPr>
          <w:rFonts w:ascii="Times New Roman" w:hAnsi="Times New Roman"/>
          <w:sz w:val="18"/>
        </w:rPr>
        <w:tab/>
      </w:r>
      <w:r w:rsidR="007B02D6">
        <w:rPr>
          <w:rFonts w:ascii="Times New Roman" w:hAnsi="Times New Roman"/>
          <w:b w:val="0"/>
          <w:sz w:val="18"/>
        </w:rPr>
        <w:t xml:space="preserve">Cllr </w:t>
      </w:r>
      <w:proofErr w:type="spellStart"/>
      <w:r w:rsidR="007B02D6">
        <w:rPr>
          <w:rFonts w:ascii="Times New Roman" w:hAnsi="Times New Roman"/>
          <w:b w:val="0"/>
          <w:sz w:val="18"/>
        </w:rPr>
        <w:t>Newcombe</w:t>
      </w:r>
      <w:proofErr w:type="spellEnd"/>
      <w:r w:rsidR="007B02D6">
        <w:rPr>
          <w:rFonts w:ascii="Times New Roman" w:hAnsi="Times New Roman"/>
          <w:b w:val="0"/>
          <w:sz w:val="18"/>
        </w:rPr>
        <w:t xml:space="preserve"> said that the next session will be on 11 April at 8am. After that the group should be able to function independently</w:t>
      </w:r>
      <w:r w:rsidR="00C16F2C">
        <w:rPr>
          <w:rFonts w:ascii="Times New Roman" w:hAnsi="Times New Roman"/>
          <w:b w:val="0"/>
          <w:sz w:val="18"/>
        </w:rPr>
        <w:t>.</w:t>
      </w:r>
    </w:p>
    <w:p w:rsidR="00C16F2C" w:rsidRPr="00C16F2C" w:rsidRDefault="00077746" w:rsidP="00C459ED">
      <w:pPr>
        <w:pStyle w:val="Subtitle"/>
        <w:ind w:left="993" w:hanging="284"/>
        <w:jc w:val="left"/>
        <w:rPr>
          <w:rFonts w:ascii="Times New Roman" w:hAnsi="Times New Roman"/>
          <w:b w:val="0"/>
          <w:sz w:val="18"/>
        </w:rPr>
      </w:pPr>
      <w:r>
        <w:rPr>
          <w:rFonts w:ascii="Times New Roman" w:hAnsi="Times New Roman"/>
          <w:sz w:val="18"/>
        </w:rPr>
        <w:t>l.</w:t>
      </w:r>
      <w:r>
        <w:rPr>
          <w:rFonts w:ascii="Times New Roman" w:hAnsi="Times New Roman"/>
          <w:sz w:val="18"/>
        </w:rPr>
        <w:tab/>
      </w:r>
      <w:r w:rsidR="00C459ED">
        <w:rPr>
          <w:rFonts w:ascii="Times New Roman" w:hAnsi="Times New Roman"/>
          <w:sz w:val="18"/>
        </w:rPr>
        <w:t>Carols in the Square</w:t>
      </w:r>
    </w:p>
    <w:p w:rsidR="00C16F2C" w:rsidRPr="007B02D6" w:rsidRDefault="007B02D6" w:rsidP="00572942">
      <w:pPr>
        <w:pStyle w:val="Subtitle"/>
        <w:ind w:left="993" w:hanging="641"/>
        <w:jc w:val="left"/>
        <w:rPr>
          <w:rFonts w:ascii="Times New Roman" w:hAnsi="Times New Roman"/>
          <w:b w:val="0"/>
          <w:sz w:val="18"/>
        </w:rPr>
      </w:pPr>
      <w:r>
        <w:rPr>
          <w:rFonts w:ascii="Times New Roman" w:hAnsi="Times New Roman"/>
          <w:sz w:val="18"/>
        </w:rPr>
        <w:tab/>
      </w:r>
      <w:r w:rsidR="00F56701">
        <w:rPr>
          <w:rFonts w:ascii="Times New Roman" w:hAnsi="Times New Roman"/>
          <w:b w:val="0"/>
          <w:sz w:val="18"/>
        </w:rPr>
        <w:t>The Clerk has</w:t>
      </w:r>
      <w:r>
        <w:rPr>
          <w:rFonts w:ascii="Times New Roman" w:hAnsi="Times New Roman"/>
          <w:b w:val="0"/>
          <w:sz w:val="18"/>
        </w:rPr>
        <w:t xml:space="preserve"> contacted the Carharrack and St Day Silver Band to see if a change of time is possible. He is waiting for a reply.</w:t>
      </w:r>
    </w:p>
    <w:p w:rsidR="007B02D6" w:rsidRDefault="007B02D6"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C459ED" w:rsidRDefault="00E75A19" w:rsidP="00C459ED">
      <w:pPr>
        <w:pStyle w:val="Subtitle"/>
        <w:tabs>
          <w:tab w:val="left" w:pos="993"/>
        </w:tabs>
        <w:ind w:left="709"/>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C459ED">
        <w:rPr>
          <w:rFonts w:ascii="Times New Roman" w:hAnsi="Times New Roman"/>
          <w:sz w:val="18"/>
        </w:rPr>
        <w:t>Charter for Cornwall - letter of thanks for our support</w:t>
      </w:r>
    </w:p>
    <w:p w:rsidR="00E10BE2" w:rsidRPr="00E10BE2" w:rsidRDefault="00E10BE2" w:rsidP="00C459ED">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C459ED" w:rsidRDefault="00C459ED" w:rsidP="00C459ED">
      <w:pPr>
        <w:pStyle w:val="Subtitle"/>
        <w:tabs>
          <w:tab w:val="left" w:pos="993"/>
        </w:tabs>
        <w:ind w:left="709"/>
        <w:jc w:val="left"/>
        <w:rPr>
          <w:rFonts w:ascii="Times New Roman" w:hAnsi="Times New Roman"/>
          <w:sz w:val="18"/>
        </w:rPr>
      </w:pPr>
      <w:r>
        <w:rPr>
          <w:rFonts w:ascii="Times New Roman" w:hAnsi="Times New Roman"/>
          <w:sz w:val="18"/>
        </w:rPr>
        <w:t>b.</w:t>
      </w:r>
      <w:r>
        <w:rPr>
          <w:rFonts w:ascii="Times New Roman" w:hAnsi="Times New Roman"/>
          <w:sz w:val="18"/>
        </w:rPr>
        <w:tab/>
        <w:t>from St Day Youth &amp; Sports Association - request for grant</w:t>
      </w:r>
    </w:p>
    <w:p w:rsidR="00E10BE2" w:rsidRDefault="00E10BE2" w:rsidP="00C459ED">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boiler in the Enterprise Centre needs to be replaced and a figure of £9,000 has been quoted. </w:t>
      </w:r>
    </w:p>
    <w:p w:rsidR="00E10BE2" w:rsidRPr="00E10BE2" w:rsidRDefault="00E10BE2" w:rsidP="00C459ED">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award a grant of £250</w:t>
      </w:r>
    </w:p>
    <w:p w:rsidR="00C459ED" w:rsidRDefault="00C459ED" w:rsidP="00C459ED">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from CC re Off-Street Parking Order, 2017</w:t>
      </w:r>
    </w:p>
    <w:p w:rsidR="00E10BE2" w:rsidRPr="00E10BE2" w:rsidRDefault="00E10BE2" w:rsidP="00C459ED">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a new consultation is to take place.</w:t>
      </w:r>
    </w:p>
    <w:p w:rsidR="00C459ED" w:rsidRDefault="00C459ED" w:rsidP="00C459ED">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CC re burial ground, non-domestic rates demand, 2017/8</w:t>
      </w:r>
    </w:p>
    <w:p w:rsidR="00E10BE2" w:rsidRPr="00E10BE2" w:rsidRDefault="00E10BE2" w:rsidP="00C459ED">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due to</w:t>
      </w:r>
      <w:r w:rsidR="00E017CA">
        <w:rPr>
          <w:rFonts w:ascii="Times New Roman" w:hAnsi="Times New Roman"/>
          <w:b w:val="0"/>
          <w:sz w:val="18"/>
        </w:rPr>
        <w:t xml:space="preserve"> Small Business Rate Relief, there will be no charge this year.</w:t>
      </w:r>
    </w:p>
    <w:p w:rsidR="00A03963" w:rsidRDefault="00E75A19" w:rsidP="00C459ED">
      <w:pPr>
        <w:pStyle w:val="Subtitle"/>
        <w:tabs>
          <w:tab w:val="left" w:pos="993"/>
        </w:tabs>
        <w:ind w:left="709"/>
        <w:jc w:val="left"/>
        <w:rPr>
          <w:rFonts w:ascii="Times New Roman" w:hAnsi="Times New Roman"/>
          <w:sz w:val="18"/>
        </w:rPr>
      </w:pPr>
      <w:r>
        <w:rPr>
          <w:rFonts w:ascii="Times New Roman" w:hAnsi="Times New Roman"/>
          <w:sz w:val="18"/>
        </w:rPr>
        <w:t xml:space="preserve"> </w:t>
      </w:r>
      <w:r w:rsidR="00C459ED">
        <w:rPr>
          <w:rFonts w:ascii="Times New Roman" w:hAnsi="Times New Roman"/>
          <w:sz w:val="18"/>
        </w:rPr>
        <w:t>e</w:t>
      </w:r>
      <w:r w:rsidR="00C459ED">
        <w:rPr>
          <w:rFonts w:ascii="Times New Roman" w:hAnsi="Times New Roman"/>
          <w:sz w:val="18"/>
        </w:rPr>
        <w:tab/>
        <w:t>from Mrs P Langdon - various</w:t>
      </w:r>
    </w:p>
    <w:p w:rsidR="00E017CA" w:rsidRDefault="00E017CA" w:rsidP="00C459ED">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A letter had been received in which the following points were made:</w:t>
      </w:r>
    </w:p>
    <w:p w:rsidR="00E017CA" w:rsidRDefault="00E017CA" w:rsidP="00E017CA">
      <w:pPr>
        <w:pStyle w:val="Subtitle"/>
        <w:numPr>
          <w:ilvl w:val="0"/>
          <w:numId w:val="17"/>
        </w:numPr>
        <w:tabs>
          <w:tab w:val="left" w:pos="993"/>
        </w:tabs>
        <w:jc w:val="left"/>
        <w:rPr>
          <w:rFonts w:ascii="Times New Roman" w:hAnsi="Times New Roman"/>
          <w:b w:val="0"/>
          <w:sz w:val="18"/>
        </w:rPr>
      </w:pPr>
      <w:r>
        <w:rPr>
          <w:rFonts w:ascii="Times New Roman" w:hAnsi="Times New Roman"/>
          <w:b w:val="0"/>
          <w:sz w:val="18"/>
        </w:rPr>
        <w:t>the path near the top gate to the Wheal Jewell Playing Field is often flooded</w:t>
      </w:r>
    </w:p>
    <w:p w:rsidR="00E017CA" w:rsidRDefault="00E017CA" w:rsidP="00E017CA">
      <w:pPr>
        <w:pStyle w:val="Subtitle"/>
        <w:numPr>
          <w:ilvl w:val="0"/>
          <w:numId w:val="17"/>
        </w:numPr>
        <w:tabs>
          <w:tab w:val="left" w:pos="993"/>
        </w:tabs>
        <w:jc w:val="left"/>
        <w:rPr>
          <w:rFonts w:ascii="Times New Roman" w:hAnsi="Times New Roman"/>
          <w:b w:val="0"/>
          <w:sz w:val="18"/>
        </w:rPr>
      </w:pPr>
      <w:r>
        <w:rPr>
          <w:rFonts w:ascii="Times New Roman" w:hAnsi="Times New Roman"/>
          <w:b w:val="0"/>
          <w:sz w:val="18"/>
        </w:rPr>
        <w:t>a short section of footpath 10 is very muddy</w:t>
      </w:r>
    </w:p>
    <w:p w:rsidR="00E017CA" w:rsidRDefault="00E017CA" w:rsidP="00E017CA">
      <w:pPr>
        <w:pStyle w:val="Subtitle"/>
        <w:numPr>
          <w:ilvl w:val="0"/>
          <w:numId w:val="17"/>
        </w:numPr>
        <w:tabs>
          <w:tab w:val="left" w:pos="993"/>
        </w:tabs>
        <w:jc w:val="left"/>
        <w:rPr>
          <w:rFonts w:ascii="Times New Roman" w:hAnsi="Times New Roman"/>
          <w:b w:val="0"/>
          <w:sz w:val="18"/>
        </w:rPr>
      </w:pPr>
      <w:r>
        <w:rPr>
          <w:rFonts w:ascii="Times New Roman" w:hAnsi="Times New Roman"/>
          <w:b w:val="0"/>
          <w:sz w:val="18"/>
        </w:rPr>
        <w:t xml:space="preserve">there should have been more notification to residents regarding the </w:t>
      </w:r>
      <w:r w:rsidR="00097D58">
        <w:rPr>
          <w:rFonts w:ascii="Times New Roman" w:hAnsi="Times New Roman"/>
          <w:b w:val="0"/>
          <w:sz w:val="18"/>
        </w:rPr>
        <w:t>closure of Telegraph St</w:t>
      </w:r>
    </w:p>
    <w:p w:rsidR="00097D58" w:rsidRDefault="00097D58" w:rsidP="00E017CA">
      <w:pPr>
        <w:pStyle w:val="Subtitle"/>
        <w:numPr>
          <w:ilvl w:val="0"/>
          <w:numId w:val="17"/>
        </w:numPr>
        <w:tabs>
          <w:tab w:val="left" w:pos="993"/>
        </w:tabs>
        <w:jc w:val="left"/>
        <w:rPr>
          <w:rFonts w:ascii="Times New Roman" w:hAnsi="Times New Roman"/>
          <w:b w:val="0"/>
          <w:sz w:val="18"/>
        </w:rPr>
      </w:pPr>
      <w:r>
        <w:rPr>
          <w:rFonts w:ascii="Times New Roman" w:hAnsi="Times New Roman"/>
          <w:b w:val="0"/>
          <w:sz w:val="18"/>
        </w:rPr>
        <w:t xml:space="preserve">workmen were only on site for 31out of 60 </w:t>
      </w:r>
      <w:proofErr w:type="spellStart"/>
      <w:r w:rsidR="00F56701">
        <w:rPr>
          <w:rFonts w:ascii="Times New Roman" w:hAnsi="Times New Roman"/>
          <w:b w:val="0"/>
          <w:sz w:val="18"/>
        </w:rPr>
        <w:t>days</w:t>
      </w:r>
      <w:r>
        <w:rPr>
          <w:rFonts w:ascii="Times New Roman" w:hAnsi="Times New Roman"/>
          <w:b w:val="0"/>
          <w:sz w:val="18"/>
        </w:rPr>
        <w:t>during</w:t>
      </w:r>
      <w:proofErr w:type="spellEnd"/>
      <w:r>
        <w:rPr>
          <w:rFonts w:ascii="Times New Roman" w:hAnsi="Times New Roman"/>
          <w:b w:val="0"/>
          <w:sz w:val="18"/>
        </w:rPr>
        <w:t xml:space="preserve"> the recent repair works in Telegraph St</w:t>
      </w:r>
    </w:p>
    <w:p w:rsidR="00097D58" w:rsidRDefault="00097D58" w:rsidP="00097D58">
      <w:pPr>
        <w:pStyle w:val="Subtitle"/>
        <w:tabs>
          <w:tab w:val="left" w:pos="993"/>
        </w:tabs>
        <w:ind w:left="709"/>
        <w:jc w:val="left"/>
        <w:rPr>
          <w:rFonts w:ascii="Times New Roman" w:hAnsi="Times New Roman"/>
          <w:b w:val="0"/>
          <w:sz w:val="18"/>
        </w:rPr>
      </w:pPr>
      <w:r>
        <w:rPr>
          <w:rFonts w:ascii="Times New Roman" w:hAnsi="Times New Roman"/>
          <w:b w:val="0"/>
          <w:sz w:val="18"/>
        </w:rPr>
        <w:tab/>
        <w:t>The Clerk read out a reply he had sent which said that:</w:t>
      </w:r>
    </w:p>
    <w:p w:rsidR="00097D58" w:rsidRDefault="00097D58" w:rsidP="00097D58">
      <w:pPr>
        <w:pStyle w:val="Subtitle"/>
        <w:numPr>
          <w:ilvl w:val="0"/>
          <w:numId w:val="18"/>
        </w:numPr>
        <w:tabs>
          <w:tab w:val="left" w:pos="993"/>
        </w:tabs>
        <w:jc w:val="left"/>
        <w:rPr>
          <w:rFonts w:ascii="Times New Roman" w:hAnsi="Times New Roman"/>
          <w:b w:val="0"/>
          <w:sz w:val="18"/>
        </w:rPr>
      </w:pPr>
      <w:r>
        <w:rPr>
          <w:rFonts w:ascii="Times New Roman" w:hAnsi="Times New Roman"/>
          <w:b w:val="0"/>
          <w:sz w:val="18"/>
        </w:rPr>
        <w:t xml:space="preserve">attempts have been made to solve the flooding problem by the top gate at Wheal Jewell and </w:t>
      </w:r>
      <w:proofErr w:type="spellStart"/>
      <w:r>
        <w:rPr>
          <w:rFonts w:ascii="Times New Roman" w:hAnsi="Times New Roman"/>
          <w:b w:val="0"/>
          <w:sz w:val="18"/>
        </w:rPr>
        <w:t>Cormac</w:t>
      </w:r>
      <w:proofErr w:type="spellEnd"/>
      <w:r>
        <w:rPr>
          <w:rFonts w:ascii="Times New Roman" w:hAnsi="Times New Roman"/>
          <w:b w:val="0"/>
          <w:sz w:val="18"/>
        </w:rPr>
        <w:t xml:space="preserve"> will shortly be carrying out work there</w:t>
      </w:r>
    </w:p>
    <w:p w:rsidR="00097D58" w:rsidRDefault="00097D58" w:rsidP="00097D58">
      <w:pPr>
        <w:pStyle w:val="Subtitle"/>
        <w:numPr>
          <w:ilvl w:val="0"/>
          <w:numId w:val="18"/>
        </w:numPr>
        <w:tabs>
          <w:tab w:val="left" w:pos="993"/>
        </w:tabs>
        <w:jc w:val="left"/>
        <w:rPr>
          <w:rFonts w:ascii="Times New Roman" w:hAnsi="Times New Roman"/>
          <w:b w:val="0"/>
          <w:sz w:val="18"/>
        </w:rPr>
      </w:pPr>
      <w:r>
        <w:rPr>
          <w:rFonts w:ascii="Times New Roman" w:hAnsi="Times New Roman"/>
          <w:b w:val="0"/>
          <w:sz w:val="18"/>
        </w:rPr>
        <w:t>Countryside Access will be asked to deal with the problem on footpath 10</w:t>
      </w:r>
    </w:p>
    <w:p w:rsidR="00097D58" w:rsidRDefault="00097D58" w:rsidP="00097D58">
      <w:pPr>
        <w:pStyle w:val="Subtitle"/>
        <w:numPr>
          <w:ilvl w:val="0"/>
          <w:numId w:val="18"/>
        </w:numPr>
        <w:tabs>
          <w:tab w:val="left" w:pos="993"/>
        </w:tabs>
        <w:jc w:val="left"/>
        <w:rPr>
          <w:rFonts w:ascii="Times New Roman" w:hAnsi="Times New Roman"/>
          <w:b w:val="0"/>
          <w:sz w:val="18"/>
        </w:rPr>
      </w:pPr>
      <w:r>
        <w:rPr>
          <w:rFonts w:ascii="Times New Roman" w:hAnsi="Times New Roman"/>
          <w:b w:val="0"/>
          <w:sz w:val="18"/>
        </w:rPr>
        <w:t xml:space="preserve">people living in the immediate proximity of the 'mining feature' in Telegraph St were notified about the repair works by </w:t>
      </w:r>
      <w:proofErr w:type="spellStart"/>
      <w:r>
        <w:rPr>
          <w:rFonts w:ascii="Times New Roman" w:hAnsi="Times New Roman"/>
          <w:b w:val="0"/>
          <w:sz w:val="18"/>
        </w:rPr>
        <w:t>Cormac</w:t>
      </w:r>
      <w:proofErr w:type="spellEnd"/>
      <w:r>
        <w:rPr>
          <w:rFonts w:ascii="Times New Roman" w:hAnsi="Times New Roman"/>
          <w:b w:val="0"/>
          <w:sz w:val="18"/>
        </w:rPr>
        <w:t xml:space="preserve"> and the Parish Council put up notices too.</w:t>
      </w:r>
    </w:p>
    <w:p w:rsidR="00097D58" w:rsidRPr="00E017CA" w:rsidRDefault="00097D58" w:rsidP="00097D58">
      <w:pPr>
        <w:pStyle w:val="Subtitle"/>
        <w:numPr>
          <w:ilvl w:val="0"/>
          <w:numId w:val="18"/>
        </w:numPr>
        <w:tabs>
          <w:tab w:val="left" w:pos="993"/>
        </w:tabs>
        <w:jc w:val="left"/>
        <w:rPr>
          <w:rFonts w:ascii="Times New Roman" w:hAnsi="Times New Roman"/>
          <w:b w:val="0"/>
          <w:sz w:val="18"/>
        </w:rPr>
      </w:pPr>
      <w:proofErr w:type="spellStart"/>
      <w:r>
        <w:rPr>
          <w:rFonts w:ascii="Times New Roman" w:hAnsi="Times New Roman"/>
          <w:b w:val="0"/>
          <w:sz w:val="18"/>
        </w:rPr>
        <w:t>Cormac</w:t>
      </w:r>
      <w:proofErr w:type="spellEnd"/>
      <w:r>
        <w:rPr>
          <w:rFonts w:ascii="Times New Roman" w:hAnsi="Times New Roman"/>
          <w:b w:val="0"/>
          <w:sz w:val="18"/>
        </w:rPr>
        <w:t xml:space="preserve"> has explained to the Parish Council that a large amount of work in preparing apparatus etc., had to be done off site so, even when men were not on site, there was still work being done.</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572942">
        <w:rPr>
          <w:sz w:val="18"/>
          <w:szCs w:val="18"/>
        </w:rPr>
        <w:t>no</w:t>
      </w:r>
      <w:r w:rsidRPr="002147AD">
        <w:rPr>
          <w:sz w:val="18"/>
          <w:szCs w:val="18"/>
        </w:rPr>
        <w:t xml:space="preserve"> applications considered prior to </w:t>
      </w:r>
      <w:r w:rsidR="00D4209D">
        <w:rPr>
          <w:sz w:val="18"/>
          <w:szCs w:val="18"/>
        </w:rPr>
        <w:t xml:space="preserve">the </w:t>
      </w:r>
      <w:r w:rsidRPr="002147AD">
        <w:rPr>
          <w:sz w:val="18"/>
          <w:szCs w:val="18"/>
        </w:rPr>
        <w:t>meeting: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012C66">
        <w:rPr>
          <w:sz w:val="18"/>
          <w:szCs w:val="18"/>
        </w:rPr>
        <w:t>and one</w:t>
      </w:r>
      <w:r w:rsidR="002147AD">
        <w:rPr>
          <w:sz w:val="18"/>
          <w:szCs w:val="18"/>
        </w:rPr>
        <w:t xml:space="preserve"> </w:t>
      </w:r>
      <w:r w:rsidR="00077746">
        <w:rPr>
          <w:sz w:val="18"/>
          <w:szCs w:val="18"/>
        </w:rPr>
        <w:t>application</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AF6005" w:rsidRDefault="00AF6005" w:rsidP="00AF6005">
      <w:pPr>
        <w:tabs>
          <w:tab w:val="left" w:pos="709"/>
          <w:tab w:val="left" w:pos="1985"/>
          <w:tab w:val="left" w:pos="3686"/>
          <w:tab w:val="left" w:pos="6096"/>
          <w:tab w:val="left" w:pos="9781"/>
        </w:tabs>
        <w:rPr>
          <w:sz w:val="18"/>
          <w:szCs w:val="18"/>
        </w:rPr>
      </w:pPr>
      <w:r>
        <w:rPr>
          <w:sz w:val="18"/>
          <w:szCs w:val="18"/>
        </w:rPr>
        <w:tab/>
      </w:r>
      <w:r w:rsidRPr="00393FA9">
        <w:rPr>
          <w:sz w:val="18"/>
          <w:szCs w:val="18"/>
        </w:rPr>
        <w:t>PA17/02549</w:t>
      </w:r>
      <w:r w:rsidRPr="00393FA9">
        <w:rPr>
          <w:sz w:val="18"/>
          <w:szCs w:val="18"/>
        </w:rPr>
        <w:tab/>
        <w:t>Paterson J</w:t>
      </w:r>
      <w:r w:rsidRPr="00393FA9">
        <w:rPr>
          <w:sz w:val="18"/>
          <w:szCs w:val="18"/>
        </w:rPr>
        <w:tab/>
        <w:t>The Old Dairy, Pink Moors</w:t>
      </w:r>
      <w:r w:rsidRPr="00393FA9">
        <w:rPr>
          <w:sz w:val="18"/>
          <w:szCs w:val="18"/>
        </w:rPr>
        <w:tab/>
        <w:t>Conversion of outbuilding to dependent annex for family use</w:t>
      </w:r>
    </w:p>
    <w:p w:rsidR="002147AD" w:rsidRPr="00476694" w:rsidRDefault="00445855" w:rsidP="00DF4B14">
      <w:pPr>
        <w:tabs>
          <w:tab w:val="left" w:pos="709"/>
          <w:tab w:val="left" w:pos="1985"/>
          <w:tab w:val="left" w:pos="3686"/>
          <w:tab w:val="left" w:pos="7371"/>
          <w:tab w:val="left" w:pos="9781"/>
        </w:tabs>
        <w:rPr>
          <w:b/>
          <w:sz w:val="18"/>
          <w:szCs w:val="18"/>
        </w:rPr>
      </w:pPr>
      <w:r>
        <w:rPr>
          <w:sz w:val="18"/>
          <w:szCs w:val="18"/>
        </w:rPr>
        <w:tab/>
      </w:r>
      <w:r w:rsidR="00DF4B14">
        <w:rPr>
          <w:b/>
          <w:sz w:val="18"/>
          <w:szCs w:val="18"/>
        </w:rPr>
        <w:t>RESOLVED</w:t>
      </w:r>
      <w:r w:rsidR="00DF4B14">
        <w:rPr>
          <w:sz w:val="18"/>
          <w:szCs w:val="18"/>
        </w:rPr>
        <w:t xml:space="preserve"> to support the above application</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AF6005">
        <w:rPr>
          <w:sz w:val="18"/>
          <w:szCs w:val="18"/>
        </w:rPr>
        <w:t>and two</w:t>
      </w:r>
      <w:r w:rsidR="00012C66">
        <w:rPr>
          <w:sz w:val="18"/>
          <w:szCs w:val="18"/>
        </w:rPr>
        <w:t xml:space="preserve"> </w:t>
      </w:r>
      <w:r w:rsidR="00572942">
        <w:rPr>
          <w:sz w:val="18"/>
          <w:szCs w:val="18"/>
        </w:rPr>
        <w:t>decision</w:t>
      </w:r>
      <w:r w:rsidR="00012C66">
        <w:rPr>
          <w:sz w:val="18"/>
          <w:szCs w:val="18"/>
        </w:rPr>
        <w:t>s</w:t>
      </w:r>
      <w:r w:rsidRPr="002147AD">
        <w:rPr>
          <w:sz w:val="18"/>
          <w:szCs w:val="18"/>
        </w:rPr>
        <w:t xml:space="preserve"> from CC:</w:t>
      </w:r>
    </w:p>
    <w:p w:rsidR="00AF6005" w:rsidRDefault="00AF6005" w:rsidP="00AF6005">
      <w:pPr>
        <w:tabs>
          <w:tab w:val="left" w:pos="709"/>
          <w:tab w:val="left" w:pos="1985"/>
          <w:tab w:val="left" w:pos="2694"/>
          <w:tab w:val="left" w:pos="5954"/>
        </w:tabs>
        <w:rPr>
          <w:sz w:val="18"/>
          <w:szCs w:val="18"/>
        </w:rPr>
      </w:pPr>
      <w:r>
        <w:rPr>
          <w:sz w:val="18"/>
          <w:szCs w:val="18"/>
        </w:rPr>
        <w:tab/>
        <w:t>PA17/00113</w:t>
      </w:r>
      <w:r>
        <w:rPr>
          <w:sz w:val="18"/>
          <w:szCs w:val="18"/>
        </w:rPr>
        <w:tab/>
        <w:t>Briar C</w:t>
      </w:r>
      <w:r>
        <w:rPr>
          <w:sz w:val="18"/>
          <w:szCs w:val="18"/>
        </w:rPr>
        <w:tab/>
        <w:t xml:space="preserve">Polgrey, Forth an </w:t>
      </w:r>
      <w:proofErr w:type="spellStart"/>
      <w:r>
        <w:rPr>
          <w:sz w:val="18"/>
          <w:szCs w:val="18"/>
        </w:rPr>
        <w:t>Eglos</w:t>
      </w:r>
      <w:proofErr w:type="spellEnd"/>
      <w:r>
        <w:rPr>
          <w:sz w:val="18"/>
          <w:szCs w:val="18"/>
        </w:rPr>
        <w:t xml:space="preserve"> (land adjacent to)</w:t>
      </w:r>
      <w:r>
        <w:rPr>
          <w:sz w:val="18"/>
          <w:szCs w:val="18"/>
        </w:rPr>
        <w:tab/>
        <w:t>Const of 2 bed dwelling</w:t>
      </w:r>
      <w:r>
        <w:rPr>
          <w:sz w:val="18"/>
          <w:szCs w:val="18"/>
        </w:rPr>
        <w:tab/>
        <w:t>Withdrawn</w:t>
      </w:r>
      <w:r>
        <w:rPr>
          <w:sz w:val="18"/>
          <w:szCs w:val="18"/>
        </w:rPr>
        <w:tab/>
      </w:r>
    </w:p>
    <w:p w:rsidR="00AF6005" w:rsidRPr="00794C5C" w:rsidRDefault="00AF6005" w:rsidP="00AF6005">
      <w:pPr>
        <w:tabs>
          <w:tab w:val="left" w:pos="709"/>
          <w:tab w:val="left" w:pos="1985"/>
          <w:tab w:val="left" w:pos="2694"/>
          <w:tab w:val="left" w:pos="5954"/>
        </w:tabs>
        <w:rPr>
          <w:i/>
          <w:sz w:val="18"/>
          <w:szCs w:val="18"/>
        </w:rPr>
      </w:pPr>
      <w:r>
        <w:rPr>
          <w:sz w:val="18"/>
          <w:szCs w:val="18"/>
        </w:rPr>
        <w:tab/>
        <w:t>PA17/01235</w:t>
      </w:r>
      <w:r>
        <w:rPr>
          <w:sz w:val="18"/>
          <w:szCs w:val="18"/>
        </w:rPr>
        <w:tab/>
        <w:t>Jones Z</w:t>
      </w:r>
      <w:r>
        <w:rPr>
          <w:sz w:val="18"/>
          <w:szCs w:val="18"/>
        </w:rPr>
        <w:tab/>
      </w:r>
      <w:proofErr w:type="spellStart"/>
      <w:r>
        <w:rPr>
          <w:sz w:val="18"/>
          <w:szCs w:val="18"/>
        </w:rPr>
        <w:t>Ricroft</w:t>
      </w:r>
      <w:proofErr w:type="spellEnd"/>
      <w:r>
        <w:rPr>
          <w:sz w:val="18"/>
          <w:szCs w:val="18"/>
        </w:rPr>
        <w:t xml:space="preserve">, </w:t>
      </w:r>
      <w:proofErr w:type="spellStart"/>
      <w:r>
        <w:rPr>
          <w:sz w:val="18"/>
          <w:szCs w:val="18"/>
        </w:rPr>
        <w:t>Tolgullow</w:t>
      </w:r>
      <w:proofErr w:type="spellEnd"/>
      <w:r>
        <w:rPr>
          <w:sz w:val="18"/>
          <w:szCs w:val="18"/>
        </w:rPr>
        <w:tab/>
        <w:t>Single storey extension</w:t>
      </w:r>
      <w:r>
        <w:rPr>
          <w:sz w:val="18"/>
          <w:szCs w:val="18"/>
        </w:rPr>
        <w:tab/>
        <w:t>Approved  (see below)</w:t>
      </w:r>
    </w:p>
    <w:p w:rsidR="00AF6005" w:rsidRDefault="00AF6005" w:rsidP="00AF6005">
      <w:pPr>
        <w:tabs>
          <w:tab w:val="left" w:pos="709"/>
          <w:tab w:val="left" w:pos="2552"/>
          <w:tab w:val="left" w:pos="4111"/>
          <w:tab w:val="left" w:pos="6946"/>
          <w:tab w:val="left" w:pos="9923"/>
        </w:tabs>
        <w:rPr>
          <w:sz w:val="18"/>
          <w:szCs w:val="18"/>
        </w:rPr>
      </w:pPr>
      <w:r>
        <w:rPr>
          <w:sz w:val="18"/>
          <w:szCs w:val="18"/>
        </w:rPr>
        <w:tab/>
        <w:t xml:space="preserve">The original permission did not request local stone for the extension so CC Planners say it would be unreasonable to request it for this </w:t>
      </w:r>
      <w:r>
        <w:rPr>
          <w:sz w:val="18"/>
          <w:szCs w:val="18"/>
        </w:rPr>
        <w:tab/>
        <w:t>application. If they did  the applicant could just go back to the original permission if she wanted to.</w:t>
      </w:r>
    </w:p>
    <w:p w:rsidR="006E221B" w:rsidRDefault="00C724E7" w:rsidP="00DF4B14">
      <w:pPr>
        <w:tabs>
          <w:tab w:val="left" w:pos="709"/>
          <w:tab w:val="left" w:pos="1843"/>
          <w:tab w:val="left" w:pos="3261"/>
          <w:tab w:val="left" w:pos="7088"/>
          <w:tab w:val="left" w:pos="10065"/>
        </w:tabs>
        <w:rPr>
          <w:sz w:val="18"/>
          <w:szCs w:val="18"/>
        </w:rPr>
      </w:pPr>
      <w:r>
        <w:rPr>
          <w:sz w:val="18"/>
          <w:szCs w:val="18"/>
        </w:rPr>
        <w:tab/>
      </w:r>
      <w:r w:rsidR="00077746">
        <w:rPr>
          <w:sz w:val="18"/>
          <w:szCs w:val="18"/>
        </w:rPr>
        <w:t>and no</w:t>
      </w:r>
      <w:r w:rsidR="002147AD" w:rsidRPr="002147AD">
        <w:rPr>
          <w:sz w:val="18"/>
          <w:szCs w:val="18"/>
        </w:rPr>
        <w:t xml:space="preserve"> </w:t>
      </w:r>
      <w:proofErr w:type="spellStart"/>
      <w:r w:rsidR="002147AD" w:rsidRPr="002147AD">
        <w:rPr>
          <w:sz w:val="18"/>
          <w:szCs w:val="18"/>
        </w:rPr>
        <w:t>preapp</w:t>
      </w:r>
      <w:proofErr w:type="spellEnd"/>
      <w:r w:rsidR="002147AD" w:rsidRPr="002147AD">
        <w:rPr>
          <w:sz w:val="18"/>
          <w:szCs w:val="18"/>
        </w:rPr>
        <w:t xml:space="preserve"> notification</w:t>
      </w:r>
      <w:r w:rsidR="00077746">
        <w:rPr>
          <w:sz w:val="18"/>
          <w:szCs w:val="18"/>
        </w:rPr>
        <w:t>s</w:t>
      </w:r>
      <w:r w:rsidR="002147AD" w:rsidRPr="002147AD">
        <w:rPr>
          <w:sz w:val="18"/>
          <w:szCs w:val="18"/>
        </w:rPr>
        <w:t>:</w:t>
      </w:r>
      <w:r w:rsidR="002147AD" w:rsidRPr="008845A1">
        <w:rPr>
          <w:sz w:val="18"/>
          <w:szCs w:val="18"/>
        </w:rPr>
        <w:tab/>
      </w:r>
    </w:p>
    <w:p w:rsidR="00E75A19" w:rsidRPr="006E221B" w:rsidRDefault="006E221B" w:rsidP="00DF4B14">
      <w:pPr>
        <w:tabs>
          <w:tab w:val="left" w:pos="709"/>
          <w:tab w:val="left" w:pos="2127"/>
          <w:tab w:val="left" w:pos="3969"/>
          <w:tab w:val="left" w:pos="6096"/>
          <w:tab w:val="left" w:pos="9923"/>
        </w:tabs>
        <w:rPr>
          <w:b/>
          <w:sz w:val="18"/>
          <w:szCs w:val="18"/>
        </w:rPr>
      </w:pPr>
      <w:r>
        <w:rPr>
          <w:sz w:val="18"/>
          <w:szCs w:val="18"/>
        </w:rPr>
        <w:tab/>
      </w:r>
      <w:r w:rsidR="002147AD" w:rsidRPr="008845A1">
        <w:rPr>
          <w:sz w:val="18"/>
          <w:szCs w:val="18"/>
        </w:rPr>
        <w:t>Other planning matters:</w:t>
      </w:r>
      <w:r>
        <w:rPr>
          <w:sz w:val="18"/>
          <w:szCs w:val="18"/>
        </w:rPr>
        <w:t xml:space="preserve"> </w:t>
      </w:r>
      <w:r w:rsidR="00C459ED">
        <w:rPr>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012C66">
        <w:rPr>
          <w:rFonts w:ascii="Times New Roman" w:hAnsi="Times New Roman"/>
          <w:b w:val="0"/>
          <w:sz w:val="18"/>
        </w:rPr>
        <w:t>no</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8845A1" w:rsidRDefault="006E221B" w:rsidP="00AF6005">
      <w:pPr>
        <w:tabs>
          <w:tab w:val="left" w:pos="709"/>
          <w:tab w:val="left" w:pos="3969"/>
          <w:tab w:val="left" w:pos="8364"/>
          <w:tab w:val="left" w:pos="9356"/>
        </w:tabs>
        <w:rPr>
          <w:b/>
          <w:sz w:val="18"/>
        </w:rPr>
      </w:pPr>
      <w:r>
        <w:rPr>
          <w:b/>
          <w:sz w:val="18"/>
        </w:rPr>
        <w:tab/>
      </w:r>
      <w:r w:rsidR="00E77BC9">
        <w:rPr>
          <w:sz w:val="18"/>
        </w:rPr>
        <w:t>and</w:t>
      </w:r>
      <w:r w:rsidR="00012C66">
        <w:rPr>
          <w:b/>
          <w:sz w:val="18"/>
        </w:rPr>
        <w:t xml:space="preserve"> </w:t>
      </w:r>
      <w:r w:rsidR="00196C30">
        <w:rPr>
          <w:sz w:val="18"/>
        </w:rPr>
        <w:t>five</w:t>
      </w:r>
      <w:r w:rsidR="008845A1">
        <w:rPr>
          <w:sz w:val="18"/>
        </w:rPr>
        <w:t xml:space="preserve"> accounts for payment:</w:t>
      </w:r>
    </w:p>
    <w:p w:rsidR="00AF6005" w:rsidRDefault="008845A1" w:rsidP="00AF6005">
      <w:pPr>
        <w:tabs>
          <w:tab w:val="left" w:pos="709"/>
          <w:tab w:val="left" w:pos="851"/>
          <w:tab w:val="left" w:pos="2694"/>
          <w:tab w:val="left" w:pos="7938"/>
          <w:tab w:val="left" w:pos="8364"/>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street cleaning,</w:t>
      </w:r>
      <w:r w:rsidR="00AF6005" w:rsidRPr="00AF6005">
        <w:rPr>
          <w:sz w:val="18"/>
          <w:szCs w:val="18"/>
        </w:rPr>
        <w:t xml:space="preserve"> </w:t>
      </w:r>
      <w:r w:rsidR="00AF6005">
        <w:rPr>
          <w:sz w:val="18"/>
          <w:szCs w:val="18"/>
        </w:rPr>
        <w:t>Mar/Apr</w:t>
      </w:r>
      <w:r w:rsidR="00AF6005">
        <w:rPr>
          <w:sz w:val="18"/>
          <w:szCs w:val="18"/>
        </w:rPr>
        <w:tab/>
      </w:r>
      <w:r w:rsidR="00AF6005">
        <w:rPr>
          <w:sz w:val="18"/>
          <w:szCs w:val="18"/>
        </w:rPr>
        <w:tab/>
        <w:t xml:space="preserve">  195.00</w:t>
      </w:r>
      <w:r w:rsidR="00AF6005">
        <w:rPr>
          <w:sz w:val="18"/>
          <w:szCs w:val="18"/>
        </w:rPr>
        <w:tab/>
        <w:t>(001258)</w:t>
      </w:r>
    </w:p>
    <w:p w:rsidR="00AF6005" w:rsidRPr="00393FA9" w:rsidRDefault="00AF6005" w:rsidP="00AF6005">
      <w:pPr>
        <w:tabs>
          <w:tab w:val="left" w:pos="709"/>
          <w:tab w:val="left" w:pos="851"/>
          <w:tab w:val="left" w:pos="2694"/>
          <w:tab w:val="left" w:pos="7938"/>
          <w:tab w:val="left" w:pos="8364"/>
          <w:tab w:val="left" w:pos="9356"/>
        </w:tabs>
        <w:rPr>
          <w:sz w:val="18"/>
          <w:szCs w:val="18"/>
        </w:rPr>
      </w:pPr>
      <w:r>
        <w:rPr>
          <w:sz w:val="18"/>
          <w:szCs w:val="18"/>
        </w:rPr>
        <w:tab/>
      </w:r>
      <w:r w:rsidRPr="00393FA9">
        <w:rPr>
          <w:sz w:val="18"/>
          <w:szCs w:val="18"/>
        </w:rPr>
        <w:t>St Day PC</w:t>
      </w:r>
      <w:r w:rsidRPr="00393FA9">
        <w:rPr>
          <w:sz w:val="18"/>
          <w:szCs w:val="18"/>
        </w:rPr>
        <w:tab/>
        <w:t>25% of burial ground income 2106/17 transfer to BG Reserve acc</w:t>
      </w:r>
      <w:r w:rsidRPr="00393FA9">
        <w:rPr>
          <w:sz w:val="18"/>
          <w:szCs w:val="18"/>
        </w:rPr>
        <w:tab/>
        <w:t xml:space="preserve">  </w:t>
      </w:r>
      <w:r>
        <w:rPr>
          <w:sz w:val="18"/>
          <w:szCs w:val="18"/>
        </w:rPr>
        <w:tab/>
        <w:t xml:space="preserve">  </w:t>
      </w:r>
      <w:r w:rsidRPr="00393FA9">
        <w:rPr>
          <w:sz w:val="18"/>
          <w:szCs w:val="18"/>
        </w:rPr>
        <w:t>759.00</w:t>
      </w:r>
      <w:r>
        <w:rPr>
          <w:sz w:val="18"/>
          <w:szCs w:val="18"/>
        </w:rPr>
        <w:tab/>
        <w:t>(001259)</w:t>
      </w:r>
    </w:p>
    <w:p w:rsidR="00AF6005" w:rsidRPr="00393FA9" w:rsidRDefault="00AF6005" w:rsidP="00AF6005">
      <w:pPr>
        <w:tabs>
          <w:tab w:val="left" w:pos="709"/>
          <w:tab w:val="left" w:pos="851"/>
          <w:tab w:val="left" w:pos="2694"/>
          <w:tab w:val="left" w:pos="7938"/>
          <w:tab w:val="left" w:pos="8364"/>
          <w:tab w:val="left" w:pos="9356"/>
        </w:tabs>
        <w:rPr>
          <w:sz w:val="18"/>
          <w:szCs w:val="18"/>
        </w:rPr>
      </w:pPr>
      <w:r w:rsidRPr="00393FA9">
        <w:rPr>
          <w:sz w:val="18"/>
          <w:szCs w:val="18"/>
        </w:rPr>
        <w:tab/>
        <w:t>D Hall</w:t>
      </w:r>
      <w:r w:rsidRPr="00393FA9">
        <w:rPr>
          <w:sz w:val="18"/>
          <w:szCs w:val="18"/>
        </w:rPr>
        <w:tab/>
        <w:t>bus shelter cleaning, April 2017</w:t>
      </w:r>
      <w:r w:rsidRPr="00393FA9">
        <w:rPr>
          <w:sz w:val="18"/>
          <w:szCs w:val="18"/>
        </w:rPr>
        <w:tab/>
      </w:r>
      <w:r w:rsidRPr="00393FA9">
        <w:rPr>
          <w:sz w:val="18"/>
          <w:szCs w:val="18"/>
        </w:rPr>
        <w:tab/>
        <w:t xml:space="preserve">    16.00</w:t>
      </w:r>
      <w:r w:rsidRPr="00393FA9">
        <w:rPr>
          <w:sz w:val="18"/>
          <w:szCs w:val="18"/>
        </w:rPr>
        <w:tab/>
      </w:r>
      <w:r>
        <w:rPr>
          <w:sz w:val="18"/>
          <w:szCs w:val="18"/>
        </w:rPr>
        <w:t>(001260)</w:t>
      </w:r>
    </w:p>
    <w:p w:rsidR="00445855" w:rsidRDefault="00CB095A" w:rsidP="00AF6005">
      <w:pPr>
        <w:tabs>
          <w:tab w:val="left" w:pos="709"/>
          <w:tab w:val="left" w:pos="3969"/>
          <w:tab w:val="left" w:pos="7938"/>
          <w:tab w:val="left" w:pos="8364"/>
          <w:tab w:val="left" w:pos="9356"/>
        </w:tabs>
        <w:rPr>
          <w:sz w:val="18"/>
          <w:szCs w:val="18"/>
        </w:rPr>
      </w:pPr>
      <w:r>
        <w:rPr>
          <w:sz w:val="18"/>
          <w:szCs w:val="18"/>
        </w:rPr>
        <w:t xml:space="preserve"> </w:t>
      </w:r>
      <w:r w:rsidR="00AF6005">
        <w:rPr>
          <w:sz w:val="18"/>
          <w:szCs w:val="18"/>
        </w:rPr>
        <w:tab/>
        <w:t>St Day Youth &amp; Sports Association   grant towards the cost of a new boiler</w:t>
      </w:r>
      <w:r w:rsidR="00AF6005">
        <w:rPr>
          <w:sz w:val="18"/>
          <w:szCs w:val="18"/>
        </w:rPr>
        <w:tab/>
      </w:r>
      <w:r w:rsidR="00AF6005">
        <w:rPr>
          <w:sz w:val="18"/>
          <w:szCs w:val="18"/>
        </w:rPr>
        <w:tab/>
        <w:t xml:space="preserve">  250.00</w:t>
      </w:r>
      <w:r w:rsidR="00AF6005">
        <w:rPr>
          <w:sz w:val="18"/>
          <w:szCs w:val="18"/>
        </w:rPr>
        <w:tab/>
        <w:t>(001261)</w:t>
      </w:r>
    </w:p>
    <w:p w:rsidR="00AF6005" w:rsidRPr="006E221B" w:rsidRDefault="006908C6" w:rsidP="006908C6">
      <w:pPr>
        <w:tabs>
          <w:tab w:val="left" w:pos="709"/>
          <w:tab w:val="left" w:pos="3969"/>
          <w:tab w:val="left" w:pos="7938"/>
          <w:tab w:val="left" w:pos="8364"/>
          <w:tab w:val="left" w:pos="9356"/>
        </w:tabs>
        <w:rPr>
          <w:sz w:val="18"/>
          <w:szCs w:val="18"/>
        </w:rPr>
      </w:pPr>
      <w:r>
        <w:rPr>
          <w:sz w:val="18"/>
          <w:szCs w:val="18"/>
        </w:rPr>
        <w:tab/>
        <w:t>Iron Orchid Landscapes     spring garden maintenance, work to tree guards at Wheal Jewell</w:t>
      </w:r>
      <w:r>
        <w:rPr>
          <w:sz w:val="18"/>
          <w:szCs w:val="18"/>
        </w:rPr>
        <w:tab/>
      </w:r>
      <w:r>
        <w:rPr>
          <w:sz w:val="18"/>
          <w:szCs w:val="18"/>
        </w:rPr>
        <w:tab/>
        <w:t>1512.00</w:t>
      </w:r>
      <w:r>
        <w:rPr>
          <w:sz w:val="18"/>
          <w:szCs w:val="18"/>
        </w:rPr>
        <w:tab/>
        <w:t>(001263)</w:t>
      </w:r>
      <w:r>
        <w:rPr>
          <w:sz w:val="18"/>
          <w:szCs w:val="18"/>
        </w:rPr>
        <w:tab/>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6908C6" w:rsidRPr="00210E4B" w:rsidRDefault="006908C6" w:rsidP="006908C6">
      <w:pPr>
        <w:tabs>
          <w:tab w:val="left" w:pos="8789"/>
          <w:tab w:val="left" w:pos="10490"/>
        </w:tabs>
        <w:ind w:left="709"/>
        <w:rPr>
          <w:i/>
          <w:sz w:val="18"/>
          <w:szCs w:val="18"/>
          <w:shd w:val="clear" w:color="auto" w:fill="FFFFFF"/>
        </w:rPr>
      </w:pPr>
      <w:r>
        <w:rPr>
          <w:sz w:val="18"/>
          <w:szCs w:val="18"/>
          <w:shd w:val="clear" w:color="auto" w:fill="FFFFFF"/>
        </w:rPr>
        <w:t xml:space="preserve">Telegraph St., rear of St Day Inn. The whole road has </w:t>
      </w:r>
      <w:r w:rsidR="00196C30">
        <w:rPr>
          <w:sz w:val="18"/>
          <w:szCs w:val="18"/>
          <w:shd w:val="clear" w:color="auto" w:fill="FFFFFF"/>
        </w:rPr>
        <w:t xml:space="preserve">now </w:t>
      </w:r>
      <w:r>
        <w:rPr>
          <w:sz w:val="18"/>
          <w:szCs w:val="18"/>
          <w:shd w:val="clear" w:color="auto" w:fill="FFFFFF"/>
        </w:rPr>
        <w:t>been resurfaced</w:t>
      </w:r>
      <w:r w:rsidR="00196C30">
        <w:rPr>
          <w:sz w:val="18"/>
          <w:szCs w:val="18"/>
          <w:shd w:val="clear" w:color="auto" w:fill="FFFFFF"/>
        </w:rPr>
        <w:t>.</w:t>
      </w:r>
    </w:p>
    <w:p w:rsidR="006908C6" w:rsidRDefault="006908C6" w:rsidP="006908C6">
      <w:pPr>
        <w:tabs>
          <w:tab w:val="left" w:pos="8789"/>
          <w:tab w:val="left" w:pos="10490"/>
        </w:tabs>
        <w:ind w:left="709"/>
        <w:rPr>
          <w:sz w:val="18"/>
          <w:szCs w:val="18"/>
        </w:rPr>
      </w:pPr>
      <w:r>
        <w:rPr>
          <w:sz w:val="18"/>
          <w:szCs w:val="18"/>
          <w:shd w:val="clear" w:color="auto" w:fill="FFFFFF"/>
        </w:rPr>
        <w:t>Pink Moors, dip in road. Ben Dickinson has agreed to inspect.</w:t>
      </w:r>
    </w:p>
    <w:p w:rsidR="006908C6" w:rsidRDefault="006908C6" w:rsidP="006908C6">
      <w:pPr>
        <w:tabs>
          <w:tab w:val="left" w:pos="8789"/>
          <w:tab w:val="left" w:pos="10490"/>
        </w:tabs>
        <w:ind w:left="709"/>
        <w:rPr>
          <w:sz w:val="18"/>
          <w:szCs w:val="18"/>
        </w:rPr>
      </w:pPr>
      <w:r>
        <w:rPr>
          <w:sz w:val="18"/>
          <w:szCs w:val="18"/>
        </w:rPr>
        <w:t>Road surface, bottom of Vogue Hill. This was reported to Ben Dickinson and he has reminded his workmen again to drop off excess material here.</w:t>
      </w:r>
    </w:p>
    <w:p w:rsidR="006908C6" w:rsidRDefault="006908C6" w:rsidP="006908C6">
      <w:pPr>
        <w:tabs>
          <w:tab w:val="left" w:pos="8789"/>
          <w:tab w:val="left" w:pos="10490"/>
        </w:tabs>
        <w:ind w:left="709"/>
        <w:rPr>
          <w:sz w:val="18"/>
          <w:szCs w:val="18"/>
        </w:rPr>
      </w:pPr>
      <w:r>
        <w:rPr>
          <w:sz w:val="18"/>
          <w:szCs w:val="18"/>
        </w:rPr>
        <w:t>Hedges, Church Hill. Ben Dickinson is chasing this up.</w:t>
      </w:r>
      <w:r>
        <w:rPr>
          <w:sz w:val="18"/>
          <w:szCs w:val="18"/>
        </w:rPr>
        <w:tab/>
      </w:r>
      <w:r>
        <w:rPr>
          <w:sz w:val="18"/>
          <w:szCs w:val="18"/>
        </w:rPr>
        <w:tab/>
      </w:r>
    </w:p>
    <w:p w:rsidR="006908C6" w:rsidRDefault="006908C6" w:rsidP="006908C6">
      <w:pPr>
        <w:tabs>
          <w:tab w:val="left" w:pos="8789"/>
          <w:tab w:val="left" w:pos="10490"/>
        </w:tabs>
        <w:ind w:left="709"/>
        <w:rPr>
          <w:sz w:val="18"/>
          <w:szCs w:val="18"/>
        </w:rPr>
      </w:pPr>
      <w:r>
        <w:rPr>
          <w:sz w:val="18"/>
          <w:szCs w:val="18"/>
        </w:rPr>
        <w:t xml:space="preserve">'I' bar, Church St. </w:t>
      </w:r>
      <w:proofErr w:type="spellStart"/>
      <w:r>
        <w:rPr>
          <w:sz w:val="18"/>
          <w:szCs w:val="18"/>
        </w:rPr>
        <w:t>Cormac</w:t>
      </w:r>
      <w:proofErr w:type="spellEnd"/>
      <w:r>
        <w:rPr>
          <w:sz w:val="18"/>
          <w:szCs w:val="18"/>
        </w:rPr>
        <w:t xml:space="preserve"> and the police </w:t>
      </w:r>
      <w:r w:rsidR="00B250E5">
        <w:rPr>
          <w:sz w:val="18"/>
          <w:szCs w:val="18"/>
        </w:rPr>
        <w:t>said that they were unable to get this line reinstated</w:t>
      </w:r>
      <w:r>
        <w:rPr>
          <w:sz w:val="18"/>
          <w:szCs w:val="18"/>
        </w:rPr>
        <w:t xml:space="preserve"> </w:t>
      </w:r>
      <w:r w:rsidR="00B250E5">
        <w:rPr>
          <w:sz w:val="18"/>
          <w:szCs w:val="18"/>
        </w:rPr>
        <w:t xml:space="preserve">but the Clerk referred it to Cllr </w:t>
      </w:r>
      <w:proofErr w:type="spellStart"/>
      <w:r w:rsidR="00B250E5">
        <w:rPr>
          <w:sz w:val="18"/>
          <w:szCs w:val="18"/>
        </w:rPr>
        <w:t>Kaczmarek</w:t>
      </w:r>
      <w:proofErr w:type="spellEnd"/>
      <w:r w:rsidR="00B250E5">
        <w:rPr>
          <w:sz w:val="18"/>
          <w:szCs w:val="18"/>
        </w:rPr>
        <w:t xml:space="preserve"> and </w:t>
      </w:r>
      <w:proofErr w:type="spellStart"/>
      <w:r>
        <w:rPr>
          <w:sz w:val="18"/>
          <w:szCs w:val="18"/>
        </w:rPr>
        <w:t>Cormac</w:t>
      </w:r>
      <w:proofErr w:type="spellEnd"/>
      <w:r>
        <w:rPr>
          <w:sz w:val="18"/>
          <w:szCs w:val="18"/>
        </w:rPr>
        <w:t xml:space="preserve"> have now agreed to redo in the summer.</w:t>
      </w:r>
    </w:p>
    <w:p w:rsidR="006908C6" w:rsidRPr="009A16A4" w:rsidRDefault="006908C6" w:rsidP="006908C6">
      <w:pPr>
        <w:tabs>
          <w:tab w:val="left" w:pos="8789"/>
          <w:tab w:val="left" w:pos="10490"/>
        </w:tabs>
        <w:ind w:left="709"/>
        <w:rPr>
          <w:i/>
          <w:sz w:val="18"/>
          <w:szCs w:val="18"/>
        </w:rPr>
      </w:pPr>
      <w:r>
        <w:rPr>
          <w:sz w:val="18"/>
          <w:szCs w:val="18"/>
        </w:rPr>
        <w:t xml:space="preserve">B3298, </w:t>
      </w:r>
      <w:proofErr w:type="spellStart"/>
      <w:r>
        <w:rPr>
          <w:sz w:val="18"/>
          <w:szCs w:val="18"/>
        </w:rPr>
        <w:t>Tolgul</w:t>
      </w:r>
      <w:r w:rsidR="00B250E5">
        <w:rPr>
          <w:sz w:val="18"/>
          <w:szCs w:val="18"/>
        </w:rPr>
        <w:t>low</w:t>
      </w:r>
      <w:proofErr w:type="spellEnd"/>
      <w:r w:rsidR="00B250E5">
        <w:rPr>
          <w:sz w:val="18"/>
          <w:szCs w:val="18"/>
        </w:rPr>
        <w:t>. The Clerk</w:t>
      </w:r>
      <w:r>
        <w:rPr>
          <w:sz w:val="18"/>
          <w:szCs w:val="18"/>
        </w:rPr>
        <w:t xml:space="preserve"> asked </w:t>
      </w:r>
      <w:proofErr w:type="spellStart"/>
      <w:r>
        <w:rPr>
          <w:sz w:val="18"/>
          <w:szCs w:val="18"/>
        </w:rPr>
        <w:t>Cormac</w:t>
      </w:r>
      <w:proofErr w:type="spellEnd"/>
      <w:r>
        <w:rPr>
          <w:sz w:val="18"/>
          <w:szCs w:val="18"/>
        </w:rPr>
        <w:t xml:space="preserve"> to remove the falle</w:t>
      </w:r>
      <w:r w:rsidR="00B250E5">
        <w:rPr>
          <w:sz w:val="18"/>
          <w:szCs w:val="18"/>
        </w:rPr>
        <w:t>n stone</w:t>
      </w:r>
      <w:r w:rsidR="00196C30">
        <w:rPr>
          <w:sz w:val="18"/>
          <w:szCs w:val="18"/>
        </w:rPr>
        <w:t>s</w:t>
      </w:r>
      <w:r w:rsidR="00B250E5">
        <w:rPr>
          <w:sz w:val="18"/>
          <w:szCs w:val="18"/>
        </w:rPr>
        <w:t xml:space="preserve"> on this stretch of road</w:t>
      </w:r>
      <w:r>
        <w:rPr>
          <w:sz w:val="18"/>
          <w:szCs w:val="18"/>
        </w:rPr>
        <w:t xml:space="preserve"> </w:t>
      </w:r>
      <w:r w:rsidR="00B250E5">
        <w:rPr>
          <w:sz w:val="18"/>
          <w:szCs w:val="18"/>
        </w:rPr>
        <w:t>but they have</w:t>
      </w:r>
      <w:r w:rsidRPr="00B250E5">
        <w:rPr>
          <w:sz w:val="18"/>
          <w:szCs w:val="18"/>
        </w:rPr>
        <w:t xml:space="preserve"> concerns about </w:t>
      </w:r>
      <w:r w:rsidR="00B250E5">
        <w:rPr>
          <w:sz w:val="18"/>
          <w:szCs w:val="18"/>
        </w:rPr>
        <w:t>the stability of the bank and</w:t>
      </w:r>
      <w:r w:rsidRPr="00B250E5">
        <w:rPr>
          <w:sz w:val="18"/>
          <w:szCs w:val="18"/>
        </w:rPr>
        <w:t xml:space="preserve"> </w:t>
      </w:r>
      <w:r w:rsidR="00B250E5">
        <w:rPr>
          <w:sz w:val="18"/>
          <w:szCs w:val="18"/>
        </w:rPr>
        <w:t>are</w:t>
      </w:r>
      <w:r w:rsidRPr="00B250E5">
        <w:rPr>
          <w:sz w:val="18"/>
          <w:szCs w:val="18"/>
        </w:rPr>
        <w:t xml:space="preserve"> having an assessment made before removing the stone</w:t>
      </w:r>
      <w:r w:rsidR="00196C30">
        <w:rPr>
          <w:sz w:val="18"/>
          <w:szCs w:val="18"/>
        </w:rPr>
        <w:t>s</w:t>
      </w:r>
      <w:r w:rsidRPr="00B250E5">
        <w:rPr>
          <w:sz w:val="18"/>
          <w:szCs w:val="18"/>
        </w:rPr>
        <w:t>.</w:t>
      </w:r>
    </w:p>
    <w:p w:rsidR="00A03963" w:rsidRDefault="006908C6" w:rsidP="006908C6">
      <w:pPr>
        <w:tabs>
          <w:tab w:val="left" w:pos="8789"/>
          <w:tab w:val="left" w:pos="10490"/>
        </w:tabs>
        <w:ind w:left="709"/>
        <w:rPr>
          <w:sz w:val="18"/>
          <w:szCs w:val="18"/>
        </w:rPr>
      </w:pPr>
      <w:r>
        <w:rPr>
          <w:sz w:val="18"/>
          <w:szCs w:val="18"/>
        </w:rPr>
        <w:t xml:space="preserve">St Day stones. </w:t>
      </w:r>
      <w:r w:rsidR="00B250E5">
        <w:rPr>
          <w:sz w:val="18"/>
          <w:szCs w:val="18"/>
        </w:rPr>
        <w:t>These need to be cleaned.</w:t>
      </w:r>
    </w:p>
    <w:p w:rsidR="00B250E5" w:rsidRDefault="00B250E5" w:rsidP="006908C6">
      <w:pPr>
        <w:tabs>
          <w:tab w:val="left" w:pos="8789"/>
          <w:tab w:val="left" w:pos="10490"/>
        </w:tabs>
        <w:ind w:left="709"/>
        <w:rPr>
          <w:sz w:val="18"/>
          <w:szCs w:val="18"/>
        </w:rPr>
      </w:pPr>
      <w:r>
        <w:rPr>
          <w:b/>
          <w:sz w:val="18"/>
          <w:szCs w:val="18"/>
        </w:rPr>
        <w:t>RESOLVED</w:t>
      </w:r>
      <w:r>
        <w:rPr>
          <w:sz w:val="18"/>
          <w:szCs w:val="18"/>
        </w:rPr>
        <w:t xml:space="preserve"> to ask David Hall if he will do the job.</w:t>
      </w:r>
    </w:p>
    <w:p w:rsidR="00196C30" w:rsidRPr="00B250E5" w:rsidRDefault="00196C30" w:rsidP="006908C6">
      <w:pPr>
        <w:tabs>
          <w:tab w:val="left" w:pos="8789"/>
          <w:tab w:val="left" w:pos="10490"/>
        </w:tabs>
        <w:ind w:left="709"/>
        <w:rPr>
          <w:i/>
          <w:sz w:val="18"/>
          <w:szCs w:val="18"/>
          <w:shd w:val="clear" w:color="auto" w:fill="FFFFFF"/>
        </w:rPr>
      </w:pP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lastRenderedPageBreak/>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E2663E" w:rsidRDefault="00F71148"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C459ED">
        <w:rPr>
          <w:rFonts w:ascii="Times New Roman" w:hAnsi="Times New Roman"/>
          <w:b w:val="0"/>
          <w:sz w:val="18"/>
        </w:rPr>
        <w:t>MVRG</w:t>
      </w:r>
      <w:r w:rsidR="007B02D6">
        <w:rPr>
          <w:rFonts w:ascii="Times New Roman" w:hAnsi="Times New Roman"/>
          <w:b w:val="0"/>
          <w:sz w:val="18"/>
        </w:rPr>
        <w:t xml:space="preserve">. Cllr Penny said that there had been a discussion on Neighbourhood Development Plans with Chacewater, </w:t>
      </w:r>
      <w:proofErr w:type="spellStart"/>
      <w:r w:rsidR="007B02D6">
        <w:rPr>
          <w:rFonts w:ascii="Times New Roman" w:hAnsi="Times New Roman"/>
          <w:b w:val="0"/>
          <w:sz w:val="18"/>
        </w:rPr>
        <w:t>Gwennap</w:t>
      </w:r>
      <w:proofErr w:type="spellEnd"/>
      <w:r w:rsidR="007B02D6">
        <w:rPr>
          <w:rFonts w:ascii="Times New Roman" w:hAnsi="Times New Roman"/>
          <w:b w:val="0"/>
          <w:sz w:val="18"/>
        </w:rPr>
        <w:t xml:space="preserve"> and Lanner going ahead.</w:t>
      </w:r>
    </w:p>
    <w:p w:rsidR="007B02D6" w:rsidRDefault="007B02D6"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 xml:space="preserve">to ask Kevin </w:t>
      </w:r>
      <w:proofErr w:type="spellStart"/>
      <w:r>
        <w:rPr>
          <w:rFonts w:ascii="Times New Roman" w:hAnsi="Times New Roman"/>
          <w:b w:val="0"/>
          <w:sz w:val="18"/>
        </w:rPr>
        <w:t>Furniss</w:t>
      </w:r>
      <w:proofErr w:type="spellEnd"/>
      <w:r>
        <w:rPr>
          <w:rFonts w:ascii="Times New Roman" w:hAnsi="Times New Roman"/>
          <w:b w:val="0"/>
          <w:sz w:val="18"/>
        </w:rPr>
        <w:t xml:space="preserve"> (</w:t>
      </w:r>
      <w:proofErr w:type="spellStart"/>
      <w:r>
        <w:rPr>
          <w:rFonts w:ascii="Times New Roman" w:hAnsi="Times New Roman"/>
          <w:b w:val="0"/>
          <w:sz w:val="18"/>
        </w:rPr>
        <w:t>Gwennap</w:t>
      </w:r>
      <w:proofErr w:type="spellEnd"/>
      <w:r>
        <w:rPr>
          <w:rFonts w:ascii="Times New Roman" w:hAnsi="Times New Roman"/>
          <w:b w:val="0"/>
          <w:sz w:val="18"/>
        </w:rPr>
        <w:t xml:space="preserve"> PC) to attend a public meeting in mid June to talk about Neighbourhood Plans and to invite representatives from all groups and societies in St Day.</w:t>
      </w:r>
    </w:p>
    <w:p w:rsidR="00F56701" w:rsidRPr="007B02D6" w:rsidRDefault="00F56701"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Cllr Penny also said that other Parish Councils are joining the Mining Trails website and MVRG want the details of local shops and pubs to be added to the site. The Historic Churchyards site is proving difficult to keep up to date.</w:t>
      </w:r>
    </w:p>
    <w:p w:rsidR="00C459ED" w:rsidRDefault="00C459ED"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Police Liaison</w:t>
      </w:r>
      <w:r w:rsidR="00F56701">
        <w:rPr>
          <w:rFonts w:ascii="Times New Roman" w:hAnsi="Times New Roman"/>
          <w:b w:val="0"/>
          <w:sz w:val="18"/>
        </w:rPr>
        <w:t xml:space="preserve"> Meeting. Cllr </w:t>
      </w:r>
      <w:proofErr w:type="spellStart"/>
      <w:r w:rsidR="00F56701">
        <w:rPr>
          <w:rFonts w:ascii="Times New Roman" w:hAnsi="Times New Roman"/>
          <w:b w:val="0"/>
          <w:sz w:val="18"/>
        </w:rPr>
        <w:t>Newcombe</w:t>
      </w:r>
      <w:proofErr w:type="spellEnd"/>
      <w:r w:rsidR="00F56701">
        <w:rPr>
          <w:rFonts w:ascii="Times New Roman" w:hAnsi="Times New Roman"/>
          <w:b w:val="0"/>
          <w:sz w:val="18"/>
        </w:rPr>
        <w:t xml:space="preserve"> said that he had been told at the meeting that there are no real problems in St Day and that it is the 'safest area in the district'. The main problems appear to be in Camborne, </w:t>
      </w:r>
      <w:proofErr w:type="spellStart"/>
      <w:r w:rsidR="00F56701">
        <w:rPr>
          <w:rFonts w:ascii="Times New Roman" w:hAnsi="Times New Roman"/>
          <w:b w:val="0"/>
          <w:sz w:val="18"/>
        </w:rPr>
        <w:t>Redruth</w:t>
      </w:r>
      <w:proofErr w:type="spellEnd"/>
      <w:r w:rsidR="00F56701">
        <w:rPr>
          <w:rFonts w:ascii="Times New Roman" w:hAnsi="Times New Roman"/>
          <w:b w:val="0"/>
          <w:sz w:val="18"/>
        </w:rPr>
        <w:t xml:space="preserve"> and Truro. PCSO Ellie Gray's current post will end in August when she will be expected to cover a wider area.</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C459ED" w:rsidRDefault="00DF4B14" w:rsidP="00C459E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 xml:space="preserve">13. </w:t>
      </w:r>
      <w:r w:rsidR="00C459ED">
        <w:rPr>
          <w:rFonts w:ascii="Times New Roman" w:hAnsi="Times New Roman"/>
          <w:sz w:val="18"/>
        </w:rPr>
        <w:tab/>
        <w:t>Financial report, end of year 2016/</w:t>
      </w:r>
      <w:r w:rsidR="00F56701">
        <w:rPr>
          <w:rFonts w:ascii="Times New Roman" w:hAnsi="Times New Roman"/>
          <w:sz w:val="18"/>
        </w:rPr>
        <w:t>1</w:t>
      </w:r>
      <w:r w:rsidR="00C459ED">
        <w:rPr>
          <w:rFonts w:ascii="Times New Roman" w:hAnsi="Times New Roman"/>
          <w:sz w:val="18"/>
        </w:rPr>
        <w:t>7</w:t>
      </w:r>
      <w:r>
        <w:rPr>
          <w:rFonts w:ascii="Times New Roman" w:hAnsi="Times New Roman"/>
          <w:sz w:val="18"/>
        </w:rPr>
        <w:tab/>
      </w:r>
    </w:p>
    <w:p w:rsidR="00DF4B14" w:rsidRDefault="008367E3" w:rsidP="008367E3">
      <w:pPr>
        <w:pStyle w:val="Subtitle"/>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The Clerk gave the following report which had been agreed at the Finance Meeting on 10 April:</w:t>
      </w:r>
    </w:p>
    <w:p w:rsidR="008367E3" w:rsidRDefault="008367E3" w:rsidP="008367E3">
      <w:pPr>
        <w:pStyle w:val="Subtitle"/>
        <w:ind w:left="712" w:hanging="360"/>
        <w:jc w:val="left"/>
        <w:rPr>
          <w:rFonts w:ascii="Times New Roman" w:hAnsi="Times New Roman"/>
          <w:b w:val="0"/>
          <w:sz w:val="18"/>
        </w:rPr>
      </w:pPr>
      <w:r>
        <w:rPr>
          <w:rFonts w:ascii="Times New Roman" w:hAnsi="Times New Roman"/>
          <w:b w:val="0"/>
          <w:sz w:val="18"/>
        </w:rPr>
        <w:tab/>
        <w:t>Financial report at 01 April, 2017</w:t>
      </w:r>
    </w:p>
    <w:p w:rsidR="008367E3" w:rsidRDefault="008367E3" w:rsidP="008367E3">
      <w:pPr>
        <w:pStyle w:val="Subtitle"/>
        <w:tabs>
          <w:tab w:val="left" w:pos="4111"/>
          <w:tab w:val="left" w:pos="5954"/>
          <w:tab w:val="left" w:pos="7088"/>
        </w:tabs>
        <w:ind w:left="712" w:hanging="360"/>
        <w:jc w:val="left"/>
        <w:rPr>
          <w:rFonts w:ascii="Times New Roman" w:hAnsi="Times New Roman"/>
          <w:b w:val="0"/>
          <w:sz w:val="18"/>
        </w:rPr>
      </w:pPr>
      <w:r>
        <w:rPr>
          <w:rFonts w:ascii="Times New Roman" w:hAnsi="Times New Roman"/>
          <w:b w:val="0"/>
          <w:sz w:val="18"/>
        </w:rPr>
        <w:tab/>
        <w:t>Receipts</w:t>
      </w:r>
      <w:r>
        <w:rPr>
          <w:rFonts w:ascii="Times New Roman" w:hAnsi="Times New Roman"/>
          <w:b w:val="0"/>
          <w:sz w:val="18"/>
        </w:rPr>
        <w:tab/>
        <w:t>balance c/f 2015/16</w:t>
      </w:r>
      <w:r>
        <w:rPr>
          <w:rFonts w:ascii="Times New Roman" w:hAnsi="Times New Roman"/>
          <w:b w:val="0"/>
          <w:sz w:val="18"/>
        </w:rPr>
        <w:tab/>
        <w:t>40,631.59</w:t>
      </w:r>
    </w:p>
    <w:p w:rsidR="008367E3" w:rsidRDefault="008367E3" w:rsidP="00885CD3">
      <w:pPr>
        <w:pStyle w:val="Subtitle"/>
        <w:tabs>
          <w:tab w:val="left" w:pos="4111"/>
          <w:tab w:val="left" w:pos="5954"/>
          <w:tab w:val="left" w:pos="7088"/>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in year 2016/17</w:t>
      </w:r>
      <w:r>
        <w:rPr>
          <w:rFonts w:ascii="Times New Roman" w:hAnsi="Times New Roman"/>
          <w:b w:val="0"/>
          <w:sz w:val="18"/>
        </w:rPr>
        <w:tab/>
        <w:t xml:space="preserve"> 45,743.39</w:t>
      </w:r>
    </w:p>
    <w:p w:rsidR="008367E3" w:rsidRDefault="008367E3" w:rsidP="008367E3">
      <w:pPr>
        <w:pStyle w:val="Subtitle"/>
        <w:tabs>
          <w:tab w:val="left" w:pos="4111"/>
          <w:tab w:val="left" w:pos="5954"/>
          <w:tab w:val="left" w:pos="7088"/>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VAT reimbursements</w:t>
      </w:r>
      <w:r>
        <w:rPr>
          <w:rFonts w:ascii="Times New Roman" w:hAnsi="Times New Roman"/>
          <w:b w:val="0"/>
          <w:sz w:val="18"/>
        </w:rPr>
        <w:tab/>
      </w:r>
      <w:r w:rsidRPr="008367E3">
        <w:rPr>
          <w:rFonts w:ascii="Times New Roman" w:hAnsi="Times New Roman"/>
          <w:b w:val="0"/>
          <w:sz w:val="18"/>
          <w:u w:val="single"/>
        </w:rPr>
        <w:t xml:space="preserve">  4,897.18</w:t>
      </w:r>
    </w:p>
    <w:p w:rsidR="008367E3" w:rsidRDefault="008367E3" w:rsidP="008367E3">
      <w:pPr>
        <w:pStyle w:val="Subtitle"/>
        <w:tabs>
          <w:tab w:val="left" w:pos="4111"/>
          <w:tab w:val="left" w:pos="5954"/>
          <w:tab w:val="left" w:pos="7088"/>
          <w:tab w:val="left" w:pos="7655"/>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91,272.16</w:t>
      </w:r>
    </w:p>
    <w:p w:rsidR="008367E3" w:rsidRDefault="008367E3" w:rsidP="008367E3">
      <w:pPr>
        <w:pStyle w:val="Subtitle"/>
        <w:tabs>
          <w:tab w:val="left" w:pos="4111"/>
          <w:tab w:val="left" w:pos="5954"/>
          <w:tab w:val="left" w:pos="7088"/>
          <w:tab w:val="left" w:pos="7655"/>
        </w:tabs>
        <w:ind w:left="712" w:hanging="360"/>
        <w:jc w:val="left"/>
        <w:rPr>
          <w:rFonts w:ascii="Times New Roman" w:hAnsi="Times New Roman"/>
          <w:b w:val="0"/>
          <w:sz w:val="18"/>
        </w:rPr>
      </w:pPr>
      <w:r>
        <w:rPr>
          <w:rFonts w:ascii="Times New Roman" w:hAnsi="Times New Roman"/>
          <w:b w:val="0"/>
          <w:sz w:val="18"/>
        </w:rPr>
        <w:tab/>
        <w:t>minus Payments</w:t>
      </w:r>
      <w:r>
        <w:rPr>
          <w:rFonts w:ascii="Times New Roman" w:hAnsi="Times New Roman"/>
          <w:b w:val="0"/>
          <w:sz w:val="18"/>
        </w:rPr>
        <w:tab/>
        <w:t>in year 2016/17</w:t>
      </w:r>
      <w:r>
        <w:rPr>
          <w:rFonts w:ascii="Times New Roman" w:hAnsi="Times New Roman"/>
          <w:b w:val="0"/>
          <w:sz w:val="18"/>
        </w:rPr>
        <w:tab/>
      </w:r>
      <w:r>
        <w:rPr>
          <w:rFonts w:ascii="Times New Roman" w:hAnsi="Times New Roman"/>
          <w:b w:val="0"/>
          <w:sz w:val="18"/>
        </w:rPr>
        <w:tab/>
      </w:r>
      <w:r w:rsidRPr="008367E3">
        <w:rPr>
          <w:rFonts w:ascii="Times New Roman" w:hAnsi="Times New Roman"/>
          <w:b w:val="0"/>
          <w:sz w:val="18"/>
          <w:u w:val="single"/>
        </w:rPr>
        <w:t>40,299.10</w:t>
      </w:r>
    </w:p>
    <w:p w:rsidR="008367E3" w:rsidRDefault="008367E3" w:rsidP="008367E3">
      <w:pPr>
        <w:pStyle w:val="Subtitle"/>
        <w:tabs>
          <w:tab w:val="left" w:pos="4111"/>
          <w:tab w:val="left" w:pos="5954"/>
          <w:tab w:val="left" w:pos="7088"/>
          <w:tab w:val="left" w:pos="8080"/>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50,973.06</w:t>
      </w:r>
    </w:p>
    <w:p w:rsidR="008367E3" w:rsidRDefault="008367E3" w:rsidP="008367E3">
      <w:pPr>
        <w:pStyle w:val="Subtitle"/>
        <w:tabs>
          <w:tab w:val="left" w:pos="4111"/>
          <w:tab w:val="left" w:pos="5954"/>
          <w:tab w:val="left" w:pos="7088"/>
          <w:tab w:val="left" w:pos="7655"/>
          <w:tab w:val="left" w:pos="8505"/>
        </w:tabs>
        <w:ind w:left="712" w:hanging="360"/>
        <w:jc w:val="left"/>
        <w:rPr>
          <w:rFonts w:ascii="Times New Roman" w:hAnsi="Times New Roman"/>
          <w:b w:val="0"/>
          <w:sz w:val="18"/>
        </w:rPr>
      </w:pPr>
      <w:r>
        <w:rPr>
          <w:rFonts w:ascii="Times New Roman" w:hAnsi="Times New Roman"/>
          <w:b w:val="0"/>
          <w:sz w:val="18"/>
        </w:rPr>
        <w:tab/>
        <w:t>Made up of:</w:t>
      </w:r>
    </w:p>
    <w:p w:rsidR="008367E3" w:rsidRDefault="008367E3" w:rsidP="008367E3">
      <w:pPr>
        <w:pStyle w:val="Subtitle"/>
        <w:tabs>
          <w:tab w:val="left" w:pos="4111"/>
          <w:tab w:val="left" w:pos="5954"/>
          <w:tab w:val="left" w:pos="7088"/>
          <w:tab w:val="left" w:pos="7655"/>
          <w:tab w:val="left" w:pos="8505"/>
        </w:tabs>
        <w:ind w:left="712" w:hanging="360"/>
        <w:jc w:val="left"/>
        <w:rPr>
          <w:rFonts w:ascii="Times New Roman" w:hAnsi="Times New Roman"/>
          <w:b w:val="0"/>
          <w:sz w:val="18"/>
        </w:rPr>
      </w:pPr>
      <w:r>
        <w:rPr>
          <w:rFonts w:ascii="Times New Roman" w:hAnsi="Times New Roman"/>
          <w:b w:val="0"/>
          <w:sz w:val="18"/>
        </w:rPr>
        <w:tab/>
        <w:t>Business Instant Access Account</w:t>
      </w:r>
      <w:r>
        <w:rPr>
          <w:rFonts w:ascii="Times New Roman" w:hAnsi="Times New Roman"/>
          <w:b w:val="0"/>
          <w:sz w:val="18"/>
        </w:rPr>
        <w:tab/>
      </w:r>
      <w:r>
        <w:rPr>
          <w:rFonts w:ascii="Times New Roman" w:hAnsi="Times New Roman"/>
          <w:b w:val="0"/>
          <w:sz w:val="18"/>
        </w:rPr>
        <w:tab/>
        <w:t>35,599.20</w:t>
      </w:r>
    </w:p>
    <w:p w:rsidR="008367E3" w:rsidRDefault="008367E3" w:rsidP="008367E3">
      <w:pPr>
        <w:pStyle w:val="Subtitle"/>
        <w:tabs>
          <w:tab w:val="left" w:pos="4111"/>
          <w:tab w:val="left" w:pos="5954"/>
          <w:tab w:val="left" w:pos="7088"/>
          <w:tab w:val="left" w:pos="7655"/>
          <w:tab w:val="left" w:pos="8505"/>
        </w:tabs>
        <w:ind w:left="712" w:hanging="360"/>
        <w:jc w:val="left"/>
        <w:rPr>
          <w:rFonts w:ascii="Times New Roman" w:hAnsi="Times New Roman"/>
          <w:b w:val="0"/>
          <w:sz w:val="18"/>
        </w:rPr>
      </w:pPr>
      <w:r>
        <w:rPr>
          <w:rFonts w:ascii="Times New Roman" w:hAnsi="Times New Roman"/>
          <w:b w:val="0"/>
          <w:sz w:val="18"/>
        </w:rPr>
        <w:tab/>
        <w:t>Treasurer's Account</w:t>
      </w:r>
      <w:r>
        <w:rPr>
          <w:rFonts w:ascii="Times New Roman" w:hAnsi="Times New Roman"/>
          <w:b w:val="0"/>
          <w:sz w:val="18"/>
        </w:rPr>
        <w:tab/>
      </w:r>
      <w:r>
        <w:rPr>
          <w:rFonts w:ascii="Times New Roman" w:hAnsi="Times New Roman"/>
          <w:b w:val="0"/>
          <w:sz w:val="18"/>
        </w:rPr>
        <w:tab/>
        <w:t xml:space="preserve">        54.49</w:t>
      </w:r>
    </w:p>
    <w:p w:rsidR="008367E3" w:rsidRPr="00885CD3" w:rsidRDefault="008367E3" w:rsidP="008367E3">
      <w:pPr>
        <w:pStyle w:val="Subtitle"/>
        <w:tabs>
          <w:tab w:val="left" w:pos="4111"/>
          <w:tab w:val="left" w:pos="5954"/>
          <w:tab w:val="left" w:pos="7088"/>
          <w:tab w:val="left" w:pos="7655"/>
          <w:tab w:val="left" w:pos="8505"/>
        </w:tabs>
        <w:ind w:left="712" w:hanging="360"/>
        <w:jc w:val="left"/>
        <w:rPr>
          <w:rFonts w:ascii="Times New Roman" w:hAnsi="Times New Roman"/>
          <w:b w:val="0"/>
          <w:sz w:val="18"/>
        </w:rPr>
      </w:pPr>
      <w:r>
        <w:rPr>
          <w:rFonts w:ascii="Times New Roman" w:hAnsi="Times New Roman"/>
          <w:b w:val="0"/>
          <w:sz w:val="18"/>
        </w:rPr>
        <w:tab/>
        <w:t>National Savings Account</w:t>
      </w:r>
      <w:r>
        <w:rPr>
          <w:rFonts w:ascii="Times New Roman" w:hAnsi="Times New Roman"/>
          <w:b w:val="0"/>
          <w:i/>
          <w:sz w:val="18"/>
        </w:rPr>
        <w:t xml:space="preserve"> </w:t>
      </w:r>
      <w:r w:rsidRPr="00885CD3">
        <w:rPr>
          <w:rFonts w:ascii="Times New Roman" w:hAnsi="Times New Roman"/>
          <w:b w:val="0"/>
          <w:sz w:val="18"/>
        </w:rPr>
        <w:t>Capital Reserve</w:t>
      </w:r>
      <w:r w:rsidRPr="00885CD3">
        <w:rPr>
          <w:rFonts w:ascii="Times New Roman" w:hAnsi="Times New Roman"/>
          <w:b w:val="0"/>
          <w:sz w:val="18"/>
        </w:rPr>
        <w:tab/>
      </w:r>
      <w:r w:rsidRPr="00885CD3">
        <w:rPr>
          <w:rFonts w:ascii="Times New Roman" w:hAnsi="Times New Roman"/>
          <w:b w:val="0"/>
          <w:sz w:val="18"/>
        </w:rPr>
        <w:tab/>
        <w:t xml:space="preserve">  7,970.23</w:t>
      </w:r>
    </w:p>
    <w:p w:rsidR="008367E3" w:rsidRDefault="008367E3" w:rsidP="008367E3">
      <w:pPr>
        <w:pStyle w:val="Subtitle"/>
        <w:tabs>
          <w:tab w:val="left" w:pos="4111"/>
          <w:tab w:val="left" w:pos="5954"/>
          <w:tab w:val="left" w:pos="7088"/>
          <w:tab w:val="left" w:pos="7655"/>
          <w:tab w:val="left" w:pos="8505"/>
        </w:tabs>
        <w:ind w:left="712" w:hanging="360"/>
        <w:jc w:val="left"/>
        <w:rPr>
          <w:rFonts w:ascii="Times New Roman" w:hAnsi="Times New Roman"/>
          <w:b w:val="0"/>
          <w:sz w:val="18"/>
        </w:rPr>
      </w:pPr>
      <w:r w:rsidRPr="00885CD3">
        <w:rPr>
          <w:rFonts w:ascii="Times New Roman" w:hAnsi="Times New Roman"/>
          <w:b w:val="0"/>
          <w:sz w:val="18"/>
        </w:rPr>
        <w:tab/>
        <w:t>National Savings Account Burial Ground</w:t>
      </w:r>
      <w:r w:rsidR="00885CD3">
        <w:rPr>
          <w:rFonts w:ascii="Times New Roman" w:hAnsi="Times New Roman"/>
          <w:b w:val="0"/>
          <w:sz w:val="18"/>
        </w:rPr>
        <w:t xml:space="preserve"> Reserve</w:t>
      </w:r>
      <w:r>
        <w:rPr>
          <w:rFonts w:ascii="Times New Roman" w:hAnsi="Times New Roman"/>
          <w:b w:val="0"/>
          <w:i/>
          <w:sz w:val="18"/>
        </w:rPr>
        <w:tab/>
      </w:r>
      <w:r>
        <w:rPr>
          <w:rFonts w:ascii="Times New Roman" w:hAnsi="Times New Roman"/>
          <w:b w:val="0"/>
          <w:i/>
          <w:sz w:val="18"/>
        </w:rPr>
        <w:tab/>
      </w:r>
      <w:r w:rsidRPr="008367E3">
        <w:rPr>
          <w:rFonts w:ascii="Times New Roman" w:hAnsi="Times New Roman"/>
          <w:b w:val="0"/>
          <w:sz w:val="18"/>
          <w:u w:val="single"/>
        </w:rPr>
        <w:t xml:space="preserve">  7,349.14</w:t>
      </w:r>
    </w:p>
    <w:p w:rsidR="008367E3" w:rsidRDefault="008367E3" w:rsidP="00885CD3">
      <w:pPr>
        <w:pStyle w:val="Subtitle"/>
        <w:tabs>
          <w:tab w:val="left" w:pos="4111"/>
          <w:tab w:val="left" w:pos="5954"/>
          <w:tab w:val="left" w:pos="7088"/>
          <w:tab w:val="left" w:pos="8080"/>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50,973.06</w:t>
      </w:r>
    </w:p>
    <w:p w:rsidR="008367E3" w:rsidRPr="008367E3" w:rsidRDefault="008367E3" w:rsidP="008367E3">
      <w:pPr>
        <w:pStyle w:val="Subtitle"/>
        <w:tabs>
          <w:tab w:val="left" w:pos="4253"/>
          <w:tab w:val="left" w:pos="6521"/>
          <w:tab w:val="left" w:pos="7655"/>
          <w:tab w:val="left" w:pos="8505"/>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accept this report</w:t>
      </w:r>
      <w:r w:rsidR="00885CD3">
        <w:rPr>
          <w:rFonts w:ascii="Times New Roman" w:hAnsi="Times New Roman"/>
          <w:b w:val="0"/>
          <w:sz w:val="18"/>
        </w:rPr>
        <w:t xml:space="preserve"> and also, in view of the possibility of development costs for a new burial ground, to transfer  £10,000 from the Business Instant Access Account to the National Savings Account Burial Ground Reserve</w:t>
      </w:r>
      <w:r w:rsidR="00E10BE2">
        <w:rPr>
          <w:rFonts w:ascii="Times New Roman" w:hAnsi="Times New Roman"/>
          <w:b w:val="0"/>
          <w:sz w:val="18"/>
        </w:rPr>
        <w:t>. (Cheque no 001262)</w:t>
      </w:r>
    </w:p>
    <w:p w:rsidR="00DF4B14" w:rsidRDefault="00DF4B14" w:rsidP="0068570B">
      <w:pPr>
        <w:pStyle w:val="Subtitle"/>
        <w:tabs>
          <w:tab w:val="left" w:pos="426"/>
          <w:tab w:val="left" w:pos="567"/>
        </w:tabs>
        <w:ind w:left="712" w:hanging="360"/>
        <w:jc w:val="left"/>
        <w:rPr>
          <w:rFonts w:ascii="Times New Roman" w:hAnsi="Times New Roman"/>
          <w:sz w:val="18"/>
        </w:rPr>
      </w:pPr>
    </w:p>
    <w:p w:rsidR="00DF4B14" w:rsidRPr="00DB5D34" w:rsidRDefault="00DF4B14" w:rsidP="00C459E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14.</w:t>
      </w:r>
      <w:r>
        <w:rPr>
          <w:rFonts w:ascii="Times New Roman" w:hAnsi="Times New Roman"/>
          <w:sz w:val="18"/>
        </w:rPr>
        <w:tab/>
      </w:r>
      <w:r w:rsidR="00C459ED">
        <w:rPr>
          <w:rFonts w:ascii="Times New Roman" w:hAnsi="Times New Roman"/>
          <w:sz w:val="18"/>
        </w:rPr>
        <w:t>St Day in Bloom, judging</w:t>
      </w:r>
    </w:p>
    <w:p w:rsidR="00630EC7" w:rsidRDefault="00885CD3" w:rsidP="00630EC7">
      <w:pPr>
        <w:pStyle w:val="Subtitle"/>
        <w:tabs>
          <w:tab w:val="left" w:pos="567"/>
        </w:tabs>
        <w:ind w:left="709" w:hanging="283"/>
        <w:jc w:val="left"/>
        <w:rPr>
          <w:rFonts w:ascii="Times New Roman" w:hAnsi="Times New Roman"/>
          <w:b w:val="0"/>
          <w:sz w:val="18"/>
        </w:rPr>
      </w:pPr>
      <w:r>
        <w:rPr>
          <w:rFonts w:ascii="Times New Roman" w:hAnsi="Times New Roman"/>
          <w:sz w:val="18"/>
        </w:rPr>
        <w:tab/>
      </w:r>
      <w:r>
        <w:rPr>
          <w:rFonts w:ascii="Times New Roman" w:hAnsi="Times New Roman"/>
          <w:sz w:val="18"/>
        </w:rPr>
        <w:tab/>
      </w:r>
      <w:proofErr w:type="spellStart"/>
      <w:r>
        <w:rPr>
          <w:rFonts w:ascii="Times New Roman" w:hAnsi="Times New Roman"/>
          <w:b w:val="0"/>
          <w:sz w:val="18"/>
        </w:rPr>
        <w:t>Cllrs</w:t>
      </w:r>
      <w:proofErr w:type="spellEnd"/>
      <w:r>
        <w:rPr>
          <w:rFonts w:ascii="Times New Roman" w:hAnsi="Times New Roman"/>
          <w:b w:val="0"/>
          <w:sz w:val="18"/>
        </w:rPr>
        <w:t xml:space="preserve"> Dyer and Jones said that they would only be willing to continue with the judging of the competition </w:t>
      </w:r>
      <w:r w:rsidR="00F56701">
        <w:rPr>
          <w:rFonts w:ascii="Times New Roman" w:hAnsi="Times New Roman"/>
          <w:b w:val="0"/>
          <w:sz w:val="18"/>
        </w:rPr>
        <w:t>this year if another judge can</w:t>
      </w:r>
      <w:r>
        <w:rPr>
          <w:rFonts w:ascii="Times New Roman" w:hAnsi="Times New Roman"/>
          <w:b w:val="0"/>
          <w:sz w:val="18"/>
        </w:rPr>
        <w:t xml:space="preserve"> be found to help them who has no connection with the Parish Council.</w:t>
      </w:r>
    </w:p>
    <w:p w:rsidR="00885CD3" w:rsidRDefault="00885CD3" w:rsidP="00630EC7">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w:t>
      </w:r>
      <w:proofErr w:type="spellStart"/>
      <w:r>
        <w:rPr>
          <w:rFonts w:ascii="Times New Roman" w:hAnsi="Times New Roman"/>
          <w:b w:val="0"/>
          <w:sz w:val="18"/>
        </w:rPr>
        <w:t>Mic</w:t>
      </w:r>
      <w:proofErr w:type="spellEnd"/>
      <w:r>
        <w:rPr>
          <w:rFonts w:ascii="Times New Roman" w:hAnsi="Times New Roman"/>
          <w:b w:val="0"/>
          <w:sz w:val="18"/>
        </w:rPr>
        <w:t xml:space="preserve"> Talbot of Iron Orchid Landscapes if he is available to help.</w:t>
      </w:r>
    </w:p>
    <w:p w:rsidR="00885CD3" w:rsidRPr="00885CD3" w:rsidRDefault="00885CD3" w:rsidP="00630EC7">
      <w:pPr>
        <w:pStyle w:val="Subtitle"/>
        <w:tabs>
          <w:tab w:val="left" w:pos="567"/>
        </w:tabs>
        <w:ind w:left="709" w:hanging="283"/>
        <w:jc w:val="left"/>
        <w:rPr>
          <w:rFonts w:ascii="Times New Roman" w:hAnsi="Times New Roman"/>
          <w:b w:val="0"/>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15</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885CD3">
        <w:rPr>
          <w:rFonts w:ascii="Times New Roman" w:hAnsi="Times New Roman"/>
          <w:b w:val="0"/>
          <w:iCs/>
          <w:sz w:val="18"/>
          <w:szCs w:val="18"/>
        </w:rPr>
        <w:t>08 May</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 in the Mills Street Community Room</w:t>
      </w:r>
      <w:r w:rsidR="00DB5D34">
        <w:rPr>
          <w:rFonts w:ascii="Times New Roman" w:hAnsi="Times New Roman"/>
          <w:b w:val="0"/>
          <w:iCs/>
          <w:sz w:val="18"/>
          <w:szCs w:val="18"/>
        </w:rPr>
        <w:t xml:space="preserve"> </w:t>
      </w:r>
      <w:r w:rsidR="00885CD3">
        <w:rPr>
          <w:rFonts w:ascii="Times New Roman" w:hAnsi="Times New Roman"/>
          <w:b w:val="0"/>
          <w:iCs/>
          <w:sz w:val="18"/>
          <w:szCs w:val="18"/>
        </w:rPr>
        <w:t>. This will be the Annual Meeting of the Parish Council.</w:t>
      </w:r>
    </w:p>
    <w:p w:rsidR="00885CD3" w:rsidRDefault="00885CD3"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885CD3">
        <w:rPr>
          <w:rFonts w:ascii="Times New Roman" w:hAnsi="Times New Roman"/>
          <w:b w:val="0"/>
          <w:iCs/>
          <w:sz w:val="18"/>
          <w:szCs w:val="18"/>
        </w:rPr>
        <w:t xml:space="preserve"> 08.58</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D6" w:rsidRDefault="00EB79D6" w:rsidP="00572942">
      <w:r>
        <w:separator/>
      </w:r>
    </w:p>
  </w:endnote>
  <w:endnote w:type="continuationSeparator" w:id="0">
    <w:p w:rsidR="00EB79D6" w:rsidRDefault="00EB79D6"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D6" w:rsidRDefault="00EB79D6" w:rsidP="00572942">
      <w:r>
        <w:separator/>
      </w:r>
    </w:p>
  </w:footnote>
  <w:footnote w:type="continuationSeparator" w:id="0">
    <w:p w:rsidR="00EB79D6" w:rsidRDefault="00EB79D6"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93626"/>
      <w:docPartObj>
        <w:docPartGallery w:val="Watermarks"/>
        <w:docPartUnique/>
      </w:docPartObj>
    </w:sdtPr>
    <w:sdtContent>
      <w:p w:rsidR="00572942" w:rsidRDefault="005175E0">
        <w:pPr>
          <w:pStyle w:val="Header"/>
        </w:pPr>
        <w:r w:rsidRPr="005175E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6"/>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9874"/>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50C7"/>
    <w:rsid w:val="000644B2"/>
    <w:rsid w:val="00070990"/>
    <w:rsid w:val="00070AEB"/>
    <w:rsid w:val="00074297"/>
    <w:rsid w:val="000743D0"/>
    <w:rsid w:val="00077746"/>
    <w:rsid w:val="00083DE0"/>
    <w:rsid w:val="00090D8F"/>
    <w:rsid w:val="00092223"/>
    <w:rsid w:val="00096183"/>
    <w:rsid w:val="00096556"/>
    <w:rsid w:val="000976B2"/>
    <w:rsid w:val="00097D58"/>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5CD3"/>
    <w:rsid w:val="00887E5D"/>
    <w:rsid w:val="00893485"/>
    <w:rsid w:val="00896A44"/>
    <w:rsid w:val="008A1DE9"/>
    <w:rsid w:val="008A567B"/>
    <w:rsid w:val="008A5D0D"/>
    <w:rsid w:val="008A6CDB"/>
    <w:rsid w:val="008B1506"/>
    <w:rsid w:val="008B3272"/>
    <w:rsid w:val="008B7398"/>
    <w:rsid w:val="008B7C36"/>
    <w:rsid w:val="008C28C4"/>
    <w:rsid w:val="008C2FA7"/>
    <w:rsid w:val="008C7BBD"/>
    <w:rsid w:val="008D147A"/>
    <w:rsid w:val="008D458B"/>
    <w:rsid w:val="008D460E"/>
    <w:rsid w:val="008E3BAC"/>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3963"/>
    <w:rsid w:val="00A0666C"/>
    <w:rsid w:val="00A20421"/>
    <w:rsid w:val="00A206EE"/>
    <w:rsid w:val="00A214C4"/>
    <w:rsid w:val="00A26DFE"/>
    <w:rsid w:val="00A273FF"/>
    <w:rsid w:val="00A3322B"/>
    <w:rsid w:val="00A33AB6"/>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5394"/>
    <w:rsid w:val="00AF6005"/>
    <w:rsid w:val="00AF60AB"/>
    <w:rsid w:val="00B04E84"/>
    <w:rsid w:val="00B250E5"/>
    <w:rsid w:val="00B25FF9"/>
    <w:rsid w:val="00B32CF1"/>
    <w:rsid w:val="00B35DDB"/>
    <w:rsid w:val="00B40CD6"/>
    <w:rsid w:val="00B4153E"/>
    <w:rsid w:val="00B44A54"/>
    <w:rsid w:val="00B450F9"/>
    <w:rsid w:val="00B45CB3"/>
    <w:rsid w:val="00B540AB"/>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7447"/>
    <w:rsid w:val="00C31193"/>
    <w:rsid w:val="00C31251"/>
    <w:rsid w:val="00C417C6"/>
    <w:rsid w:val="00C41CD2"/>
    <w:rsid w:val="00C441DC"/>
    <w:rsid w:val="00C44831"/>
    <w:rsid w:val="00C459ED"/>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E017CA"/>
    <w:rsid w:val="00E06DE9"/>
    <w:rsid w:val="00E10209"/>
    <w:rsid w:val="00E10BE2"/>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B79D6"/>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6701"/>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0991-DA5F-4DA6-87BC-30ADC738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2017-04-11T12:30:00Z</dcterms:created>
  <dcterms:modified xsi:type="dcterms:W3CDTF">2017-04-11T12:30:00Z</dcterms:modified>
</cp:coreProperties>
</file>