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5FA" w:rsidRPr="00796509" w:rsidRDefault="003F2876">
      <w:pPr>
        <w:pStyle w:val="Title"/>
        <w:rPr>
          <w:sz w:val="22"/>
          <w:szCs w:val="22"/>
        </w:rPr>
      </w:pPr>
      <w:r w:rsidRPr="00796509">
        <w:rPr>
          <w:sz w:val="22"/>
          <w:szCs w:val="22"/>
        </w:rPr>
        <w:t>ST DAY PARISH COUNCIL</w:t>
      </w:r>
    </w:p>
    <w:p w:rsidR="005505FA" w:rsidRDefault="005505FA">
      <w:pPr>
        <w:rPr>
          <w:b/>
          <w:szCs w:val="19"/>
        </w:rPr>
      </w:pPr>
    </w:p>
    <w:p w:rsidR="005505FA" w:rsidRPr="008725D6" w:rsidRDefault="003F2876">
      <w:pPr>
        <w:rPr>
          <w:sz w:val="18"/>
          <w:szCs w:val="18"/>
        </w:rPr>
      </w:pPr>
      <w:r w:rsidRPr="008725D6">
        <w:rPr>
          <w:b/>
          <w:sz w:val="18"/>
          <w:szCs w:val="18"/>
        </w:rPr>
        <w:t>Minutes</w:t>
      </w:r>
      <w:r w:rsidR="006D7F6D" w:rsidRPr="008725D6">
        <w:rPr>
          <w:sz w:val="18"/>
          <w:szCs w:val="18"/>
        </w:rPr>
        <w:t xml:space="preserve"> of the Meeting </w:t>
      </w:r>
      <w:r w:rsidR="00257127" w:rsidRPr="008725D6">
        <w:rPr>
          <w:sz w:val="18"/>
          <w:szCs w:val="18"/>
        </w:rPr>
        <w:t xml:space="preserve">of the Parish Council </w:t>
      </w:r>
      <w:r w:rsidR="006D7F6D" w:rsidRPr="008725D6">
        <w:rPr>
          <w:sz w:val="18"/>
          <w:szCs w:val="18"/>
        </w:rPr>
        <w:t>held on Monday</w:t>
      </w:r>
      <w:r w:rsidR="00180551">
        <w:rPr>
          <w:sz w:val="18"/>
          <w:szCs w:val="18"/>
        </w:rPr>
        <w:t xml:space="preserve"> </w:t>
      </w:r>
      <w:r w:rsidR="00C8205C">
        <w:rPr>
          <w:sz w:val="18"/>
          <w:szCs w:val="18"/>
        </w:rPr>
        <w:t>12th February, 2018</w:t>
      </w:r>
      <w:r w:rsidR="00012C66">
        <w:rPr>
          <w:sz w:val="18"/>
          <w:szCs w:val="18"/>
        </w:rPr>
        <w:t>, at 7</w:t>
      </w:r>
      <w:r w:rsidR="005C607C">
        <w:rPr>
          <w:sz w:val="18"/>
          <w:szCs w:val="18"/>
        </w:rPr>
        <w:t>.00</w:t>
      </w:r>
      <w:r w:rsidRPr="008725D6">
        <w:rPr>
          <w:sz w:val="18"/>
          <w:szCs w:val="18"/>
        </w:rPr>
        <w:t>pm in the</w:t>
      </w:r>
      <w:r w:rsidR="008E3BAC" w:rsidRPr="008725D6">
        <w:rPr>
          <w:sz w:val="18"/>
          <w:szCs w:val="18"/>
        </w:rPr>
        <w:t xml:space="preserve"> </w:t>
      </w:r>
      <w:r w:rsidR="00012C66">
        <w:rPr>
          <w:sz w:val="18"/>
          <w:szCs w:val="18"/>
        </w:rPr>
        <w:t>Mills Street Community Room</w:t>
      </w:r>
      <w:r w:rsidRPr="008725D6">
        <w:rPr>
          <w:sz w:val="18"/>
          <w:szCs w:val="18"/>
        </w:rPr>
        <w:t>, St Day.</w:t>
      </w:r>
    </w:p>
    <w:p w:rsidR="004205B1" w:rsidRDefault="003F2876" w:rsidP="008725D6">
      <w:pPr>
        <w:tabs>
          <w:tab w:val="left" w:pos="709"/>
        </w:tabs>
        <w:rPr>
          <w:sz w:val="18"/>
          <w:szCs w:val="18"/>
        </w:rPr>
      </w:pPr>
      <w:r w:rsidRPr="008725D6">
        <w:rPr>
          <w:b/>
          <w:sz w:val="18"/>
          <w:szCs w:val="18"/>
        </w:rPr>
        <w:t xml:space="preserve">Present: </w:t>
      </w:r>
      <w:r w:rsidR="008725D6">
        <w:rPr>
          <w:b/>
          <w:sz w:val="18"/>
          <w:szCs w:val="18"/>
        </w:rPr>
        <w:tab/>
      </w:r>
      <w:r w:rsidR="00E11496">
        <w:rPr>
          <w:bCs/>
          <w:sz w:val="18"/>
          <w:szCs w:val="18"/>
        </w:rPr>
        <w:t xml:space="preserve">Cllrs </w:t>
      </w:r>
      <w:r w:rsidR="000510D6">
        <w:rPr>
          <w:bCs/>
          <w:sz w:val="18"/>
          <w:szCs w:val="18"/>
        </w:rPr>
        <w:t xml:space="preserve">C Bell, </w:t>
      </w:r>
      <w:r w:rsidR="005C607C">
        <w:rPr>
          <w:bCs/>
          <w:sz w:val="18"/>
          <w:szCs w:val="18"/>
        </w:rPr>
        <w:t>R Gill</w:t>
      </w:r>
      <w:r w:rsidR="00630EC7">
        <w:rPr>
          <w:bCs/>
          <w:sz w:val="18"/>
          <w:szCs w:val="18"/>
        </w:rPr>
        <w:t>,</w:t>
      </w:r>
      <w:r w:rsidR="00C261A2">
        <w:rPr>
          <w:bCs/>
          <w:sz w:val="18"/>
          <w:szCs w:val="18"/>
        </w:rPr>
        <w:t xml:space="preserve"> </w:t>
      </w:r>
      <w:r w:rsidR="005C607C">
        <w:rPr>
          <w:bCs/>
          <w:sz w:val="18"/>
          <w:szCs w:val="18"/>
        </w:rPr>
        <w:t xml:space="preserve">C </w:t>
      </w:r>
      <w:r w:rsidR="00572942">
        <w:rPr>
          <w:bCs/>
          <w:sz w:val="18"/>
          <w:szCs w:val="18"/>
        </w:rPr>
        <w:t>Jones</w:t>
      </w:r>
      <w:r w:rsidR="00E45840">
        <w:rPr>
          <w:bCs/>
          <w:sz w:val="18"/>
          <w:szCs w:val="18"/>
        </w:rPr>
        <w:t xml:space="preserve">( </w:t>
      </w:r>
      <w:r w:rsidR="00C8205C">
        <w:rPr>
          <w:bCs/>
          <w:sz w:val="18"/>
          <w:szCs w:val="18"/>
        </w:rPr>
        <w:t>from item 3</w:t>
      </w:r>
      <w:r w:rsidR="00E45840">
        <w:rPr>
          <w:bCs/>
          <w:sz w:val="18"/>
          <w:szCs w:val="18"/>
        </w:rPr>
        <w:t>),</w:t>
      </w:r>
      <w:r w:rsidR="00C8205C">
        <w:rPr>
          <w:bCs/>
          <w:sz w:val="18"/>
          <w:szCs w:val="18"/>
        </w:rPr>
        <w:t xml:space="preserve"> D Moerel, G Nankivell (from item 3),</w:t>
      </w:r>
      <w:r w:rsidR="005C607C">
        <w:rPr>
          <w:bCs/>
          <w:sz w:val="18"/>
          <w:szCs w:val="18"/>
        </w:rPr>
        <w:t xml:space="preserve"> </w:t>
      </w:r>
      <w:r w:rsidR="00257127" w:rsidRPr="008725D6">
        <w:rPr>
          <w:bCs/>
          <w:sz w:val="18"/>
          <w:szCs w:val="18"/>
        </w:rPr>
        <w:t>J Newcombe</w:t>
      </w:r>
      <w:r w:rsidR="005C607C">
        <w:rPr>
          <w:bCs/>
          <w:sz w:val="18"/>
          <w:szCs w:val="18"/>
        </w:rPr>
        <w:t xml:space="preserve"> </w:t>
      </w:r>
      <w:r w:rsidR="00077746">
        <w:rPr>
          <w:bCs/>
          <w:sz w:val="18"/>
          <w:szCs w:val="18"/>
        </w:rPr>
        <w:t>and</w:t>
      </w:r>
      <w:r w:rsidR="00077746">
        <w:rPr>
          <w:sz w:val="18"/>
          <w:szCs w:val="18"/>
        </w:rPr>
        <w:t xml:space="preserve"> C Williams</w:t>
      </w:r>
    </w:p>
    <w:p w:rsidR="00C8205C" w:rsidRDefault="00C8205C" w:rsidP="008725D6">
      <w:pPr>
        <w:tabs>
          <w:tab w:val="left" w:pos="709"/>
        </w:tabs>
        <w:rPr>
          <w:sz w:val="18"/>
          <w:szCs w:val="18"/>
        </w:rPr>
      </w:pPr>
      <w:r>
        <w:rPr>
          <w:sz w:val="18"/>
          <w:szCs w:val="18"/>
        </w:rPr>
        <w:tab/>
        <w:t>Cllr M Kaczmarek, CC (items 1 - 7i)</w:t>
      </w:r>
    </w:p>
    <w:p w:rsidR="00D86C07" w:rsidRDefault="00E75A19" w:rsidP="008725D6">
      <w:pPr>
        <w:tabs>
          <w:tab w:val="left" w:pos="709"/>
        </w:tabs>
        <w:rPr>
          <w:sz w:val="18"/>
          <w:szCs w:val="18"/>
        </w:rPr>
      </w:pPr>
      <w:r>
        <w:rPr>
          <w:sz w:val="18"/>
          <w:szCs w:val="18"/>
        </w:rPr>
        <w:tab/>
      </w:r>
      <w:r w:rsidR="00FC3F8D">
        <w:rPr>
          <w:sz w:val="18"/>
          <w:szCs w:val="18"/>
        </w:rPr>
        <w:tab/>
      </w:r>
      <w:r w:rsidR="003F2876" w:rsidRPr="008725D6">
        <w:rPr>
          <w:sz w:val="18"/>
          <w:szCs w:val="18"/>
        </w:rPr>
        <w:t>Clerk S Edwards</w:t>
      </w:r>
    </w:p>
    <w:p w:rsidR="0016283E" w:rsidRDefault="00070990" w:rsidP="008725D6">
      <w:pPr>
        <w:tabs>
          <w:tab w:val="left" w:pos="709"/>
        </w:tabs>
        <w:rPr>
          <w:sz w:val="18"/>
          <w:szCs w:val="18"/>
        </w:rPr>
      </w:pPr>
      <w:r>
        <w:rPr>
          <w:sz w:val="18"/>
          <w:szCs w:val="18"/>
        </w:rPr>
        <w:tab/>
      </w:r>
      <w:r w:rsidR="00C8205C">
        <w:rPr>
          <w:sz w:val="18"/>
          <w:szCs w:val="18"/>
        </w:rPr>
        <w:t>5 members of the public</w:t>
      </w:r>
    </w:p>
    <w:p w:rsidR="005505FA" w:rsidRPr="008725D6" w:rsidRDefault="000510D6" w:rsidP="004F768B">
      <w:pPr>
        <w:tabs>
          <w:tab w:val="left" w:pos="709"/>
        </w:tabs>
        <w:rPr>
          <w:sz w:val="18"/>
          <w:szCs w:val="18"/>
        </w:rPr>
      </w:pPr>
      <w:r>
        <w:rPr>
          <w:sz w:val="18"/>
          <w:szCs w:val="18"/>
        </w:rPr>
        <w:tab/>
      </w:r>
      <w:r w:rsidR="00BA3313">
        <w:rPr>
          <w:sz w:val="18"/>
          <w:szCs w:val="18"/>
        </w:rPr>
        <w:tab/>
      </w:r>
      <w:r w:rsidR="00D759D2">
        <w:rPr>
          <w:sz w:val="18"/>
          <w:szCs w:val="18"/>
        </w:rPr>
        <w:tab/>
      </w:r>
      <w:r w:rsidR="0055581E">
        <w:rPr>
          <w:sz w:val="18"/>
          <w:szCs w:val="18"/>
        </w:rPr>
        <w:tab/>
      </w:r>
      <w:r w:rsidR="00AE177D" w:rsidRPr="008725D6">
        <w:rPr>
          <w:sz w:val="18"/>
          <w:szCs w:val="18"/>
        </w:rPr>
        <w:tab/>
      </w:r>
      <w:r w:rsidR="008A1DE9" w:rsidRPr="008725D6">
        <w:rPr>
          <w:sz w:val="18"/>
          <w:szCs w:val="18"/>
        </w:rPr>
        <w:tab/>
      </w:r>
      <w:r w:rsidR="005144F6" w:rsidRPr="008725D6">
        <w:rPr>
          <w:sz w:val="18"/>
          <w:szCs w:val="18"/>
        </w:rPr>
        <w:tab/>
      </w:r>
      <w:r w:rsidR="003F2876" w:rsidRPr="008725D6">
        <w:rPr>
          <w:sz w:val="18"/>
          <w:szCs w:val="18"/>
        </w:rPr>
        <w:tab/>
      </w:r>
      <w:r w:rsidR="003F2876" w:rsidRPr="008725D6">
        <w:rPr>
          <w:bCs/>
          <w:sz w:val="18"/>
          <w:szCs w:val="18"/>
        </w:rPr>
        <w:tab/>
      </w:r>
      <w:r w:rsidR="003F2876" w:rsidRPr="008725D6">
        <w:rPr>
          <w:bCs/>
          <w:sz w:val="18"/>
          <w:szCs w:val="18"/>
        </w:rPr>
        <w:tab/>
      </w:r>
    </w:p>
    <w:p w:rsidR="007B311E" w:rsidRPr="007B311E" w:rsidRDefault="002147AD" w:rsidP="002147AD">
      <w:pPr>
        <w:pStyle w:val="ListParagraph"/>
        <w:ind w:left="712" w:hanging="286"/>
        <w:rPr>
          <w:bCs/>
          <w:sz w:val="18"/>
          <w:szCs w:val="18"/>
        </w:rPr>
      </w:pPr>
      <w:r>
        <w:rPr>
          <w:b/>
          <w:bCs/>
          <w:sz w:val="18"/>
          <w:szCs w:val="18"/>
        </w:rPr>
        <w:t>1.</w:t>
      </w:r>
      <w:r>
        <w:rPr>
          <w:b/>
          <w:bCs/>
          <w:sz w:val="18"/>
          <w:szCs w:val="18"/>
        </w:rPr>
        <w:tab/>
      </w:r>
      <w:r w:rsidR="007B311E">
        <w:rPr>
          <w:b/>
          <w:bCs/>
          <w:sz w:val="18"/>
          <w:szCs w:val="18"/>
        </w:rPr>
        <w:t>Apologies.</w:t>
      </w:r>
    </w:p>
    <w:p w:rsidR="00887E5D" w:rsidRDefault="00E75A19" w:rsidP="002147AD">
      <w:pPr>
        <w:ind w:left="712" w:hanging="360"/>
        <w:rPr>
          <w:sz w:val="18"/>
          <w:szCs w:val="18"/>
        </w:rPr>
      </w:pPr>
      <w:r>
        <w:rPr>
          <w:b/>
          <w:sz w:val="18"/>
          <w:szCs w:val="18"/>
        </w:rPr>
        <w:tab/>
      </w:r>
      <w:r w:rsidR="00C8205C">
        <w:rPr>
          <w:sz w:val="18"/>
          <w:szCs w:val="18"/>
        </w:rPr>
        <w:t>PCSO Adrian Hart</w:t>
      </w:r>
    </w:p>
    <w:p w:rsidR="00C8205C" w:rsidRPr="00C8205C" w:rsidRDefault="00C8205C"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B4153E">
        <w:rPr>
          <w:b/>
          <w:bCs/>
          <w:sz w:val="18"/>
          <w:szCs w:val="18"/>
        </w:rPr>
        <w:t>2</w:t>
      </w:r>
      <w:r w:rsidR="00257127" w:rsidRPr="008725D6">
        <w:rPr>
          <w:b/>
          <w:bCs/>
          <w:sz w:val="18"/>
          <w:szCs w:val="18"/>
        </w:rPr>
        <w:t>.</w:t>
      </w:r>
      <w:r w:rsidR="00257127" w:rsidRPr="008725D6">
        <w:rPr>
          <w:b/>
          <w:bCs/>
          <w:sz w:val="18"/>
          <w:szCs w:val="18"/>
        </w:rPr>
        <w:tab/>
      </w:r>
      <w:r w:rsidR="003F2876" w:rsidRPr="008725D6">
        <w:rPr>
          <w:b/>
          <w:bCs/>
          <w:sz w:val="18"/>
          <w:szCs w:val="18"/>
        </w:rPr>
        <w:t>Declarations of Personal and Prejudicial Interests relating to items on the agenda and the details thereof</w:t>
      </w:r>
    </w:p>
    <w:p w:rsidR="00FC3F8D" w:rsidRPr="00FC3F8D" w:rsidRDefault="003F2876" w:rsidP="002147AD">
      <w:pPr>
        <w:ind w:left="712" w:hanging="360"/>
        <w:rPr>
          <w:bCs/>
          <w:sz w:val="18"/>
          <w:szCs w:val="18"/>
        </w:rPr>
      </w:pPr>
      <w:r w:rsidRPr="008725D6">
        <w:rPr>
          <w:b/>
          <w:bCs/>
          <w:sz w:val="18"/>
          <w:szCs w:val="18"/>
        </w:rPr>
        <w:tab/>
      </w:r>
      <w:r w:rsidR="00FC3F8D">
        <w:rPr>
          <w:bCs/>
          <w:sz w:val="18"/>
          <w:szCs w:val="18"/>
        </w:rPr>
        <w:t>None</w:t>
      </w:r>
    </w:p>
    <w:p w:rsidR="00E24320" w:rsidRPr="008725D6" w:rsidRDefault="00E24320" w:rsidP="002147AD">
      <w:pPr>
        <w:ind w:left="712" w:hanging="360"/>
        <w:rPr>
          <w:sz w:val="18"/>
          <w:szCs w:val="18"/>
        </w:rPr>
      </w:pPr>
    </w:p>
    <w:p w:rsidR="005505FA" w:rsidRPr="008725D6" w:rsidRDefault="002147AD" w:rsidP="002147AD">
      <w:pPr>
        <w:ind w:left="712" w:hanging="360"/>
        <w:rPr>
          <w:b/>
          <w:bCs/>
          <w:sz w:val="18"/>
          <w:szCs w:val="18"/>
        </w:rPr>
      </w:pPr>
      <w:r>
        <w:rPr>
          <w:b/>
          <w:bCs/>
          <w:sz w:val="18"/>
          <w:szCs w:val="18"/>
        </w:rPr>
        <w:t xml:space="preserve"> </w:t>
      </w:r>
      <w:r w:rsidR="00E75A19">
        <w:rPr>
          <w:b/>
          <w:bCs/>
          <w:sz w:val="18"/>
          <w:szCs w:val="18"/>
        </w:rPr>
        <w:t xml:space="preserve"> </w:t>
      </w:r>
      <w:r w:rsidR="00B4153E">
        <w:rPr>
          <w:b/>
          <w:bCs/>
          <w:sz w:val="18"/>
          <w:szCs w:val="18"/>
        </w:rPr>
        <w:t>3</w:t>
      </w:r>
      <w:r w:rsidR="005B0C5C">
        <w:rPr>
          <w:b/>
          <w:bCs/>
          <w:sz w:val="18"/>
          <w:szCs w:val="18"/>
        </w:rPr>
        <w:t>.   </w:t>
      </w:r>
      <w:r w:rsidR="003F2876" w:rsidRPr="008725D6">
        <w:rPr>
          <w:b/>
          <w:bCs/>
          <w:sz w:val="18"/>
          <w:szCs w:val="18"/>
        </w:rPr>
        <w:t>Public Participation</w:t>
      </w:r>
      <w:r w:rsidR="00AB127F" w:rsidRPr="008725D6">
        <w:rPr>
          <w:b/>
          <w:bCs/>
          <w:sz w:val="18"/>
          <w:szCs w:val="18"/>
        </w:rPr>
        <w:t xml:space="preserve"> Session</w:t>
      </w:r>
      <w:r w:rsidR="003F2876" w:rsidRPr="008725D6">
        <w:rPr>
          <w:b/>
          <w:bCs/>
          <w:sz w:val="18"/>
          <w:szCs w:val="18"/>
        </w:rPr>
        <w:t xml:space="preserve"> </w:t>
      </w:r>
    </w:p>
    <w:p w:rsidR="00032A41" w:rsidRDefault="00FB26F7" w:rsidP="00012C66">
      <w:pPr>
        <w:ind w:left="712" w:hanging="360"/>
        <w:jc w:val="both"/>
        <w:rPr>
          <w:bCs/>
          <w:sz w:val="18"/>
          <w:szCs w:val="18"/>
        </w:rPr>
      </w:pPr>
      <w:r>
        <w:rPr>
          <w:b/>
          <w:bCs/>
          <w:sz w:val="18"/>
          <w:szCs w:val="18"/>
        </w:rPr>
        <w:tab/>
      </w:r>
      <w:r w:rsidR="00133371" w:rsidRPr="00133371">
        <w:rPr>
          <w:bCs/>
          <w:sz w:val="18"/>
          <w:szCs w:val="18"/>
        </w:rPr>
        <w:t>Mike Hawkey</w:t>
      </w:r>
      <w:r w:rsidR="00133371">
        <w:rPr>
          <w:bCs/>
          <w:sz w:val="18"/>
          <w:szCs w:val="18"/>
        </w:rPr>
        <w:t xml:space="preserve">, on behalf of St Day Old Church CIC, said that the CIC is soon to take over ownership of the building from the diocese of Truro and plans have been drawn up for fundraising to make it a suitable space </w:t>
      </w:r>
      <w:r w:rsidR="005B233F">
        <w:rPr>
          <w:bCs/>
          <w:sz w:val="18"/>
          <w:szCs w:val="18"/>
        </w:rPr>
        <w:t>for public events. An event is being</w:t>
      </w:r>
      <w:r w:rsidR="00133371">
        <w:rPr>
          <w:bCs/>
          <w:sz w:val="18"/>
          <w:szCs w:val="18"/>
        </w:rPr>
        <w:t xml:space="preserve"> </w:t>
      </w:r>
      <w:r w:rsidR="005B233F">
        <w:rPr>
          <w:bCs/>
          <w:sz w:val="18"/>
          <w:szCs w:val="18"/>
        </w:rPr>
        <w:t>planned to celebrate</w:t>
      </w:r>
      <w:r w:rsidR="009065F8">
        <w:rPr>
          <w:bCs/>
          <w:sz w:val="18"/>
          <w:szCs w:val="18"/>
        </w:rPr>
        <w:t xml:space="preserve"> the handover</w:t>
      </w:r>
      <w:r w:rsidR="005B233F">
        <w:rPr>
          <w:bCs/>
          <w:sz w:val="18"/>
          <w:szCs w:val="18"/>
        </w:rPr>
        <w:t xml:space="preserve"> and he asked the Parish Council to consider providing a donation to help with the cost of refreshments. </w:t>
      </w:r>
      <w:r w:rsidR="009065F8">
        <w:rPr>
          <w:bCs/>
          <w:sz w:val="18"/>
          <w:szCs w:val="18"/>
        </w:rPr>
        <w:t>Cllr Bell</w:t>
      </w:r>
      <w:r w:rsidR="005B233F">
        <w:rPr>
          <w:bCs/>
          <w:sz w:val="18"/>
          <w:szCs w:val="18"/>
        </w:rPr>
        <w:t xml:space="preserve"> advised that this would be considered under item 7h below.</w:t>
      </w:r>
    </w:p>
    <w:p w:rsidR="005B233F" w:rsidRPr="00133371" w:rsidRDefault="005B233F" w:rsidP="00012C66">
      <w:pPr>
        <w:ind w:left="712" w:hanging="360"/>
        <w:jc w:val="both"/>
        <w:rPr>
          <w:bCs/>
          <w:sz w:val="18"/>
          <w:szCs w:val="18"/>
        </w:rPr>
      </w:pPr>
      <w:r>
        <w:rPr>
          <w:bCs/>
          <w:sz w:val="18"/>
          <w:szCs w:val="18"/>
        </w:rPr>
        <w:tab/>
        <w:t>Jayne Jones spoke on behalf of St Day Christmas Lights Committee and said that the members of the current committee intend to stand down but will be happy to help out if a new committee is formed.</w:t>
      </w:r>
    </w:p>
    <w:p w:rsidR="00002D2B" w:rsidRDefault="00205409" w:rsidP="00205409">
      <w:pPr>
        <w:ind w:left="352"/>
        <w:jc w:val="both"/>
        <w:rPr>
          <w:bCs/>
          <w:sz w:val="18"/>
          <w:szCs w:val="18"/>
        </w:rPr>
      </w:pPr>
      <w:r>
        <w:rPr>
          <w:bCs/>
          <w:sz w:val="18"/>
          <w:szCs w:val="18"/>
        </w:rPr>
        <w:tab/>
      </w:r>
    </w:p>
    <w:p w:rsidR="00E75A19" w:rsidRDefault="00BE55F6" w:rsidP="002147AD">
      <w:pPr>
        <w:pStyle w:val="Subtitle"/>
        <w:ind w:left="712" w:hanging="360"/>
        <w:jc w:val="left"/>
        <w:rPr>
          <w:rFonts w:ascii="Times New Roman" w:hAnsi="Times New Roman"/>
          <w:sz w:val="18"/>
        </w:rPr>
      </w:pPr>
      <w:r>
        <w:rPr>
          <w:rFonts w:ascii="Times New Roman" w:hAnsi="Times New Roman"/>
          <w:sz w:val="18"/>
          <w:szCs w:val="18"/>
        </w:rPr>
        <w:t xml:space="preserve"> </w:t>
      </w:r>
      <w:r w:rsidR="002147AD">
        <w:rPr>
          <w:rFonts w:ascii="Times New Roman" w:hAnsi="Times New Roman"/>
          <w:sz w:val="18"/>
          <w:szCs w:val="18"/>
        </w:rPr>
        <w:t xml:space="preserve"> </w:t>
      </w:r>
      <w:r w:rsidR="00E75A19">
        <w:rPr>
          <w:rFonts w:ascii="Times New Roman" w:hAnsi="Times New Roman"/>
          <w:sz w:val="18"/>
        </w:rPr>
        <w:t>4.</w:t>
      </w:r>
      <w:r w:rsidR="00E75A19">
        <w:rPr>
          <w:rFonts w:ascii="Times New Roman" w:hAnsi="Times New Roman"/>
          <w:sz w:val="18"/>
        </w:rPr>
        <w:tab/>
        <w:t>Police report</w:t>
      </w:r>
    </w:p>
    <w:p w:rsidR="00E7044B" w:rsidRDefault="002147AD" w:rsidP="00C76573">
      <w:pPr>
        <w:pStyle w:val="Subtitle"/>
        <w:tabs>
          <w:tab w:val="left" w:pos="426"/>
          <w:tab w:val="left" w:pos="5670"/>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sidR="00C8205C">
        <w:rPr>
          <w:rFonts w:ascii="Times New Roman" w:hAnsi="Times New Roman"/>
          <w:b w:val="0"/>
          <w:sz w:val="18"/>
        </w:rPr>
        <w:t>The Clerk provided the following crime details for December, 2017, taken from the Police website:</w:t>
      </w:r>
    </w:p>
    <w:p w:rsidR="00C8205C" w:rsidRDefault="00C8205C" w:rsidP="00C8205C">
      <w:pPr>
        <w:pStyle w:val="Subtitle"/>
        <w:tabs>
          <w:tab w:val="left" w:pos="426"/>
          <w:tab w:val="left" w:pos="2127"/>
          <w:tab w:val="left" w:pos="3969"/>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Scoria Close</w:t>
      </w:r>
      <w:r>
        <w:rPr>
          <w:rFonts w:ascii="Times New Roman" w:hAnsi="Times New Roman"/>
          <w:b w:val="0"/>
          <w:sz w:val="18"/>
        </w:rPr>
        <w:tab/>
        <w:t>ASB</w:t>
      </w:r>
      <w:r>
        <w:rPr>
          <w:rFonts w:ascii="Times New Roman" w:hAnsi="Times New Roman"/>
          <w:b w:val="0"/>
          <w:sz w:val="18"/>
        </w:rPr>
        <w:tab/>
        <w:t>details not provided</w:t>
      </w:r>
    </w:p>
    <w:p w:rsidR="00C8205C" w:rsidRDefault="00C8205C" w:rsidP="00C8205C">
      <w:pPr>
        <w:pStyle w:val="Subtitle"/>
        <w:tabs>
          <w:tab w:val="left" w:pos="426"/>
          <w:tab w:val="left" w:pos="2127"/>
          <w:tab w:val="left" w:pos="3969"/>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Greenbank</w:t>
      </w:r>
      <w:r>
        <w:rPr>
          <w:rFonts w:ascii="Times New Roman" w:hAnsi="Times New Roman"/>
          <w:b w:val="0"/>
          <w:sz w:val="18"/>
        </w:rPr>
        <w:tab/>
        <w:t>burglary</w:t>
      </w:r>
      <w:r>
        <w:rPr>
          <w:rFonts w:ascii="Times New Roman" w:hAnsi="Times New Roman"/>
          <w:b w:val="0"/>
          <w:sz w:val="18"/>
        </w:rPr>
        <w:tab/>
        <w:t>no suspect identified</w:t>
      </w:r>
    </w:p>
    <w:p w:rsidR="00C8205C" w:rsidRDefault="00C8205C" w:rsidP="00C8205C">
      <w:pPr>
        <w:pStyle w:val="Subtitle"/>
        <w:tabs>
          <w:tab w:val="left" w:pos="426"/>
          <w:tab w:val="left" w:pos="2127"/>
          <w:tab w:val="left" w:pos="3969"/>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Church Hill</w:t>
      </w:r>
      <w:r>
        <w:rPr>
          <w:rFonts w:ascii="Times New Roman" w:hAnsi="Times New Roman"/>
          <w:b w:val="0"/>
          <w:sz w:val="18"/>
        </w:rPr>
        <w:tab/>
        <w:t>criminal damage/arson</w:t>
      </w:r>
      <w:r>
        <w:rPr>
          <w:rFonts w:ascii="Times New Roman" w:hAnsi="Times New Roman"/>
          <w:b w:val="0"/>
          <w:sz w:val="18"/>
        </w:rPr>
        <w:tab/>
        <w:t>no suspect identified</w:t>
      </w:r>
    </w:p>
    <w:p w:rsidR="00C8205C" w:rsidRDefault="00C8205C" w:rsidP="00C8205C">
      <w:pPr>
        <w:pStyle w:val="Subtitle"/>
        <w:tabs>
          <w:tab w:val="left" w:pos="426"/>
          <w:tab w:val="left" w:pos="2127"/>
          <w:tab w:val="left" w:pos="3969"/>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Vicarage Hill</w:t>
      </w:r>
      <w:r>
        <w:rPr>
          <w:rFonts w:ascii="Times New Roman" w:hAnsi="Times New Roman"/>
          <w:b w:val="0"/>
          <w:sz w:val="18"/>
        </w:rPr>
        <w:tab/>
        <w:t>violent/sexual offence</w:t>
      </w:r>
      <w:r>
        <w:rPr>
          <w:rFonts w:ascii="Times New Roman" w:hAnsi="Times New Roman"/>
          <w:b w:val="0"/>
          <w:sz w:val="18"/>
        </w:rPr>
        <w:tab/>
        <w:t>under investigation</w:t>
      </w:r>
    </w:p>
    <w:p w:rsidR="00C8205C" w:rsidRDefault="00C8205C" w:rsidP="00C8205C">
      <w:pPr>
        <w:pStyle w:val="Subtitle"/>
        <w:tabs>
          <w:tab w:val="left" w:pos="426"/>
          <w:tab w:val="left" w:pos="2127"/>
          <w:tab w:val="left" w:pos="3969"/>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Chapel St</w:t>
      </w:r>
      <w:r>
        <w:rPr>
          <w:rFonts w:ascii="Times New Roman" w:hAnsi="Times New Roman"/>
          <w:b w:val="0"/>
          <w:sz w:val="18"/>
        </w:rPr>
        <w:tab/>
        <w:t>violent/sexual offence</w:t>
      </w:r>
      <w:r>
        <w:rPr>
          <w:rFonts w:ascii="Times New Roman" w:hAnsi="Times New Roman"/>
          <w:b w:val="0"/>
          <w:sz w:val="18"/>
        </w:rPr>
        <w:tab/>
      </w:r>
      <w:r w:rsidR="00F93AAD">
        <w:rPr>
          <w:rFonts w:ascii="Times New Roman" w:hAnsi="Times New Roman"/>
          <w:b w:val="0"/>
          <w:sz w:val="18"/>
        </w:rPr>
        <w:t>under investigation</w:t>
      </w:r>
    </w:p>
    <w:p w:rsidR="00F93AAD" w:rsidRDefault="00F93AAD" w:rsidP="00C8205C">
      <w:pPr>
        <w:pStyle w:val="Subtitle"/>
        <w:tabs>
          <w:tab w:val="left" w:pos="426"/>
          <w:tab w:val="left" w:pos="2127"/>
          <w:tab w:val="left" w:pos="3969"/>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Market Sq</w:t>
      </w:r>
      <w:r>
        <w:rPr>
          <w:rFonts w:ascii="Times New Roman" w:hAnsi="Times New Roman"/>
          <w:b w:val="0"/>
          <w:sz w:val="18"/>
        </w:rPr>
        <w:tab/>
        <w:t>violent/sexual offence</w:t>
      </w:r>
      <w:r>
        <w:rPr>
          <w:rFonts w:ascii="Times New Roman" w:hAnsi="Times New Roman"/>
          <w:b w:val="0"/>
          <w:sz w:val="18"/>
        </w:rPr>
        <w:tab/>
        <w:t>under investigation</w:t>
      </w:r>
    </w:p>
    <w:p w:rsidR="00F93AAD" w:rsidRDefault="00F93AAD" w:rsidP="00C8205C">
      <w:pPr>
        <w:pStyle w:val="Subtitle"/>
        <w:tabs>
          <w:tab w:val="left" w:pos="426"/>
          <w:tab w:val="left" w:pos="2127"/>
          <w:tab w:val="left" w:pos="3969"/>
        </w:tabs>
        <w:ind w:left="712" w:hanging="360"/>
        <w:jc w:val="left"/>
        <w:rPr>
          <w:rFonts w:ascii="Times New Roman" w:hAnsi="Times New Roman"/>
          <w:b w:val="0"/>
          <w:sz w:val="18"/>
        </w:rPr>
      </w:pPr>
      <w:r>
        <w:rPr>
          <w:rFonts w:ascii="Times New Roman" w:hAnsi="Times New Roman"/>
          <w:b w:val="0"/>
          <w:sz w:val="18"/>
        </w:rPr>
        <w:tab/>
      </w:r>
      <w:r>
        <w:rPr>
          <w:rFonts w:ascii="Times New Roman" w:hAnsi="Times New Roman"/>
          <w:b w:val="0"/>
          <w:sz w:val="18"/>
        </w:rPr>
        <w:tab/>
        <w:t>Scorrier St</w:t>
      </w:r>
      <w:r>
        <w:rPr>
          <w:rFonts w:ascii="Times New Roman" w:hAnsi="Times New Roman"/>
          <w:b w:val="0"/>
          <w:sz w:val="18"/>
        </w:rPr>
        <w:tab/>
        <w:t>ASB</w:t>
      </w:r>
      <w:r>
        <w:rPr>
          <w:rFonts w:ascii="Times New Roman" w:hAnsi="Times New Roman"/>
          <w:b w:val="0"/>
          <w:sz w:val="18"/>
        </w:rPr>
        <w:tab/>
        <w:t>details not provided</w:t>
      </w:r>
    </w:p>
    <w:p w:rsidR="00F93AAD" w:rsidRPr="00C8205C" w:rsidRDefault="00F93AAD" w:rsidP="00C8205C">
      <w:pPr>
        <w:pStyle w:val="Subtitle"/>
        <w:tabs>
          <w:tab w:val="left" w:pos="426"/>
          <w:tab w:val="left" w:pos="2127"/>
          <w:tab w:val="left" w:pos="3969"/>
        </w:tabs>
        <w:ind w:left="712" w:hanging="360"/>
        <w:jc w:val="left"/>
        <w:rPr>
          <w:b w:val="0"/>
          <w:sz w:val="18"/>
          <w:szCs w:val="18"/>
        </w:rPr>
      </w:pPr>
      <w:r>
        <w:rPr>
          <w:rFonts w:ascii="Times New Roman" w:hAnsi="Times New Roman"/>
          <w:b w:val="0"/>
          <w:sz w:val="18"/>
        </w:rPr>
        <w:tab/>
      </w:r>
      <w:r>
        <w:rPr>
          <w:rFonts w:ascii="Times New Roman" w:hAnsi="Times New Roman"/>
          <w:b w:val="0"/>
          <w:sz w:val="18"/>
        </w:rPr>
        <w:tab/>
        <w:t>Mills St</w:t>
      </w:r>
      <w:r>
        <w:rPr>
          <w:rFonts w:ascii="Times New Roman" w:hAnsi="Times New Roman"/>
          <w:b w:val="0"/>
          <w:sz w:val="18"/>
        </w:rPr>
        <w:tab/>
        <w:t>violent/sexual offence</w:t>
      </w:r>
      <w:r>
        <w:rPr>
          <w:rFonts w:ascii="Times New Roman" w:hAnsi="Times New Roman"/>
          <w:b w:val="0"/>
          <w:sz w:val="18"/>
        </w:rPr>
        <w:tab/>
        <w:t>under investigation</w:t>
      </w:r>
    </w:p>
    <w:p w:rsidR="002147AD" w:rsidRPr="002147AD" w:rsidRDefault="006E321B" w:rsidP="00E7044B">
      <w:pPr>
        <w:tabs>
          <w:tab w:val="num" w:pos="709"/>
          <w:tab w:val="left" w:pos="2835"/>
          <w:tab w:val="left" w:pos="6237"/>
        </w:tabs>
        <w:ind w:left="709" w:hanging="142"/>
        <w:rPr>
          <w:b/>
          <w:sz w:val="18"/>
        </w:rPr>
      </w:pPr>
      <w:r>
        <w:rPr>
          <w:sz w:val="18"/>
          <w:szCs w:val="18"/>
        </w:rPr>
        <w:tab/>
      </w:r>
      <w:r w:rsidR="002147AD">
        <w:rPr>
          <w:sz w:val="18"/>
          <w:szCs w:val="18"/>
        </w:rPr>
        <w:tab/>
      </w:r>
    </w:p>
    <w:p w:rsidR="00E75A19" w:rsidRDefault="002147AD" w:rsidP="002147AD">
      <w:pPr>
        <w:pStyle w:val="Subtitle"/>
        <w:tabs>
          <w:tab w:val="left" w:pos="426"/>
        </w:tabs>
        <w:ind w:left="142" w:hanging="360"/>
        <w:jc w:val="left"/>
        <w:rPr>
          <w:rFonts w:ascii="Times New Roman" w:hAnsi="Times New Roman"/>
          <w:sz w:val="18"/>
        </w:rPr>
      </w:pPr>
      <w:r>
        <w:rPr>
          <w:rFonts w:ascii="Times New Roman" w:hAnsi="Times New Roman"/>
          <w:sz w:val="18"/>
        </w:rPr>
        <w:tab/>
      </w:r>
      <w:r>
        <w:rPr>
          <w:rFonts w:ascii="Times New Roman" w:hAnsi="Times New Roman"/>
          <w:sz w:val="18"/>
        </w:rPr>
        <w:tab/>
      </w:r>
      <w:r w:rsidR="00E75A19">
        <w:rPr>
          <w:rFonts w:ascii="Times New Roman" w:hAnsi="Times New Roman"/>
          <w:sz w:val="18"/>
        </w:rPr>
        <w:t>5.</w:t>
      </w:r>
      <w:r w:rsidR="00E75A19">
        <w:rPr>
          <w:rFonts w:ascii="Times New Roman" w:hAnsi="Times New Roman"/>
          <w:sz w:val="18"/>
        </w:rPr>
        <w:tab/>
        <w:t>Cornwall Councillor’s report</w:t>
      </w:r>
    </w:p>
    <w:p w:rsidR="00844BC3" w:rsidRDefault="00205409" w:rsidP="006E321B">
      <w:pPr>
        <w:pStyle w:val="Subtitle"/>
        <w:tabs>
          <w:tab w:val="left" w:pos="426"/>
        </w:tabs>
        <w:ind w:left="14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6E321B">
        <w:rPr>
          <w:rFonts w:ascii="Times New Roman" w:hAnsi="Times New Roman"/>
          <w:b w:val="0"/>
          <w:sz w:val="18"/>
        </w:rPr>
        <w:t>Cllr Kaczmarek</w:t>
      </w:r>
      <w:r w:rsidR="00E7044B">
        <w:rPr>
          <w:rFonts w:ascii="Times New Roman" w:hAnsi="Times New Roman"/>
          <w:b w:val="0"/>
          <w:sz w:val="18"/>
        </w:rPr>
        <w:t xml:space="preserve"> gave the following report:</w:t>
      </w:r>
    </w:p>
    <w:p w:rsidR="00432345" w:rsidRDefault="00E7044B" w:rsidP="00C76573">
      <w:pPr>
        <w:pStyle w:val="Subtitle"/>
        <w:ind w:left="709"/>
        <w:jc w:val="left"/>
        <w:rPr>
          <w:rFonts w:ascii="Times New Roman" w:hAnsi="Times New Roman"/>
          <w:b w:val="0"/>
          <w:sz w:val="18"/>
        </w:rPr>
      </w:pPr>
      <w:r>
        <w:rPr>
          <w:rFonts w:ascii="Times New Roman" w:hAnsi="Times New Roman"/>
          <w:b w:val="0"/>
          <w:sz w:val="18"/>
        </w:rPr>
        <w:tab/>
      </w:r>
      <w:r w:rsidR="005B233F">
        <w:rPr>
          <w:rFonts w:ascii="Times New Roman" w:hAnsi="Times New Roman"/>
          <w:b w:val="0"/>
          <w:sz w:val="18"/>
        </w:rPr>
        <w:t>Wheal Jewell Travellers' site. Following the recent site meeting an email from the CC Chief Executive Officer has been circulated with a list of action points. The next site meeting will be held in March.</w:t>
      </w:r>
    </w:p>
    <w:p w:rsidR="005B233F" w:rsidRDefault="005B233F" w:rsidP="00C76573">
      <w:pPr>
        <w:pStyle w:val="Subtitle"/>
        <w:ind w:left="709"/>
        <w:jc w:val="left"/>
        <w:rPr>
          <w:rFonts w:ascii="Times New Roman" w:hAnsi="Times New Roman"/>
          <w:b w:val="0"/>
          <w:sz w:val="18"/>
        </w:rPr>
      </w:pPr>
      <w:r>
        <w:rPr>
          <w:rFonts w:ascii="Times New Roman" w:hAnsi="Times New Roman"/>
          <w:b w:val="0"/>
          <w:sz w:val="18"/>
        </w:rPr>
        <w:t>Scorrier crossroads. He has spoken to Adrian Roberts (CC) who said that he is currently looking at other suggestions for an alternative road scheme put forward during the public consultation. Many of the alternatives, however, appear to be either unworkable or too expensive.</w:t>
      </w:r>
    </w:p>
    <w:p w:rsidR="005B233F" w:rsidRDefault="005B233F" w:rsidP="00C76573">
      <w:pPr>
        <w:pStyle w:val="Subtitle"/>
        <w:ind w:left="709"/>
        <w:jc w:val="left"/>
        <w:rPr>
          <w:rFonts w:ascii="Times New Roman" w:hAnsi="Times New Roman"/>
          <w:b w:val="0"/>
          <w:sz w:val="18"/>
        </w:rPr>
      </w:pPr>
      <w:r>
        <w:rPr>
          <w:rFonts w:ascii="Times New Roman" w:hAnsi="Times New Roman"/>
          <w:b w:val="0"/>
          <w:sz w:val="18"/>
        </w:rPr>
        <w:t>Fairfields. The Parish Council now has a hard copy of the fire officer's report for distribution.</w:t>
      </w:r>
    </w:p>
    <w:p w:rsidR="005B233F" w:rsidRDefault="005B233F" w:rsidP="00C76573">
      <w:pPr>
        <w:pStyle w:val="Subtitle"/>
        <w:ind w:left="709"/>
        <w:jc w:val="left"/>
        <w:rPr>
          <w:rFonts w:ascii="Times New Roman" w:hAnsi="Times New Roman"/>
          <w:b w:val="0"/>
          <w:sz w:val="18"/>
        </w:rPr>
      </w:pPr>
      <w:r>
        <w:rPr>
          <w:rFonts w:ascii="Times New Roman" w:hAnsi="Times New Roman"/>
          <w:b w:val="0"/>
          <w:sz w:val="18"/>
        </w:rPr>
        <w:t>St Day Old Church. He said that his Community Chest funds will be available in the new financial year.</w:t>
      </w:r>
    </w:p>
    <w:p w:rsidR="005B233F" w:rsidRDefault="005B233F" w:rsidP="00C76573">
      <w:pPr>
        <w:pStyle w:val="Subtitle"/>
        <w:ind w:left="709"/>
        <w:jc w:val="left"/>
        <w:rPr>
          <w:rFonts w:ascii="Times New Roman" w:hAnsi="Times New Roman"/>
          <w:b w:val="0"/>
          <w:sz w:val="18"/>
        </w:rPr>
      </w:pPr>
      <w:r>
        <w:rPr>
          <w:rFonts w:ascii="Times New Roman" w:hAnsi="Times New Roman"/>
          <w:b w:val="0"/>
          <w:sz w:val="18"/>
        </w:rPr>
        <w:t>Cornwall CAB. He is happy that CC has not withdrawn its funding.</w:t>
      </w:r>
    </w:p>
    <w:p w:rsidR="005B233F" w:rsidRDefault="000D61C5" w:rsidP="00C76573">
      <w:pPr>
        <w:pStyle w:val="Subtitle"/>
        <w:ind w:left="709"/>
        <w:jc w:val="left"/>
        <w:rPr>
          <w:rFonts w:ascii="Times New Roman" w:hAnsi="Times New Roman"/>
          <w:b w:val="0"/>
          <w:sz w:val="18"/>
        </w:rPr>
      </w:pPr>
      <w:r>
        <w:rPr>
          <w:rFonts w:ascii="Times New Roman" w:hAnsi="Times New Roman"/>
          <w:b w:val="0"/>
          <w:sz w:val="18"/>
        </w:rPr>
        <w:t>CC budget. He didn't support the proposed rise in Council Tax to 5.97% and is happy that it will be restricted to 4.97%.</w:t>
      </w:r>
    </w:p>
    <w:p w:rsidR="000D61C5" w:rsidRDefault="000D61C5" w:rsidP="00C76573">
      <w:pPr>
        <w:pStyle w:val="Subtitle"/>
        <w:ind w:left="709"/>
        <w:jc w:val="left"/>
        <w:rPr>
          <w:rFonts w:ascii="Times New Roman" w:hAnsi="Times New Roman"/>
          <w:b w:val="0"/>
          <w:sz w:val="18"/>
        </w:rPr>
      </w:pPr>
      <w:r>
        <w:rPr>
          <w:rFonts w:ascii="Times New Roman" w:hAnsi="Times New Roman"/>
          <w:b w:val="0"/>
          <w:sz w:val="18"/>
        </w:rPr>
        <w:t>Boundaries Commission. He is very disappointed that the officers have taken no notice of Parish and Cornwall Cllr objections.</w:t>
      </w:r>
    </w:p>
    <w:p w:rsidR="000D61C5" w:rsidRDefault="000D61C5" w:rsidP="00C76573">
      <w:pPr>
        <w:pStyle w:val="Subtitle"/>
        <w:ind w:left="709"/>
        <w:jc w:val="left"/>
        <w:rPr>
          <w:rFonts w:ascii="Times New Roman" w:hAnsi="Times New Roman"/>
          <w:b w:val="0"/>
          <w:sz w:val="18"/>
        </w:rPr>
      </w:pPr>
      <w:r>
        <w:rPr>
          <w:rFonts w:ascii="Times New Roman" w:hAnsi="Times New Roman"/>
          <w:b w:val="0"/>
          <w:sz w:val="18"/>
        </w:rPr>
        <w:t>Unity Wood. There are some diseased trees in the wood and he is checking with World Heritage Site staff to see if permission has been given to fell them.</w:t>
      </w:r>
    </w:p>
    <w:p w:rsidR="009B0884" w:rsidRPr="00205409" w:rsidRDefault="009B0884" w:rsidP="009B0884">
      <w:pPr>
        <w:pStyle w:val="Subtitle"/>
        <w:tabs>
          <w:tab w:val="left" w:pos="426"/>
        </w:tabs>
        <w:ind w:left="1440"/>
        <w:jc w:val="left"/>
        <w:rPr>
          <w:rFonts w:ascii="Times New Roman" w:hAnsi="Times New Roman"/>
          <w:b w:val="0"/>
          <w:sz w:val="18"/>
        </w:rPr>
      </w:pPr>
    </w:p>
    <w:p w:rsidR="00E75A19" w:rsidRDefault="00E75A19" w:rsidP="002147AD">
      <w:pPr>
        <w:pStyle w:val="Subtitle"/>
        <w:tabs>
          <w:tab w:val="left" w:pos="426"/>
        </w:tabs>
        <w:ind w:left="142" w:hanging="360"/>
        <w:jc w:val="left"/>
        <w:rPr>
          <w:rFonts w:ascii="Times New Roman" w:hAnsi="Times New Roman"/>
          <w:bCs/>
          <w:sz w:val="18"/>
        </w:rPr>
      </w:pPr>
      <w:r>
        <w:rPr>
          <w:rFonts w:ascii="Times New Roman" w:hAnsi="Times New Roman"/>
          <w:sz w:val="18"/>
        </w:rPr>
        <w:tab/>
      </w:r>
      <w:r w:rsidR="002147AD">
        <w:rPr>
          <w:rFonts w:ascii="Times New Roman" w:hAnsi="Times New Roman"/>
          <w:sz w:val="18"/>
        </w:rPr>
        <w:tab/>
      </w:r>
      <w:r>
        <w:rPr>
          <w:rFonts w:ascii="Times New Roman" w:hAnsi="Times New Roman"/>
          <w:sz w:val="18"/>
        </w:rPr>
        <w:t>6.</w:t>
      </w:r>
      <w:r>
        <w:rPr>
          <w:rFonts w:ascii="Times New Roman" w:hAnsi="Times New Roman"/>
          <w:sz w:val="18"/>
        </w:rPr>
        <w:tab/>
        <w:t xml:space="preserve">Confirmation of the Minutes of the meeting held on </w:t>
      </w:r>
      <w:r w:rsidR="00FD38B7">
        <w:rPr>
          <w:rFonts w:ascii="Times New Roman" w:hAnsi="Times New Roman"/>
          <w:bCs/>
          <w:sz w:val="18"/>
        </w:rPr>
        <w:t>Monday</w:t>
      </w:r>
      <w:r w:rsidR="00C8205C">
        <w:rPr>
          <w:rFonts w:ascii="Times New Roman" w:hAnsi="Times New Roman"/>
          <w:bCs/>
          <w:sz w:val="18"/>
        </w:rPr>
        <w:t xml:space="preserve"> 08th January, 2018</w:t>
      </w:r>
    </w:p>
    <w:p w:rsidR="008D147A" w:rsidRDefault="00322591" w:rsidP="00322591">
      <w:pPr>
        <w:pStyle w:val="Subtitle"/>
        <w:tabs>
          <w:tab w:val="left" w:pos="709"/>
        </w:tabs>
        <w:ind w:left="709" w:hanging="927"/>
        <w:jc w:val="left"/>
        <w:rPr>
          <w:rFonts w:ascii="Times New Roman" w:hAnsi="Times New Roman"/>
          <w:b w:val="0"/>
          <w:bCs/>
          <w:sz w:val="18"/>
        </w:rPr>
      </w:pPr>
      <w:r>
        <w:rPr>
          <w:rFonts w:ascii="Times New Roman" w:hAnsi="Times New Roman"/>
          <w:bCs/>
          <w:sz w:val="18"/>
        </w:rPr>
        <w:tab/>
      </w:r>
      <w:r>
        <w:rPr>
          <w:rFonts w:ascii="Times New Roman" w:hAnsi="Times New Roman"/>
          <w:bCs/>
          <w:sz w:val="18"/>
        </w:rPr>
        <w:tab/>
      </w:r>
      <w:r w:rsidR="002147AD">
        <w:rPr>
          <w:rFonts w:ascii="Times New Roman" w:hAnsi="Times New Roman"/>
          <w:bCs/>
          <w:sz w:val="18"/>
        </w:rPr>
        <w:t>RESOLVED</w:t>
      </w:r>
      <w:r w:rsidR="002147AD">
        <w:rPr>
          <w:rFonts w:ascii="Times New Roman" w:hAnsi="Times New Roman"/>
          <w:b w:val="0"/>
          <w:bCs/>
          <w:sz w:val="18"/>
        </w:rPr>
        <w:t xml:space="preserve"> that</w:t>
      </w:r>
      <w:r>
        <w:rPr>
          <w:rFonts w:ascii="Times New Roman" w:hAnsi="Times New Roman"/>
          <w:b w:val="0"/>
          <w:bCs/>
          <w:sz w:val="18"/>
        </w:rPr>
        <w:t xml:space="preserve"> the </w:t>
      </w:r>
      <w:r w:rsidR="00077746">
        <w:rPr>
          <w:rFonts w:ascii="Times New Roman" w:hAnsi="Times New Roman"/>
          <w:b w:val="0"/>
          <w:bCs/>
          <w:sz w:val="18"/>
        </w:rPr>
        <w:t>minutes be</w:t>
      </w:r>
      <w:r w:rsidR="002147AD">
        <w:rPr>
          <w:rFonts w:ascii="Times New Roman" w:hAnsi="Times New Roman"/>
          <w:b w:val="0"/>
          <w:bCs/>
          <w:sz w:val="18"/>
        </w:rPr>
        <w:t xml:space="preserve"> confirmed as a true and correct record of the proceedings and signed by the Chairman.</w:t>
      </w:r>
    </w:p>
    <w:p w:rsidR="006E321B" w:rsidRDefault="006E321B" w:rsidP="00322591">
      <w:pPr>
        <w:pStyle w:val="Subtitle"/>
        <w:tabs>
          <w:tab w:val="left" w:pos="709"/>
        </w:tabs>
        <w:ind w:left="709" w:hanging="927"/>
        <w:jc w:val="left"/>
        <w:rPr>
          <w:rFonts w:ascii="Times New Roman" w:hAnsi="Times New Roman"/>
          <w:b w:val="0"/>
          <w:bCs/>
          <w:sz w:val="18"/>
        </w:rPr>
      </w:pPr>
    </w:p>
    <w:p w:rsidR="00C536A3" w:rsidRDefault="00E7044B" w:rsidP="00C536A3">
      <w:pPr>
        <w:pStyle w:val="Subtitle"/>
        <w:tabs>
          <w:tab w:val="left" w:pos="426"/>
          <w:tab w:val="left" w:pos="567"/>
        </w:tabs>
        <w:ind w:left="712" w:hanging="360"/>
        <w:jc w:val="left"/>
        <w:rPr>
          <w:rFonts w:ascii="Times New Roman" w:hAnsi="Times New Roman"/>
          <w:bCs/>
          <w:sz w:val="18"/>
        </w:rPr>
      </w:pPr>
      <w:r>
        <w:rPr>
          <w:rFonts w:ascii="Times New Roman" w:hAnsi="Times New Roman"/>
          <w:bCs/>
          <w:sz w:val="18"/>
        </w:rPr>
        <w:tab/>
      </w:r>
      <w:r w:rsidR="006E321B">
        <w:rPr>
          <w:rFonts w:ascii="Times New Roman" w:hAnsi="Times New Roman"/>
          <w:bCs/>
          <w:sz w:val="18"/>
        </w:rPr>
        <w:t>7.</w:t>
      </w:r>
      <w:r w:rsidR="006E321B">
        <w:rPr>
          <w:rFonts w:ascii="Times New Roman" w:hAnsi="Times New Roman"/>
          <w:bCs/>
          <w:sz w:val="18"/>
        </w:rPr>
        <w:tab/>
      </w:r>
      <w:r w:rsidR="00C536A3">
        <w:rPr>
          <w:rFonts w:ascii="Times New Roman" w:hAnsi="Times New Roman"/>
          <w:bCs/>
          <w:sz w:val="18"/>
        </w:rPr>
        <w:tab/>
      </w:r>
      <w:r w:rsidR="00C536A3">
        <w:rPr>
          <w:rFonts w:ascii="Times New Roman" w:hAnsi="Times New Roman"/>
          <w:sz w:val="18"/>
        </w:rPr>
        <w:t>Matters arising</w:t>
      </w:r>
    </w:p>
    <w:p w:rsidR="00C536A3" w:rsidRDefault="00C536A3" w:rsidP="00C536A3">
      <w:pPr>
        <w:pStyle w:val="Subtitle"/>
        <w:tabs>
          <w:tab w:val="left" w:pos="426"/>
          <w:tab w:val="left" w:pos="851"/>
        </w:tabs>
        <w:ind w:left="993" w:hanging="284"/>
        <w:jc w:val="left"/>
        <w:rPr>
          <w:rFonts w:ascii="Times New Roman" w:hAnsi="Times New Roman"/>
          <w:sz w:val="18"/>
        </w:rPr>
      </w:pPr>
      <w:r>
        <w:rPr>
          <w:rFonts w:ascii="Times New Roman" w:hAnsi="Times New Roman"/>
          <w:sz w:val="18"/>
        </w:rPr>
        <w:t>a.</w:t>
      </w:r>
      <w:r>
        <w:rPr>
          <w:rFonts w:ascii="Times New Roman" w:hAnsi="Times New Roman"/>
          <w:sz w:val="18"/>
        </w:rPr>
        <w:tab/>
      </w:r>
      <w:r>
        <w:rPr>
          <w:rFonts w:ascii="Times New Roman" w:hAnsi="Times New Roman"/>
          <w:sz w:val="18"/>
        </w:rPr>
        <w:tab/>
        <w:t>Town regeneration</w:t>
      </w:r>
    </w:p>
    <w:p w:rsidR="00C536A3" w:rsidRDefault="00C536A3" w:rsidP="00C536A3">
      <w:pPr>
        <w:tabs>
          <w:tab w:val="num" w:pos="993"/>
        </w:tabs>
        <w:ind w:left="993" w:hanging="426"/>
        <w:rPr>
          <w:sz w:val="18"/>
          <w:szCs w:val="18"/>
        </w:rPr>
      </w:pPr>
      <w:r>
        <w:rPr>
          <w:sz w:val="18"/>
        </w:rPr>
        <w:tab/>
      </w:r>
      <w:r w:rsidR="00E26FF9">
        <w:rPr>
          <w:sz w:val="18"/>
          <w:szCs w:val="18"/>
        </w:rPr>
        <w:t>Town Clock.</w:t>
      </w:r>
      <w:r w:rsidR="00E26FF9" w:rsidRPr="00E26FF9">
        <w:rPr>
          <w:sz w:val="18"/>
          <w:szCs w:val="18"/>
        </w:rPr>
        <w:t xml:space="preserve"> </w:t>
      </w:r>
      <w:r w:rsidR="00E26FF9">
        <w:rPr>
          <w:sz w:val="18"/>
          <w:szCs w:val="18"/>
        </w:rPr>
        <w:t>The revised version of the final invoice is still awaited.</w:t>
      </w:r>
    </w:p>
    <w:p w:rsidR="00C536A3" w:rsidRDefault="00E26FF9" w:rsidP="00C536A3">
      <w:pPr>
        <w:tabs>
          <w:tab w:val="num" w:pos="993"/>
        </w:tabs>
        <w:ind w:left="851" w:hanging="284"/>
        <w:rPr>
          <w:sz w:val="18"/>
          <w:szCs w:val="18"/>
        </w:rPr>
      </w:pPr>
      <w:r>
        <w:rPr>
          <w:sz w:val="18"/>
          <w:szCs w:val="18"/>
        </w:rPr>
        <w:tab/>
      </w:r>
      <w:r>
        <w:rPr>
          <w:sz w:val="18"/>
          <w:szCs w:val="18"/>
        </w:rPr>
        <w:tab/>
        <w:t>O</w:t>
      </w:r>
      <w:r w:rsidR="00C536A3">
        <w:rPr>
          <w:sz w:val="18"/>
          <w:szCs w:val="18"/>
        </w:rPr>
        <w:t xml:space="preserve">ld movement. </w:t>
      </w:r>
      <w:r>
        <w:rPr>
          <w:sz w:val="18"/>
          <w:szCs w:val="18"/>
        </w:rPr>
        <w:t>He has contacted Nigel Matthews who is hoping to get the movement ready for display by April.</w:t>
      </w:r>
    </w:p>
    <w:p w:rsidR="00C536A3" w:rsidRDefault="00C76573" w:rsidP="00C536A3">
      <w:pPr>
        <w:tabs>
          <w:tab w:val="num" w:pos="993"/>
        </w:tabs>
        <w:ind w:left="851" w:hanging="284"/>
        <w:rPr>
          <w:sz w:val="18"/>
          <w:szCs w:val="18"/>
        </w:rPr>
      </w:pPr>
      <w:r>
        <w:rPr>
          <w:sz w:val="18"/>
          <w:szCs w:val="18"/>
        </w:rPr>
        <w:tab/>
      </w:r>
      <w:r>
        <w:rPr>
          <w:sz w:val="18"/>
          <w:szCs w:val="18"/>
        </w:rPr>
        <w:tab/>
      </w:r>
      <w:r w:rsidR="00E26FF9">
        <w:rPr>
          <w:sz w:val="18"/>
          <w:szCs w:val="18"/>
        </w:rPr>
        <w:t xml:space="preserve">S106 funds. Stuart Wallace (CC) has now said that a better surface layer was put down on the path at Wheal Jewell and also that more </w:t>
      </w:r>
      <w:r w:rsidR="00E26FF9">
        <w:rPr>
          <w:sz w:val="18"/>
          <w:szCs w:val="18"/>
        </w:rPr>
        <w:tab/>
        <w:t xml:space="preserve">base </w:t>
      </w:r>
      <w:r w:rsidR="009E6300">
        <w:rPr>
          <w:sz w:val="18"/>
          <w:szCs w:val="18"/>
        </w:rPr>
        <w:t xml:space="preserve"> </w:t>
      </w:r>
      <w:r w:rsidR="00E26FF9">
        <w:rPr>
          <w:sz w:val="18"/>
          <w:szCs w:val="18"/>
        </w:rPr>
        <w:t xml:space="preserve">material was needed than originally planned, hence the extra cost. The Clerk has asked why the Parish Council wasn't consulted </w:t>
      </w:r>
      <w:r w:rsidR="00E26FF9">
        <w:rPr>
          <w:sz w:val="18"/>
          <w:szCs w:val="18"/>
        </w:rPr>
        <w:tab/>
        <w:t>on this and has also again asked him to clarify what other works are needed on the Tolgullow playing field.</w:t>
      </w:r>
    </w:p>
    <w:p w:rsidR="00E26FF9" w:rsidRDefault="00E26FF9" w:rsidP="00C536A3">
      <w:pPr>
        <w:tabs>
          <w:tab w:val="num" w:pos="993"/>
        </w:tabs>
        <w:ind w:left="851" w:hanging="284"/>
        <w:rPr>
          <w:sz w:val="18"/>
          <w:szCs w:val="18"/>
        </w:rPr>
      </w:pPr>
      <w:r>
        <w:rPr>
          <w:sz w:val="18"/>
          <w:szCs w:val="18"/>
        </w:rPr>
        <w:tab/>
      </w:r>
      <w:r>
        <w:rPr>
          <w:sz w:val="18"/>
          <w:szCs w:val="18"/>
        </w:rPr>
        <w:tab/>
        <w:t>Parish Office/Newsletter/Clerk's position. The Chair said that the Clerk has tendered his resignation wef 30 September 201</w:t>
      </w:r>
      <w:r w:rsidR="009065F8">
        <w:rPr>
          <w:sz w:val="18"/>
          <w:szCs w:val="18"/>
        </w:rPr>
        <w:t>8</w:t>
      </w:r>
      <w:r>
        <w:rPr>
          <w:sz w:val="18"/>
          <w:szCs w:val="18"/>
        </w:rPr>
        <w:t xml:space="preserve"> and that, </w:t>
      </w:r>
      <w:r w:rsidR="009065F8">
        <w:rPr>
          <w:sz w:val="18"/>
          <w:szCs w:val="18"/>
        </w:rPr>
        <w:tab/>
        <w:t xml:space="preserve">in </w:t>
      </w:r>
      <w:r>
        <w:rPr>
          <w:sz w:val="18"/>
          <w:szCs w:val="18"/>
        </w:rPr>
        <w:t xml:space="preserve">the meantime, he has taken over responsibility for </w:t>
      </w:r>
      <w:r w:rsidR="006A66F6">
        <w:rPr>
          <w:sz w:val="18"/>
          <w:szCs w:val="18"/>
        </w:rPr>
        <w:t xml:space="preserve">the advertising accounts in the newsletter. </w:t>
      </w:r>
    </w:p>
    <w:p w:rsidR="006A66F6" w:rsidRDefault="006A66F6" w:rsidP="00C536A3">
      <w:pPr>
        <w:tabs>
          <w:tab w:val="num" w:pos="993"/>
        </w:tabs>
        <w:ind w:left="851" w:hanging="284"/>
        <w:rPr>
          <w:sz w:val="18"/>
          <w:szCs w:val="18"/>
        </w:rPr>
      </w:pPr>
      <w:r>
        <w:rPr>
          <w:sz w:val="18"/>
          <w:szCs w:val="18"/>
        </w:rPr>
        <w:tab/>
      </w:r>
      <w:r>
        <w:rPr>
          <w:sz w:val="18"/>
          <w:szCs w:val="18"/>
        </w:rPr>
        <w:tab/>
      </w:r>
      <w:r>
        <w:rPr>
          <w:b/>
          <w:sz w:val="18"/>
          <w:szCs w:val="18"/>
        </w:rPr>
        <w:t>RESOLVED</w:t>
      </w:r>
      <w:r>
        <w:rPr>
          <w:sz w:val="18"/>
          <w:szCs w:val="18"/>
        </w:rPr>
        <w:t xml:space="preserve"> that a notice will be put up to advertise the fact that the Clerk's position is becoming vacant and asking for expressions of </w:t>
      </w:r>
      <w:r>
        <w:rPr>
          <w:sz w:val="18"/>
          <w:szCs w:val="18"/>
        </w:rPr>
        <w:tab/>
        <w:t xml:space="preserve">interest. </w:t>
      </w:r>
    </w:p>
    <w:p w:rsidR="006A66F6" w:rsidRDefault="006A66F6" w:rsidP="00C536A3">
      <w:pPr>
        <w:tabs>
          <w:tab w:val="num" w:pos="993"/>
        </w:tabs>
        <w:ind w:left="851" w:hanging="284"/>
        <w:rPr>
          <w:sz w:val="18"/>
          <w:szCs w:val="18"/>
        </w:rPr>
      </w:pPr>
      <w:r>
        <w:rPr>
          <w:sz w:val="18"/>
          <w:szCs w:val="18"/>
        </w:rPr>
        <w:tab/>
      </w:r>
      <w:r>
        <w:rPr>
          <w:sz w:val="18"/>
          <w:szCs w:val="18"/>
        </w:rPr>
        <w:tab/>
      </w:r>
      <w:r>
        <w:rPr>
          <w:b/>
          <w:sz w:val="18"/>
          <w:szCs w:val="18"/>
        </w:rPr>
        <w:t>RESOLVED</w:t>
      </w:r>
      <w:r>
        <w:rPr>
          <w:sz w:val="18"/>
          <w:szCs w:val="18"/>
        </w:rPr>
        <w:t xml:space="preserve"> also that the Clerk will keep an accurate record of the time worked for the March meeting.</w:t>
      </w:r>
    </w:p>
    <w:p w:rsidR="006A66F6" w:rsidRPr="006A66F6" w:rsidRDefault="006A66F6" w:rsidP="00C536A3">
      <w:pPr>
        <w:tabs>
          <w:tab w:val="num" w:pos="993"/>
        </w:tabs>
        <w:ind w:left="851" w:hanging="284"/>
        <w:rPr>
          <w:sz w:val="18"/>
          <w:szCs w:val="18"/>
        </w:rPr>
      </w:pPr>
      <w:r>
        <w:rPr>
          <w:sz w:val="18"/>
          <w:szCs w:val="18"/>
        </w:rPr>
        <w:tab/>
      </w:r>
      <w:r>
        <w:rPr>
          <w:sz w:val="18"/>
          <w:szCs w:val="18"/>
        </w:rPr>
        <w:tab/>
        <w:t xml:space="preserve">Cllr Nankivell said that the management committee of the Community Centre will meet before the March Parish Council meeting in </w:t>
      </w:r>
      <w:r>
        <w:rPr>
          <w:sz w:val="18"/>
          <w:szCs w:val="18"/>
        </w:rPr>
        <w:tab/>
        <w:t>order to discuss the Parish Council's request to convert the committee room of the community centre into a Parish Council office.</w:t>
      </w:r>
    </w:p>
    <w:p w:rsidR="00C536A3" w:rsidRDefault="00C536A3" w:rsidP="00C536A3">
      <w:pPr>
        <w:pStyle w:val="Subtitle"/>
        <w:numPr>
          <w:ilvl w:val="0"/>
          <w:numId w:val="1"/>
        </w:numPr>
        <w:ind w:left="993" w:hanging="284"/>
        <w:jc w:val="left"/>
        <w:rPr>
          <w:rFonts w:ascii="Times New Roman" w:hAnsi="Times New Roman"/>
          <w:sz w:val="18"/>
        </w:rPr>
      </w:pPr>
      <w:r>
        <w:rPr>
          <w:rFonts w:ascii="Times New Roman" w:hAnsi="Times New Roman"/>
          <w:sz w:val="18"/>
        </w:rPr>
        <w:t>Footpaths</w:t>
      </w:r>
    </w:p>
    <w:p w:rsidR="00870248" w:rsidRPr="00870248" w:rsidRDefault="00870248" w:rsidP="00870248">
      <w:pPr>
        <w:pStyle w:val="Subtitle"/>
        <w:ind w:left="993"/>
        <w:jc w:val="left"/>
        <w:rPr>
          <w:rFonts w:ascii="Times New Roman" w:hAnsi="Times New Roman"/>
          <w:b w:val="0"/>
          <w:sz w:val="18"/>
        </w:rPr>
      </w:pPr>
      <w:r>
        <w:rPr>
          <w:rFonts w:ascii="Times New Roman" w:hAnsi="Times New Roman"/>
          <w:b w:val="0"/>
          <w:sz w:val="18"/>
        </w:rPr>
        <w:t xml:space="preserve">Footpath 9. </w:t>
      </w:r>
      <w:r>
        <w:rPr>
          <w:rFonts w:ascii="Times New Roman" w:hAnsi="Times New Roman"/>
          <w:sz w:val="18"/>
        </w:rPr>
        <w:t>RESOLVED</w:t>
      </w:r>
      <w:r>
        <w:rPr>
          <w:rFonts w:ascii="Times New Roman" w:hAnsi="Times New Roman"/>
          <w:b w:val="0"/>
          <w:sz w:val="18"/>
        </w:rPr>
        <w:t xml:space="preserve"> to ask CC to clear all of the drains on this path.</w:t>
      </w:r>
    </w:p>
    <w:p w:rsidR="009E6300" w:rsidRDefault="00870248" w:rsidP="00C76573">
      <w:pPr>
        <w:pStyle w:val="Subtitle"/>
        <w:ind w:left="993"/>
        <w:jc w:val="left"/>
        <w:rPr>
          <w:rFonts w:ascii="Times New Roman" w:hAnsi="Times New Roman"/>
          <w:b w:val="0"/>
          <w:sz w:val="18"/>
        </w:rPr>
      </w:pPr>
      <w:r>
        <w:rPr>
          <w:rFonts w:ascii="Times New Roman" w:hAnsi="Times New Roman"/>
          <w:b w:val="0"/>
          <w:sz w:val="18"/>
        </w:rPr>
        <w:t>Footpath 10/2</w:t>
      </w:r>
      <w:r w:rsidR="00C536A3">
        <w:rPr>
          <w:rFonts w:ascii="Times New Roman" w:hAnsi="Times New Roman"/>
          <w:b w:val="0"/>
          <w:sz w:val="18"/>
        </w:rPr>
        <w:t xml:space="preserve">. </w:t>
      </w:r>
      <w:r>
        <w:rPr>
          <w:rFonts w:ascii="Times New Roman" w:hAnsi="Times New Roman"/>
          <w:b w:val="0"/>
          <w:sz w:val="18"/>
        </w:rPr>
        <w:t>Chyrose Rd to Pink Moors.</w:t>
      </w:r>
      <w:r w:rsidR="009E6300">
        <w:rPr>
          <w:rFonts w:ascii="Times New Roman" w:hAnsi="Times New Roman"/>
          <w:b w:val="0"/>
          <w:sz w:val="18"/>
        </w:rPr>
        <w:t xml:space="preserve"> </w:t>
      </w:r>
      <w:r w:rsidR="006A66F6">
        <w:rPr>
          <w:rFonts w:ascii="Times New Roman" w:hAnsi="Times New Roman"/>
          <w:b w:val="0"/>
          <w:sz w:val="18"/>
        </w:rPr>
        <w:t xml:space="preserve"> Penny Hodgson (CC) had suggested that the drainage pipe at the top of this path may be blocked causing the flooding at the bottom. This is not the case and the flooding is caused by the run off from the fields to either side.</w:t>
      </w:r>
    </w:p>
    <w:p w:rsidR="006A66F6" w:rsidRDefault="006A66F6" w:rsidP="00C7657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ask her again to arrange for a drainage hole to be made in the hedge in the bottom of the path.</w:t>
      </w:r>
    </w:p>
    <w:p w:rsidR="00870248" w:rsidRDefault="00870248" w:rsidP="00C76573">
      <w:pPr>
        <w:pStyle w:val="Subtitle"/>
        <w:ind w:left="993"/>
        <w:jc w:val="left"/>
        <w:rPr>
          <w:rFonts w:ascii="Times New Roman" w:hAnsi="Times New Roman"/>
          <w:b w:val="0"/>
          <w:sz w:val="18"/>
        </w:rPr>
      </w:pPr>
      <w:r>
        <w:rPr>
          <w:rFonts w:ascii="Times New Roman" w:hAnsi="Times New Roman"/>
          <w:b w:val="0"/>
          <w:sz w:val="18"/>
        </w:rPr>
        <w:t>Footpaths 9 and 10/2. The Clerk gave the revised figures for clearing the cuttings from these paths - 9 £152.52; 10 £273.60 (2 cuts)</w:t>
      </w:r>
    </w:p>
    <w:p w:rsidR="00870248" w:rsidRPr="00870248" w:rsidRDefault="00870248" w:rsidP="00C7657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accept these figures for 2018/19.</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lastRenderedPageBreak/>
        <w:t>c.</w:t>
      </w:r>
      <w:r>
        <w:rPr>
          <w:rFonts w:ascii="Times New Roman" w:hAnsi="Times New Roman"/>
          <w:sz w:val="18"/>
        </w:rPr>
        <w:tab/>
        <w:t>Public transport &amp; bus shelters</w:t>
      </w:r>
    </w:p>
    <w:p w:rsidR="00C536A3" w:rsidRPr="00C25EA7"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Cllr Nankivell said that </w:t>
      </w:r>
      <w:r w:rsidR="00870248">
        <w:rPr>
          <w:rFonts w:ascii="Times New Roman" w:hAnsi="Times New Roman"/>
          <w:b w:val="0"/>
          <w:sz w:val="18"/>
        </w:rPr>
        <w:t>there had been no problems with the bus service during the last month.</w:t>
      </w:r>
    </w:p>
    <w:p w:rsidR="00C536A3" w:rsidRPr="00FB15E2" w:rsidRDefault="00C536A3" w:rsidP="00C536A3">
      <w:pPr>
        <w:pStyle w:val="Subtitle"/>
        <w:ind w:left="990" w:hanging="281"/>
        <w:jc w:val="left"/>
        <w:rPr>
          <w:rFonts w:ascii="Times New Roman" w:hAnsi="Times New Roman"/>
          <w:sz w:val="18"/>
        </w:rPr>
      </w:pPr>
      <w:r>
        <w:rPr>
          <w:rFonts w:ascii="Times New Roman" w:hAnsi="Times New Roman"/>
          <w:sz w:val="18"/>
        </w:rPr>
        <w:t>d.</w:t>
      </w:r>
      <w:r>
        <w:rPr>
          <w:rFonts w:ascii="Times New Roman" w:hAnsi="Times New Roman"/>
          <w:sz w:val="18"/>
        </w:rPr>
        <w:tab/>
      </w:r>
      <w:r w:rsidRPr="00FB15E2">
        <w:rPr>
          <w:rFonts w:ascii="Times New Roman" w:hAnsi="Times New Roman"/>
          <w:sz w:val="18"/>
        </w:rPr>
        <w:t>Play areas &amp; gardens</w:t>
      </w:r>
    </w:p>
    <w:p w:rsidR="00C536A3" w:rsidRPr="005006FF" w:rsidRDefault="00C536A3" w:rsidP="00C536A3">
      <w:pPr>
        <w:pStyle w:val="Subtitle"/>
        <w:ind w:left="993"/>
        <w:jc w:val="left"/>
        <w:rPr>
          <w:rFonts w:ascii="Times New Roman" w:hAnsi="Times New Roman"/>
          <w:b w:val="0"/>
          <w:sz w:val="18"/>
        </w:rPr>
      </w:pPr>
      <w:r w:rsidRPr="00FB15E2">
        <w:rPr>
          <w:rFonts w:ascii="Times New Roman" w:hAnsi="Times New Roman"/>
          <w:b w:val="0"/>
          <w:sz w:val="18"/>
        </w:rPr>
        <w:t xml:space="preserve">Wheal Jewell. </w:t>
      </w:r>
      <w:r w:rsidR="00870248">
        <w:rPr>
          <w:rFonts w:ascii="Times New Roman" w:hAnsi="Times New Roman"/>
          <w:b w:val="0"/>
          <w:sz w:val="18"/>
        </w:rPr>
        <w:t>Nothing to report.</w:t>
      </w:r>
    </w:p>
    <w:p w:rsidR="00C536A3" w:rsidRDefault="00C536A3" w:rsidP="00C536A3">
      <w:pPr>
        <w:pStyle w:val="Subtitle"/>
        <w:ind w:left="993"/>
        <w:jc w:val="left"/>
        <w:rPr>
          <w:rFonts w:ascii="Times New Roman" w:hAnsi="Times New Roman"/>
          <w:b w:val="0"/>
          <w:sz w:val="18"/>
        </w:rPr>
      </w:pPr>
      <w:r>
        <w:rPr>
          <w:rFonts w:ascii="Times New Roman" w:hAnsi="Times New Roman"/>
          <w:b w:val="0"/>
          <w:sz w:val="18"/>
        </w:rPr>
        <w:t xml:space="preserve">Tolgullow. </w:t>
      </w:r>
      <w:r w:rsidR="00870248">
        <w:rPr>
          <w:rFonts w:ascii="Times New Roman" w:hAnsi="Times New Roman"/>
          <w:b w:val="0"/>
          <w:sz w:val="18"/>
        </w:rPr>
        <w:t xml:space="preserve">Following a complaint about rubbish left around the rugby pitch the Clerk had contacted Lanner Rugby Club who said that they hadn't used the pitch during December/January. </w:t>
      </w:r>
      <w:r w:rsidR="009065F8">
        <w:rPr>
          <w:rFonts w:ascii="Times New Roman" w:hAnsi="Times New Roman"/>
          <w:b w:val="0"/>
          <w:sz w:val="18"/>
        </w:rPr>
        <w:t>Cllr Bell</w:t>
      </w:r>
      <w:r w:rsidR="00870248">
        <w:rPr>
          <w:rFonts w:ascii="Times New Roman" w:hAnsi="Times New Roman"/>
          <w:b w:val="0"/>
          <w:sz w:val="18"/>
        </w:rPr>
        <w:t xml:space="preserve"> produced a bag of tape etc</w:t>
      </w:r>
      <w:r w:rsidR="009065F8">
        <w:rPr>
          <w:rFonts w:ascii="Times New Roman" w:hAnsi="Times New Roman"/>
          <w:b w:val="0"/>
          <w:sz w:val="18"/>
        </w:rPr>
        <w:t>.,</w:t>
      </w:r>
      <w:r w:rsidR="00870248">
        <w:rPr>
          <w:rFonts w:ascii="Times New Roman" w:hAnsi="Times New Roman"/>
          <w:b w:val="0"/>
          <w:sz w:val="18"/>
        </w:rPr>
        <w:t xml:space="preserve"> which he had cleared from the pitch.</w:t>
      </w:r>
    </w:p>
    <w:p w:rsidR="00870248" w:rsidRDefault="00870248" w:rsidP="00C536A3">
      <w:pPr>
        <w:pStyle w:val="Subtitle"/>
        <w:ind w:left="993"/>
        <w:jc w:val="left"/>
        <w:rPr>
          <w:rFonts w:ascii="Times New Roman" w:hAnsi="Times New Roman"/>
          <w:b w:val="0"/>
          <w:sz w:val="18"/>
        </w:rPr>
      </w:pPr>
      <w:r>
        <w:rPr>
          <w:rFonts w:ascii="Times New Roman" w:hAnsi="Times New Roman"/>
          <w:sz w:val="18"/>
        </w:rPr>
        <w:t>RESOLVED</w:t>
      </w:r>
      <w:r>
        <w:rPr>
          <w:rFonts w:ascii="Times New Roman" w:hAnsi="Times New Roman"/>
          <w:b w:val="0"/>
          <w:sz w:val="18"/>
        </w:rPr>
        <w:t xml:space="preserve"> to monitor the situation.</w:t>
      </w:r>
    </w:p>
    <w:p w:rsidR="00870248" w:rsidRDefault="00870248" w:rsidP="00C536A3">
      <w:pPr>
        <w:pStyle w:val="Subtitle"/>
        <w:ind w:left="993"/>
        <w:jc w:val="left"/>
        <w:rPr>
          <w:rFonts w:ascii="Times New Roman" w:hAnsi="Times New Roman"/>
          <w:b w:val="0"/>
          <w:sz w:val="18"/>
        </w:rPr>
      </w:pPr>
      <w:r>
        <w:rPr>
          <w:rFonts w:ascii="Times New Roman" w:hAnsi="Times New Roman"/>
          <w:b w:val="0"/>
          <w:sz w:val="18"/>
        </w:rPr>
        <w:t>It was also reported that a tree had fallen</w:t>
      </w:r>
      <w:r w:rsidR="00AC2350">
        <w:rPr>
          <w:rFonts w:ascii="Times New Roman" w:hAnsi="Times New Roman"/>
          <w:b w:val="0"/>
          <w:sz w:val="18"/>
        </w:rPr>
        <w:t xml:space="preserve"> on this playing field and that CC has been asked to remove it.</w:t>
      </w:r>
    </w:p>
    <w:p w:rsidR="00AC2350" w:rsidRPr="005D5821" w:rsidRDefault="005D5821" w:rsidP="00C536A3">
      <w:pPr>
        <w:pStyle w:val="Subtitle"/>
        <w:ind w:left="993"/>
        <w:jc w:val="left"/>
        <w:rPr>
          <w:rFonts w:ascii="Times New Roman" w:hAnsi="Times New Roman"/>
          <w:b w:val="0"/>
          <w:sz w:val="18"/>
        </w:rPr>
      </w:pPr>
      <w:r w:rsidRPr="005D5821">
        <w:rPr>
          <w:rFonts w:ascii="Times New Roman" w:hAnsi="Times New Roman"/>
          <w:sz w:val="18"/>
        </w:rPr>
        <w:t>RESOLVED</w:t>
      </w:r>
      <w:r>
        <w:rPr>
          <w:rFonts w:ascii="Times New Roman" w:hAnsi="Times New Roman"/>
          <w:sz w:val="18"/>
        </w:rPr>
        <w:t xml:space="preserve"> </w:t>
      </w:r>
      <w:r>
        <w:rPr>
          <w:rFonts w:ascii="Times New Roman" w:hAnsi="Times New Roman"/>
          <w:b w:val="0"/>
          <w:sz w:val="18"/>
        </w:rPr>
        <w:t>to ask CC to check on the condition of the remaining trees.</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 xml:space="preserve">Vogue. </w:t>
      </w:r>
      <w:r w:rsidR="005D5821">
        <w:rPr>
          <w:rFonts w:ascii="Times New Roman" w:hAnsi="Times New Roman"/>
          <w:b w:val="0"/>
          <w:sz w:val="18"/>
        </w:rPr>
        <w:t xml:space="preserve">The provision of the new litter bin had provoked a discussion which had led to the call for </w:t>
      </w:r>
      <w:r w:rsidR="009065F8">
        <w:rPr>
          <w:rFonts w:ascii="Times New Roman" w:hAnsi="Times New Roman"/>
          <w:b w:val="0"/>
          <w:sz w:val="18"/>
        </w:rPr>
        <w:t xml:space="preserve">a </w:t>
      </w:r>
      <w:r w:rsidR="005D5821">
        <w:rPr>
          <w:rFonts w:ascii="Times New Roman" w:hAnsi="Times New Roman"/>
          <w:b w:val="0"/>
          <w:sz w:val="18"/>
        </w:rPr>
        <w:t xml:space="preserve"> youth club in St Day. The Clerk had provided contact details for people/organisations which would help and some local people had agreed to attend this meeting but had not turned up.</w:t>
      </w:r>
    </w:p>
    <w:p w:rsidR="00C536A3"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t>Trenant play area. Nothing to report.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e.</w:t>
      </w:r>
      <w:r>
        <w:rPr>
          <w:rFonts w:ascii="Times New Roman" w:hAnsi="Times New Roman"/>
          <w:sz w:val="18"/>
        </w:rPr>
        <w:tab/>
        <w:t>Surgery facilities</w:t>
      </w:r>
    </w:p>
    <w:p w:rsidR="00C536A3" w:rsidRPr="00097D58"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The Clerk said that </w:t>
      </w:r>
      <w:r w:rsidR="005D5821">
        <w:rPr>
          <w:rFonts w:ascii="Times New Roman" w:hAnsi="Times New Roman"/>
          <w:b w:val="0"/>
          <w:sz w:val="18"/>
        </w:rPr>
        <w:t>another meeting</w:t>
      </w:r>
      <w:r w:rsidR="009065F8">
        <w:rPr>
          <w:rFonts w:ascii="Times New Roman" w:hAnsi="Times New Roman"/>
          <w:b w:val="0"/>
          <w:sz w:val="18"/>
        </w:rPr>
        <w:t xml:space="preserve"> has taken place on this and it</w:t>
      </w:r>
      <w:r w:rsidR="005D5821">
        <w:rPr>
          <w:rFonts w:ascii="Times New Roman" w:hAnsi="Times New Roman"/>
          <w:b w:val="0"/>
          <w:sz w:val="18"/>
        </w:rPr>
        <w:t xml:space="preserve"> should shortly be known whether it is going to be possible to build  </w:t>
      </w:r>
      <w:r w:rsidR="009065F8">
        <w:rPr>
          <w:rFonts w:ascii="Times New Roman" w:hAnsi="Times New Roman"/>
          <w:b w:val="0"/>
          <w:sz w:val="18"/>
        </w:rPr>
        <w:t xml:space="preserve">a </w:t>
      </w:r>
      <w:r w:rsidR="005D5821">
        <w:rPr>
          <w:rFonts w:ascii="Times New Roman" w:hAnsi="Times New Roman"/>
          <w:b w:val="0"/>
          <w:sz w:val="18"/>
        </w:rPr>
        <w:t>new surgery.</w:t>
      </w:r>
      <w:r>
        <w:rPr>
          <w:rFonts w:ascii="Times New Roman" w:hAnsi="Times New Roman"/>
          <w:b w:val="0"/>
          <w:sz w:val="18"/>
        </w:rPr>
        <w:t xml:space="preserve"> </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f.</w:t>
      </w:r>
      <w:r>
        <w:rPr>
          <w:rFonts w:ascii="Times New Roman" w:hAnsi="Times New Roman"/>
          <w:sz w:val="18"/>
        </w:rPr>
        <w:tab/>
        <w:t>Empty properties</w:t>
      </w:r>
    </w:p>
    <w:p w:rsidR="00C536A3" w:rsidRPr="005D5821" w:rsidRDefault="00C536A3" w:rsidP="00C536A3">
      <w:pPr>
        <w:pStyle w:val="Subtitle"/>
        <w:ind w:left="993" w:hanging="284"/>
        <w:jc w:val="left"/>
        <w:rPr>
          <w:rFonts w:ascii="Times New Roman" w:hAnsi="Times New Roman"/>
          <w:b w:val="0"/>
          <w:sz w:val="18"/>
        </w:rPr>
      </w:pPr>
      <w:r>
        <w:rPr>
          <w:rFonts w:ascii="Times New Roman" w:hAnsi="Times New Roman"/>
          <w:b w:val="0"/>
          <w:sz w:val="18"/>
        </w:rPr>
        <w:tab/>
      </w:r>
      <w:r w:rsidR="005D5821">
        <w:rPr>
          <w:rFonts w:ascii="Times New Roman" w:hAnsi="Times New Roman"/>
          <w:sz w:val="18"/>
        </w:rPr>
        <w:t>RESOLVED</w:t>
      </w:r>
      <w:r w:rsidR="005D5821">
        <w:rPr>
          <w:rFonts w:ascii="Times New Roman" w:hAnsi="Times New Roman"/>
          <w:b w:val="0"/>
          <w:sz w:val="18"/>
        </w:rPr>
        <w:t xml:space="preserve"> to contact the owner of the former Primitive Chapel in Scorrier St to ask him to clean up the forecourt.</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g.</w:t>
      </w:r>
      <w:r>
        <w:rPr>
          <w:rFonts w:ascii="Times New Roman" w:hAnsi="Times New Roman"/>
          <w:sz w:val="18"/>
        </w:rPr>
        <w:tab/>
        <w:t>Burial ground and churchyard</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5D5821">
        <w:rPr>
          <w:rFonts w:ascii="Times New Roman" w:hAnsi="Times New Roman"/>
          <w:b w:val="0"/>
          <w:sz w:val="18"/>
        </w:rPr>
        <w:t>There is some concern about the state of the footpaths in the closed section of the churchyard.</w:t>
      </w:r>
    </w:p>
    <w:p w:rsidR="005D5821" w:rsidRPr="005D5821" w:rsidRDefault="005D5821"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inform CC and ask them to repair.</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h.</w:t>
      </w:r>
      <w:r>
        <w:rPr>
          <w:rFonts w:ascii="Times New Roman" w:hAnsi="Times New Roman"/>
          <w:sz w:val="18"/>
        </w:rPr>
        <w:tab/>
        <w:t>St Day Old Church</w:t>
      </w:r>
    </w:p>
    <w:p w:rsidR="00C536A3" w:rsidRPr="005D5821"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5D5821">
        <w:rPr>
          <w:rFonts w:ascii="Times New Roman" w:hAnsi="Times New Roman"/>
          <w:sz w:val="18"/>
        </w:rPr>
        <w:t>RESOLVED</w:t>
      </w:r>
      <w:r w:rsidR="005D5821">
        <w:rPr>
          <w:rFonts w:ascii="Times New Roman" w:hAnsi="Times New Roman"/>
          <w:b w:val="0"/>
          <w:sz w:val="18"/>
        </w:rPr>
        <w:t xml:space="preserve"> to award a grant of £200.00 towards the cost of the celebrations to mark the transfer of ownership of the building.</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i.</w:t>
      </w:r>
      <w:r>
        <w:rPr>
          <w:rFonts w:ascii="Times New Roman" w:hAnsi="Times New Roman"/>
          <w:sz w:val="18"/>
        </w:rPr>
        <w:tab/>
        <w:t>Speedwatch</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 xml:space="preserve">Cllr Newcombe said that </w:t>
      </w:r>
      <w:r w:rsidR="005D5821">
        <w:rPr>
          <w:rFonts w:ascii="Times New Roman" w:hAnsi="Times New Roman"/>
          <w:b w:val="0"/>
          <w:sz w:val="18"/>
        </w:rPr>
        <w:t>two speedwatch sessions have been held on the B3298 with the PCSO attending in her own time. No sessions had been held elsewhere due to bad weather</w:t>
      </w:r>
      <w:r w:rsidR="00B929D6">
        <w:rPr>
          <w:rFonts w:ascii="Times New Roman" w:hAnsi="Times New Roman"/>
          <w:b w:val="0"/>
          <w:sz w:val="18"/>
        </w:rPr>
        <w:t>. He is also still trying to sort out various admin problems with the police.</w:t>
      </w:r>
    </w:p>
    <w:p w:rsidR="00B929D6" w:rsidRPr="00B929D6" w:rsidRDefault="00B929D6"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the Cllr Bell will write to Elaine Hartley at Police headquarters to try to resolve the problems.</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j.</w:t>
      </w:r>
      <w:r>
        <w:rPr>
          <w:rFonts w:ascii="Times New Roman" w:hAnsi="Times New Roman"/>
          <w:sz w:val="18"/>
        </w:rPr>
        <w:tab/>
        <w:t>Neighbourhood Development Plan</w:t>
      </w:r>
    </w:p>
    <w:p w:rsidR="00C536A3" w:rsidRPr="00B929D6"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B929D6">
        <w:rPr>
          <w:rFonts w:ascii="Times New Roman" w:hAnsi="Times New Roman"/>
          <w:b w:val="0"/>
          <w:sz w:val="18"/>
        </w:rPr>
        <w:t>Cllr Bell said papers relating to the working groups have been circulated and that he has called three meetings to organise the groups. The first, on Saturday 10th Feb, was very positive and he asked P Cllrs to attend the remaining meetings if possible. He</w:t>
      </w:r>
      <w:r w:rsidR="004901E3">
        <w:rPr>
          <w:rFonts w:ascii="Times New Roman" w:hAnsi="Times New Roman"/>
          <w:b w:val="0"/>
          <w:sz w:val="18"/>
        </w:rPr>
        <w:t xml:space="preserve"> said that the working groups should complete their work by the end of July 2018.</w:t>
      </w:r>
    </w:p>
    <w:p w:rsidR="00C536A3" w:rsidRDefault="00C536A3" w:rsidP="00C536A3">
      <w:pPr>
        <w:pStyle w:val="Subtitle"/>
        <w:ind w:left="993" w:hanging="284"/>
        <w:jc w:val="left"/>
        <w:rPr>
          <w:rFonts w:ascii="Times New Roman" w:hAnsi="Times New Roman"/>
          <w:sz w:val="18"/>
        </w:rPr>
      </w:pPr>
      <w:r>
        <w:rPr>
          <w:rFonts w:ascii="Times New Roman" w:hAnsi="Times New Roman"/>
          <w:sz w:val="18"/>
        </w:rPr>
        <w:t>k.</w:t>
      </w:r>
      <w:r>
        <w:rPr>
          <w:rFonts w:ascii="Times New Roman" w:hAnsi="Times New Roman"/>
          <w:sz w:val="18"/>
        </w:rPr>
        <w:tab/>
      </w:r>
      <w:r w:rsidR="00C8205C">
        <w:rPr>
          <w:rFonts w:ascii="Times New Roman" w:hAnsi="Times New Roman"/>
          <w:sz w:val="18"/>
        </w:rPr>
        <w:t>Minor works committee</w:t>
      </w:r>
    </w:p>
    <w:p w:rsidR="00C536A3" w:rsidRDefault="00C536A3" w:rsidP="00C536A3">
      <w:pPr>
        <w:pStyle w:val="Subtitle"/>
        <w:ind w:left="993" w:hanging="284"/>
        <w:jc w:val="left"/>
        <w:rPr>
          <w:rFonts w:ascii="Times New Roman" w:hAnsi="Times New Roman"/>
          <w:b w:val="0"/>
          <w:sz w:val="18"/>
        </w:rPr>
      </w:pPr>
      <w:r>
        <w:rPr>
          <w:rFonts w:ascii="Times New Roman" w:hAnsi="Times New Roman"/>
          <w:sz w:val="18"/>
        </w:rPr>
        <w:tab/>
      </w:r>
      <w:r w:rsidR="004901E3">
        <w:rPr>
          <w:rFonts w:ascii="Times New Roman" w:hAnsi="Times New Roman"/>
          <w:b w:val="0"/>
          <w:sz w:val="18"/>
        </w:rPr>
        <w:t>The Clerk said that Nick Bryant has indicated that he may be prepared to organise this committee.</w:t>
      </w:r>
    </w:p>
    <w:p w:rsidR="004901E3" w:rsidRPr="004901E3" w:rsidRDefault="004901E3" w:rsidP="00C536A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to approve Mike Randolph as a member of this group.</w:t>
      </w: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 xml:space="preserve">l. </w:t>
      </w:r>
      <w:r>
        <w:rPr>
          <w:rFonts w:ascii="Times New Roman" w:hAnsi="Times New Roman"/>
          <w:sz w:val="18"/>
        </w:rPr>
        <w:tab/>
      </w:r>
      <w:r w:rsidR="00C8205C">
        <w:rPr>
          <w:rFonts w:ascii="Times New Roman" w:hAnsi="Times New Roman"/>
          <w:sz w:val="18"/>
        </w:rPr>
        <w:t>Donations</w:t>
      </w:r>
    </w:p>
    <w:p w:rsidR="00C76573" w:rsidRDefault="004901E3" w:rsidP="00C7657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The Clerk gave details of the costs of some of the proposed projects and said that he would collect the replies from the public in time for the March meeting.</w:t>
      </w:r>
    </w:p>
    <w:p w:rsidR="004901E3" w:rsidRDefault="004901E3" w:rsidP="00C7657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he will obtain a further quotation for the paths across the grass verges and will also get permission from CC to erect a notice board in the parking area near to Gwennap Pit.</w:t>
      </w:r>
    </w:p>
    <w:p w:rsidR="004901E3" w:rsidRPr="004901E3" w:rsidRDefault="004901E3" w:rsidP="00C76573">
      <w:pPr>
        <w:pStyle w:val="Subtitle"/>
        <w:ind w:left="993" w:hanging="284"/>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also that Cllr Bell will speak to the landlord at the Fox and Hounds, Scorrier, about siting a notice board.</w:t>
      </w:r>
    </w:p>
    <w:p w:rsidR="00C76573" w:rsidRDefault="00C76573" w:rsidP="00C76573">
      <w:pPr>
        <w:pStyle w:val="Subtitle"/>
        <w:ind w:left="993" w:hanging="284"/>
        <w:jc w:val="left"/>
        <w:rPr>
          <w:rFonts w:ascii="Times New Roman" w:hAnsi="Times New Roman"/>
          <w:sz w:val="18"/>
        </w:rPr>
      </w:pPr>
      <w:r>
        <w:rPr>
          <w:rFonts w:ascii="Times New Roman" w:hAnsi="Times New Roman"/>
          <w:sz w:val="18"/>
        </w:rPr>
        <w:t>n.</w:t>
      </w:r>
      <w:r>
        <w:rPr>
          <w:rFonts w:ascii="Times New Roman" w:hAnsi="Times New Roman"/>
          <w:sz w:val="18"/>
        </w:rPr>
        <w:tab/>
      </w:r>
      <w:r w:rsidR="00C8205C">
        <w:rPr>
          <w:rFonts w:ascii="Times New Roman" w:hAnsi="Times New Roman"/>
          <w:sz w:val="18"/>
        </w:rPr>
        <w:t>Boundaries revision</w:t>
      </w:r>
    </w:p>
    <w:p w:rsidR="00C76573" w:rsidRPr="00097CF1" w:rsidRDefault="00097CF1" w:rsidP="00C76573">
      <w:pPr>
        <w:pStyle w:val="Subtitle"/>
        <w:ind w:left="993" w:hanging="284"/>
        <w:jc w:val="left"/>
        <w:rPr>
          <w:rFonts w:ascii="Times New Roman" w:hAnsi="Times New Roman"/>
          <w:b w:val="0"/>
          <w:sz w:val="18"/>
        </w:rPr>
      </w:pPr>
      <w:r>
        <w:rPr>
          <w:rFonts w:ascii="Times New Roman" w:hAnsi="Times New Roman"/>
          <w:sz w:val="18"/>
        </w:rPr>
        <w:tab/>
      </w:r>
      <w:r>
        <w:rPr>
          <w:rFonts w:ascii="Times New Roman" w:hAnsi="Times New Roman"/>
          <w:b w:val="0"/>
          <w:sz w:val="18"/>
        </w:rPr>
        <w:t>P Cllrs expressed their agreement with the statement from Cllr Kaczmarek in item 5 and Cllr Bell confirmed that a second letter had been written to the Boundaries Commission to this effect.</w:t>
      </w:r>
    </w:p>
    <w:p w:rsidR="00C536A3" w:rsidRDefault="00C536A3" w:rsidP="00C76573">
      <w:pPr>
        <w:pStyle w:val="Subtitle"/>
        <w:ind w:left="993" w:hanging="284"/>
        <w:jc w:val="left"/>
        <w:rPr>
          <w:rFonts w:ascii="Times New Roman" w:hAnsi="Times New Roman"/>
          <w:sz w:val="18"/>
        </w:rPr>
      </w:pPr>
      <w:r>
        <w:rPr>
          <w:rFonts w:ascii="Times New Roman" w:hAnsi="Times New Roman"/>
          <w:sz w:val="18"/>
        </w:rPr>
        <w:tab/>
      </w:r>
    </w:p>
    <w:p w:rsidR="00C536A3" w:rsidRDefault="002147AD" w:rsidP="00C536A3">
      <w:pPr>
        <w:pStyle w:val="Subtitle"/>
        <w:tabs>
          <w:tab w:val="left" w:pos="426"/>
        </w:tabs>
        <w:ind w:left="712" w:hanging="360"/>
        <w:jc w:val="left"/>
        <w:rPr>
          <w:rFonts w:ascii="Times New Roman" w:hAnsi="Times New Roman"/>
          <w:sz w:val="18"/>
        </w:rPr>
      </w:pPr>
      <w:r>
        <w:rPr>
          <w:rFonts w:ascii="Times New Roman" w:hAnsi="Times New Roman"/>
          <w:bCs/>
          <w:sz w:val="18"/>
        </w:rPr>
        <w:tab/>
      </w:r>
      <w:r w:rsidR="000D7C20">
        <w:rPr>
          <w:rFonts w:ascii="Times New Roman" w:hAnsi="Times New Roman"/>
          <w:bCs/>
          <w:sz w:val="18"/>
        </w:rPr>
        <w:t>8</w:t>
      </w:r>
      <w:r w:rsidR="00E75A19">
        <w:rPr>
          <w:rFonts w:ascii="Times New Roman" w:hAnsi="Times New Roman"/>
          <w:bCs/>
          <w:sz w:val="18"/>
        </w:rPr>
        <w:t>.</w:t>
      </w:r>
      <w:r w:rsidR="00E75A19">
        <w:rPr>
          <w:rFonts w:ascii="Times New Roman" w:hAnsi="Times New Roman"/>
          <w:bCs/>
          <w:sz w:val="18"/>
        </w:rPr>
        <w:tab/>
      </w:r>
      <w:r w:rsidR="00C536A3">
        <w:rPr>
          <w:rFonts w:ascii="Times New Roman" w:hAnsi="Times New Roman"/>
          <w:sz w:val="18"/>
        </w:rPr>
        <w:tab/>
        <w:t>Correspondence received</w:t>
      </w:r>
    </w:p>
    <w:p w:rsidR="00C8205C" w:rsidRDefault="00C536A3" w:rsidP="00C8205C">
      <w:pPr>
        <w:tabs>
          <w:tab w:val="left" w:pos="993"/>
        </w:tabs>
        <w:ind w:left="993" w:hanging="284"/>
        <w:rPr>
          <w:b/>
          <w:sz w:val="18"/>
          <w:szCs w:val="18"/>
        </w:rPr>
      </w:pPr>
      <w:r w:rsidRPr="00C76573">
        <w:rPr>
          <w:b/>
          <w:sz w:val="18"/>
        </w:rPr>
        <w:t>a.</w:t>
      </w:r>
      <w:r w:rsidRPr="00C76573">
        <w:rPr>
          <w:b/>
          <w:sz w:val="18"/>
        </w:rPr>
        <w:tab/>
        <w:t xml:space="preserve">from </w:t>
      </w:r>
      <w:r w:rsidR="00C8205C">
        <w:rPr>
          <w:b/>
          <w:sz w:val="18"/>
          <w:szCs w:val="18"/>
        </w:rPr>
        <w:t>CC re car parking proposal, 2018 off-street parking order</w:t>
      </w:r>
    </w:p>
    <w:p w:rsidR="00097CF1" w:rsidRPr="00097CF1" w:rsidRDefault="00097CF1" w:rsidP="00C8205C">
      <w:pPr>
        <w:tabs>
          <w:tab w:val="left" w:pos="993"/>
        </w:tabs>
        <w:ind w:left="993" w:hanging="284"/>
        <w:rPr>
          <w:sz w:val="18"/>
          <w:szCs w:val="18"/>
        </w:rPr>
      </w:pPr>
      <w:r>
        <w:rPr>
          <w:b/>
          <w:sz w:val="18"/>
          <w:szCs w:val="18"/>
        </w:rPr>
        <w:tab/>
        <w:t>RESOLVED</w:t>
      </w:r>
      <w:r>
        <w:rPr>
          <w:sz w:val="18"/>
          <w:szCs w:val="18"/>
        </w:rPr>
        <w:t xml:space="preserve"> not to comment.</w:t>
      </w:r>
    </w:p>
    <w:p w:rsidR="00C8205C" w:rsidRDefault="00C8205C" w:rsidP="00C8205C">
      <w:pPr>
        <w:tabs>
          <w:tab w:val="left" w:pos="993"/>
        </w:tabs>
        <w:ind w:left="993" w:hanging="284"/>
        <w:rPr>
          <w:b/>
          <w:sz w:val="18"/>
          <w:szCs w:val="18"/>
        </w:rPr>
      </w:pPr>
      <w:r>
        <w:rPr>
          <w:b/>
          <w:sz w:val="18"/>
          <w:szCs w:val="18"/>
        </w:rPr>
        <w:t>b.</w:t>
      </w:r>
      <w:r>
        <w:rPr>
          <w:b/>
          <w:sz w:val="18"/>
          <w:szCs w:val="18"/>
        </w:rPr>
        <w:tab/>
        <w:t>from Tregullow Freemasons Lodge - donation</w:t>
      </w:r>
    </w:p>
    <w:p w:rsidR="00097CF1" w:rsidRPr="00097CF1" w:rsidRDefault="00097CF1" w:rsidP="00C8205C">
      <w:pPr>
        <w:tabs>
          <w:tab w:val="left" w:pos="993"/>
        </w:tabs>
        <w:ind w:left="993" w:hanging="284"/>
        <w:rPr>
          <w:sz w:val="18"/>
          <w:szCs w:val="18"/>
        </w:rPr>
      </w:pPr>
      <w:r>
        <w:rPr>
          <w:b/>
          <w:sz w:val="18"/>
          <w:szCs w:val="18"/>
        </w:rPr>
        <w:tab/>
      </w:r>
      <w:r>
        <w:rPr>
          <w:sz w:val="18"/>
          <w:szCs w:val="18"/>
        </w:rPr>
        <w:t>A grant of £200.00 has been received towards the cost of the defibrillator training and a letter of thanks has been sent.</w:t>
      </w:r>
    </w:p>
    <w:p w:rsidR="00C8205C" w:rsidRDefault="00C8205C" w:rsidP="00C8205C">
      <w:pPr>
        <w:tabs>
          <w:tab w:val="left" w:pos="993"/>
        </w:tabs>
        <w:ind w:left="993" w:hanging="284"/>
        <w:rPr>
          <w:b/>
          <w:sz w:val="18"/>
          <w:szCs w:val="18"/>
        </w:rPr>
      </w:pPr>
      <w:r>
        <w:rPr>
          <w:b/>
          <w:sz w:val="18"/>
          <w:szCs w:val="18"/>
        </w:rPr>
        <w:t>c.</w:t>
      </w:r>
      <w:r>
        <w:rPr>
          <w:b/>
          <w:sz w:val="18"/>
          <w:szCs w:val="18"/>
        </w:rPr>
        <w:tab/>
        <w:t>from M Rudolph re highway matters</w:t>
      </w:r>
    </w:p>
    <w:p w:rsidR="00014748" w:rsidRDefault="00014748" w:rsidP="00C8205C">
      <w:pPr>
        <w:tabs>
          <w:tab w:val="left" w:pos="993"/>
        </w:tabs>
        <w:ind w:left="993" w:hanging="284"/>
        <w:rPr>
          <w:sz w:val="18"/>
          <w:szCs w:val="18"/>
        </w:rPr>
      </w:pPr>
      <w:r>
        <w:rPr>
          <w:b/>
          <w:sz w:val="18"/>
          <w:szCs w:val="18"/>
        </w:rPr>
        <w:tab/>
      </w:r>
      <w:r>
        <w:rPr>
          <w:sz w:val="18"/>
          <w:szCs w:val="18"/>
        </w:rPr>
        <w:t>Mr Rudolph raised two matters:</w:t>
      </w:r>
    </w:p>
    <w:p w:rsidR="00014748" w:rsidRDefault="00014748" w:rsidP="00014748">
      <w:pPr>
        <w:pStyle w:val="ListParagraph"/>
        <w:numPr>
          <w:ilvl w:val="0"/>
          <w:numId w:val="21"/>
        </w:numPr>
        <w:tabs>
          <w:tab w:val="left" w:pos="993"/>
        </w:tabs>
        <w:rPr>
          <w:sz w:val="18"/>
          <w:szCs w:val="18"/>
        </w:rPr>
      </w:pPr>
      <w:r>
        <w:rPr>
          <w:sz w:val="18"/>
          <w:szCs w:val="18"/>
        </w:rPr>
        <w:t>the provision of a Crofthandy sign at the Vicarage Hill crossroads</w:t>
      </w:r>
    </w:p>
    <w:p w:rsidR="00014748" w:rsidRDefault="00014748" w:rsidP="00014748">
      <w:pPr>
        <w:pStyle w:val="ListParagraph"/>
        <w:numPr>
          <w:ilvl w:val="0"/>
          <w:numId w:val="21"/>
        </w:numPr>
        <w:tabs>
          <w:tab w:val="left" w:pos="993"/>
        </w:tabs>
        <w:rPr>
          <w:sz w:val="18"/>
          <w:szCs w:val="18"/>
        </w:rPr>
      </w:pPr>
      <w:r>
        <w:rPr>
          <w:sz w:val="18"/>
          <w:szCs w:val="18"/>
        </w:rPr>
        <w:t>the provision of double yellow lines at the junction of Pink Moors/Vogue</w:t>
      </w:r>
    </w:p>
    <w:p w:rsidR="00014748" w:rsidRPr="00014748" w:rsidRDefault="00014748" w:rsidP="00014748">
      <w:pPr>
        <w:tabs>
          <w:tab w:val="left" w:pos="993"/>
        </w:tabs>
        <w:ind w:left="709"/>
        <w:rPr>
          <w:sz w:val="18"/>
          <w:szCs w:val="18"/>
        </w:rPr>
      </w:pPr>
      <w:r>
        <w:rPr>
          <w:sz w:val="18"/>
          <w:szCs w:val="18"/>
        </w:rPr>
        <w:tab/>
      </w:r>
      <w:r>
        <w:rPr>
          <w:b/>
          <w:sz w:val="18"/>
          <w:szCs w:val="18"/>
        </w:rPr>
        <w:t>RESOLVED</w:t>
      </w:r>
      <w:r>
        <w:rPr>
          <w:sz w:val="18"/>
          <w:szCs w:val="18"/>
        </w:rPr>
        <w:t xml:space="preserve"> to refer both of these matters to CC.</w:t>
      </w:r>
    </w:p>
    <w:p w:rsidR="00C8205C" w:rsidRDefault="00C8205C" w:rsidP="00C8205C">
      <w:pPr>
        <w:tabs>
          <w:tab w:val="left" w:pos="993"/>
        </w:tabs>
        <w:ind w:left="993" w:hanging="284"/>
        <w:rPr>
          <w:b/>
          <w:sz w:val="18"/>
          <w:szCs w:val="18"/>
        </w:rPr>
      </w:pPr>
      <w:r>
        <w:rPr>
          <w:b/>
          <w:sz w:val="18"/>
          <w:szCs w:val="18"/>
        </w:rPr>
        <w:t>d.</w:t>
      </w:r>
      <w:r>
        <w:rPr>
          <w:b/>
          <w:sz w:val="18"/>
          <w:szCs w:val="18"/>
        </w:rPr>
        <w:tab/>
        <w:t xml:space="preserve">from C King re forming of a </w:t>
      </w:r>
      <w:r w:rsidR="009065F8">
        <w:rPr>
          <w:b/>
          <w:sz w:val="18"/>
          <w:szCs w:val="18"/>
        </w:rPr>
        <w:t>baby and toddler group</w:t>
      </w:r>
    </w:p>
    <w:p w:rsidR="00097CF1" w:rsidRPr="00097CF1" w:rsidRDefault="00097CF1" w:rsidP="00C8205C">
      <w:pPr>
        <w:tabs>
          <w:tab w:val="left" w:pos="993"/>
        </w:tabs>
        <w:ind w:left="993" w:hanging="284"/>
        <w:rPr>
          <w:sz w:val="18"/>
          <w:szCs w:val="18"/>
        </w:rPr>
      </w:pPr>
      <w:r>
        <w:rPr>
          <w:b/>
          <w:sz w:val="18"/>
          <w:szCs w:val="18"/>
        </w:rPr>
        <w:tab/>
      </w:r>
      <w:r w:rsidRPr="00097CF1">
        <w:rPr>
          <w:b/>
          <w:sz w:val="18"/>
          <w:szCs w:val="18"/>
        </w:rPr>
        <w:t>RESOLVED</w:t>
      </w:r>
      <w:r>
        <w:rPr>
          <w:b/>
          <w:sz w:val="18"/>
          <w:szCs w:val="18"/>
        </w:rPr>
        <w:t xml:space="preserve"> </w:t>
      </w:r>
      <w:r>
        <w:rPr>
          <w:sz w:val="18"/>
          <w:szCs w:val="18"/>
        </w:rPr>
        <w:t xml:space="preserve"> to award a </w:t>
      </w:r>
      <w:r w:rsidR="009065F8">
        <w:rPr>
          <w:sz w:val="18"/>
          <w:szCs w:val="18"/>
        </w:rPr>
        <w:t xml:space="preserve">start up </w:t>
      </w:r>
      <w:r>
        <w:rPr>
          <w:sz w:val="18"/>
          <w:szCs w:val="18"/>
        </w:rPr>
        <w:t>grant of £250.00</w:t>
      </w:r>
    </w:p>
    <w:p w:rsidR="00C8205C" w:rsidRDefault="00C8205C" w:rsidP="00C8205C">
      <w:pPr>
        <w:tabs>
          <w:tab w:val="left" w:pos="993"/>
        </w:tabs>
        <w:ind w:left="993" w:hanging="284"/>
        <w:rPr>
          <w:b/>
          <w:sz w:val="18"/>
          <w:szCs w:val="18"/>
        </w:rPr>
      </w:pPr>
      <w:r>
        <w:rPr>
          <w:b/>
          <w:sz w:val="18"/>
          <w:szCs w:val="18"/>
        </w:rPr>
        <w:t>e.</w:t>
      </w:r>
      <w:r>
        <w:rPr>
          <w:b/>
          <w:sz w:val="18"/>
          <w:szCs w:val="18"/>
        </w:rPr>
        <w:tab/>
        <w:t>from L Sedgeman re pedestrians on the St Day/Redruth road</w:t>
      </w:r>
    </w:p>
    <w:p w:rsidR="00014748" w:rsidRDefault="00014748" w:rsidP="00C8205C">
      <w:pPr>
        <w:tabs>
          <w:tab w:val="left" w:pos="993"/>
        </w:tabs>
        <w:ind w:left="993" w:hanging="284"/>
        <w:rPr>
          <w:sz w:val="18"/>
          <w:szCs w:val="18"/>
        </w:rPr>
      </w:pPr>
      <w:r>
        <w:rPr>
          <w:b/>
          <w:sz w:val="18"/>
          <w:szCs w:val="18"/>
        </w:rPr>
        <w:tab/>
      </w:r>
      <w:r>
        <w:rPr>
          <w:sz w:val="18"/>
          <w:szCs w:val="18"/>
        </w:rPr>
        <w:t>Mrs Sedgeman expressed her concerns about the number of people who walk along the St Day/</w:t>
      </w:r>
      <w:r w:rsidR="009065F8">
        <w:rPr>
          <w:sz w:val="18"/>
          <w:szCs w:val="18"/>
        </w:rPr>
        <w:t>Redruth road in darkness and wea</w:t>
      </w:r>
      <w:r>
        <w:rPr>
          <w:sz w:val="18"/>
          <w:szCs w:val="18"/>
        </w:rPr>
        <w:t>ring dark clothing. She had suggested buying hi-viz jackets.</w:t>
      </w:r>
    </w:p>
    <w:p w:rsidR="00014748" w:rsidRPr="00014748" w:rsidRDefault="00014748" w:rsidP="00C8205C">
      <w:pPr>
        <w:tabs>
          <w:tab w:val="left" w:pos="993"/>
        </w:tabs>
        <w:ind w:left="993" w:hanging="284"/>
        <w:rPr>
          <w:sz w:val="18"/>
          <w:szCs w:val="18"/>
        </w:rPr>
      </w:pPr>
      <w:r>
        <w:rPr>
          <w:sz w:val="18"/>
          <w:szCs w:val="18"/>
        </w:rPr>
        <w:tab/>
      </w:r>
      <w:r>
        <w:rPr>
          <w:b/>
          <w:sz w:val="18"/>
          <w:szCs w:val="18"/>
        </w:rPr>
        <w:t>RESOLVED</w:t>
      </w:r>
      <w:r>
        <w:rPr>
          <w:sz w:val="18"/>
          <w:szCs w:val="18"/>
        </w:rPr>
        <w:t xml:space="preserve"> that it would not be possible to arrange for the issuing and collection of the jackets but instead to buy 60 hi-viz armbands for collection free of charge from the Post Office.</w:t>
      </w:r>
    </w:p>
    <w:p w:rsidR="00C8205C" w:rsidRDefault="00C8205C" w:rsidP="00C8205C">
      <w:pPr>
        <w:tabs>
          <w:tab w:val="left" w:pos="993"/>
        </w:tabs>
        <w:ind w:left="993" w:hanging="284"/>
        <w:rPr>
          <w:b/>
          <w:sz w:val="18"/>
          <w:szCs w:val="18"/>
        </w:rPr>
      </w:pPr>
      <w:r>
        <w:rPr>
          <w:b/>
          <w:sz w:val="18"/>
          <w:szCs w:val="18"/>
        </w:rPr>
        <w:t>f.</w:t>
      </w:r>
      <w:r>
        <w:rPr>
          <w:b/>
          <w:sz w:val="18"/>
          <w:szCs w:val="18"/>
        </w:rPr>
        <w:tab/>
        <w:t>from Reed Employment re Work Routes</w:t>
      </w:r>
    </w:p>
    <w:p w:rsidR="00014748" w:rsidRPr="00014748" w:rsidRDefault="00014748" w:rsidP="00C8205C">
      <w:pPr>
        <w:tabs>
          <w:tab w:val="left" w:pos="993"/>
        </w:tabs>
        <w:ind w:left="993" w:hanging="284"/>
        <w:rPr>
          <w:sz w:val="18"/>
          <w:szCs w:val="18"/>
        </w:rPr>
      </w:pPr>
      <w:r>
        <w:rPr>
          <w:b/>
          <w:sz w:val="18"/>
          <w:szCs w:val="18"/>
        </w:rPr>
        <w:tab/>
        <w:t>RESOLVED</w:t>
      </w:r>
      <w:r w:rsidR="009065F8">
        <w:rPr>
          <w:sz w:val="18"/>
          <w:szCs w:val="18"/>
        </w:rPr>
        <w:t xml:space="preserve"> that Cllr Bell will</w:t>
      </w:r>
      <w:r>
        <w:rPr>
          <w:sz w:val="18"/>
          <w:szCs w:val="18"/>
        </w:rPr>
        <w:t xml:space="preserve"> ask Reed Employment to organise a back to work advice session in St Day.</w:t>
      </w:r>
    </w:p>
    <w:p w:rsidR="00C8205C" w:rsidRDefault="00C8205C" w:rsidP="00C8205C">
      <w:pPr>
        <w:tabs>
          <w:tab w:val="left" w:pos="993"/>
        </w:tabs>
        <w:ind w:left="993" w:hanging="284"/>
        <w:rPr>
          <w:b/>
          <w:sz w:val="18"/>
          <w:szCs w:val="18"/>
        </w:rPr>
      </w:pPr>
      <w:r w:rsidRPr="00B71173">
        <w:rPr>
          <w:b/>
          <w:sz w:val="18"/>
          <w:szCs w:val="18"/>
        </w:rPr>
        <w:t>g.</w:t>
      </w:r>
      <w:r w:rsidRPr="00B71173">
        <w:rPr>
          <w:b/>
          <w:sz w:val="18"/>
          <w:szCs w:val="18"/>
        </w:rPr>
        <w:tab/>
        <w:t>from</w:t>
      </w:r>
      <w:r w:rsidR="000D61C5">
        <w:rPr>
          <w:b/>
          <w:sz w:val="18"/>
          <w:szCs w:val="18"/>
        </w:rPr>
        <w:t xml:space="preserve"> </w:t>
      </w:r>
      <w:r w:rsidRPr="00B71173">
        <w:rPr>
          <w:b/>
          <w:sz w:val="18"/>
          <w:szCs w:val="18"/>
        </w:rPr>
        <w:t>D George re donation</w:t>
      </w:r>
    </w:p>
    <w:p w:rsidR="00014748" w:rsidRPr="00014748" w:rsidRDefault="00014748" w:rsidP="00C8205C">
      <w:pPr>
        <w:tabs>
          <w:tab w:val="left" w:pos="993"/>
        </w:tabs>
        <w:ind w:left="993" w:hanging="284"/>
        <w:rPr>
          <w:sz w:val="18"/>
          <w:szCs w:val="18"/>
        </w:rPr>
      </w:pPr>
      <w:r>
        <w:rPr>
          <w:b/>
          <w:sz w:val="18"/>
          <w:szCs w:val="18"/>
        </w:rPr>
        <w:tab/>
      </w:r>
      <w:r>
        <w:rPr>
          <w:sz w:val="18"/>
          <w:szCs w:val="18"/>
        </w:rPr>
        <w:t>The Clerk reported that a donation of £500.00 had been received from the executors of the late Thelma Battersby's estate for the upkeep of the burial ground.</w:t>
      </w:r>
      <w:r w:rsidR="009065F8">
        <w:rPr>
          <w:sz w:val="18"/>
          <w:szCs w:val="18"/>
        </w:rPr>
        <w:t xml:space="preserve"> A letter of thanks has been sent.</w:t>
      </w:r>
    </w:p>
    <w:p w:rsidR="00C8205C" w:rsidRPr="00B71173" w:rsidRDefault="00C8205C" w:rsidP="00C8205C">
      <w:pPr>
        <w:tabs>
          <w:tab w:val="left" w:pos="993"/>
        </w:tabs>
        <w:ind w:left="993" w:hanging="284"/>
        <w:rPr>
          <w:sz w:val="18"/>
        </w:rPr>
      </w:pPr>
      <w:r w:rsidRPr="00B71173">
        <w:rPr>
          <w:b/>
          <w:sz w:val="18"/>
          <w:szCs w:val="18"/>
        </w:rPr>
        <w:t>h.</w:t>
      </w:r>
      <w:r w:rsidRPr="00B71173">
        <w:rPr>
          <w:b/>
          <w:sz w:val="18"/>
          <w:szCs w:val="18"/>
        </w:rPr>
        <w:tab/>
        <w:t>from K Gay re salting of roads</w:t>
      </w:r>
    </w:p>
    <w:p w:rsidR="00C76573" w:rsidRPr="003D7832" w:rsidRDefault="00014748" w:rsidP="00C8205C">
      <w:pPr>
        <w:tabs>
          <w:tab w:val="left" w:pos="993"/>
        </w:tabs>
        <w:ind w:left="993" w:hanging="284"/>
        <w:rPr>
          <w:sz w:val="18"/>
        </w:rPr>
      </w:pPr>
      <w:r>
        <w:rPr>
          <w:sz w:val="18"/>
        </w:rPr>
        <w:tab/>
        <w:t>Following the recent frosty weather a request had been received for a salt bin at the top of Vogue Hill</w:t>
      </w:r>
    </w:p>
    <w:p w:rsidR="00B5594C" w:rsidRDefault="009065F8" w:rsidP="00572942">
      <w:pPr>
        <w:pStyle w:val="Subtitle"/>
        <w:ind w:left="993" w:hanging="641"/>
        <w:jc w:val="left"/>
        <w:rPr>
          <w:rFonts w:ascii="Times New Roman" w:hAnsi="Times New Roman"/>
          <w:b w:val="0"/>
          <w:sz w:val="18"/>
        </w:rPr>
      </w:pPr>
      <w:r>
        <w:rPr>
          <w:rFonts w:ascii="Times New Roman" w:hAnsi="Times New Roman"/>
          <w:sz w:val="18"/>
        </w:rPr>
        <w:tab/>
        <w:t>RESOLVED</w:t>
      </w:r>
      <w:r>
        <w:rPr>
          <w:rFonts w:ascii="Times New Roman" w:hAnsi="Times New Roman"/>
          <w:b w:val="0"/>
          <w:sz w:val="18"/>
        </w:rPr>
        <w:t xml:space="preserve"> not to provide a bin as salt is only needed on very rare occasions and previous experience has shown that people use the salt for their own purposes, leaving it empty when it is needed for the roads.</w:t>
      </w:r>
    </w:p>
    <w:p w:rsidR="009065F8" w:rsidRDefault="009065F8" w:rsidP="00572942">
      <w:pPr>
        <w:pStyle w:val="Subtitle"/>
        <w:ind w:left="993" w:hanging="641"/>
        <w:jc w:val="left"/>
        <w:rPr>
          <w:rFonts w:ascii="Times New Roman" w:hAnsi="Times New Roman"/>
          <w:b w:val="0"/>
          <w:sz w:val="18"/>
        </w:rPr>
      </w:pPr>
    </w:p>
    <w:p w:rsidR="009065F8" w:rsidRPr="009065F8" w:rsidRDefault="009065F8" w:rsidP="00572942">
      <w:pPr>
        <w:pStyle w:val="Subtitle"/>
        <w:ind w:left="993" w:hanging="641"/>
        <w:jc w:val="left"/>
        <w:rPr>
          <w:rFonts w:ascii="Times New Roman" w:hAnsi="Times New Roman"/>
          <w:b w:val="0"/>
          <w:sz w:val="18"/>
        </w:rPr>
      </w:pPr>
    </w:p>
    <w:p w:rsidR="00C536A3" w:rsidRDefault="000D7C20" w:rsidP="00C536A3">
      <w:pPr>
        <w:pStyle w:val="Subtitle"/>
        <w:tabs>
          <w:tab w:val="left" w:pos="426"/>
          <w:tab w:val="left" w:pos="567"/>
        </w:tabs>
        <w:ind w:left="712" w:hanging="360"/>
        <w:jc w:val="left"/>
        <w:rPr>
          <w:rFonts w:ascii="Times New Roman" w:hAnsi="Times New Roman"/>
          <w:sz w:val="18"/>
        </w:rPr>
      </w:pPr>
      <w:r>
        <w:rPr>
          <w:rFonts w:ascii="Times New Roman" w:hAnsi="Times New Roman"/>
          <w:sz w:val="18"/>
        </w:rPr>
        <w:lastRenderedPageBreak/>
        <w:t xml:space="preserve">  9</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b/>
        <w:t xml:space="preserve">Planning </w:t>
      </w:r>
    </w:p>
    <w:p w:rsidR="00E45840" w:rsidRDefault="00C536A3" w:rsidP="00C536A3">
      <w:pPr>
        <w:tabs>
          <w:tab w:val="left" w:pos="709"/>
          <w:tab w:val="left" w:pos="2127"/>
          <w:tab w:val="left" w:pos="2977"/>
          <w:tab w:val="left" w:pos="5103"/>
          <w:tab w:val="left" w:pos="5954"/>
          <w:tab w:val="left" w:pos="9639"/>
        </w:tabs>
        <w:rPr>
          <w:sz w:val="18"/>
          <w:szCs w:val="18"/>
        </w:rPr>
      </w:pPr>
      <w:r>
        <w:rPr>
          <w:sz w:val="18"/>
        </w:rPr>
        <w:tab/>
        <w:t xml:space="preserve">The Clerk reported </w:t>
      </w:r>
      <w:r w:rsidR="00F93AAD">
        <w:rPr>
          <w:sz w:val="18"/>
          <w:szCs w:val="18"/>
        </w:rPr>
        <w:t>two</w:t>
      </w:r>
      <w:r w:rsidR="00E45840">
        <w:rPr>
          <w:sz w:val="18"/>
          <w:szCs w:val="18"/>
        </w:rPr>
        <w:t xml:space="preserve">  application</w:t>
      </w:r>
      <w:r w:rsidR="00F93AAD">
        <w:rPr>
          <w:sz w:val="18"/>
          <w:szCs w:val="18"/>
        </w:rPr>
        <w:t>s</w:t>
      </w:r>
      <w:r w:rsidRPr="002147AD">
        <w:rPr>
          <w:sz w:val="18"/>
          <w:szCs w:val="18"/>
        </w:rPr>
        <w:t xml:space="preserve"> considered prior to </w:t>
      </w:r>
      <w:r>
        <w:rPr>
          <w:sz w:val="18"/>
          <w:szCs w:val="18"/>
        </w:rPr>
        <w:t>the meeting</w:t>
      </w:r>
      <w:r w:rsidR="00E45840">
        <w:rPr>
          <w:sz w:val="18"/>
          <w:szCs w:val="18"/>
        </w:rPr>
        <w:t>:</w:t>
      </w:r>
    </w:p>
    <w:p w:rsidR="00F93AAD" w:rsidRDefault="00F93AAD" w:rsidP="004747E2">
      <w:pPr>
        <w:tabs>
          <w:tab w:val="left" w:pos="2127"/>
          <w:tab w:val="left" w:pos="3544"/>
          <w:tab w:val="left" w:pos="6237"/>
          <w:tab w:val="left" w:pos="9639"/>
        </w:tabs>
        <w:ind w:left="709"/>
        <w:rPr>
          <w:sz w:val="18"/>
          <w:szCs w:val="18"/>
        </w:rPr>
      </w:pPr>
      <w:r>
        <w:rPr>
          <w:sz w:val="18"/>
          <w:szCs w:val="18"/>
        </w:rPr>
        <w:t>PA17/08173</w:t>
      </w:r>
      <w:r>
        <w:rPr>
          <w:sz w:val="18"/>
          <w:szCs w:val="18"/>
        </w:rPr>
        <w:tab/>
        <w:t>McCammon N</w:t>
      </w:r>
      <w:r>
        <w:rPr>
          <w:sz w:val="18"/>
          <w:szCs w:val="18"/>
        </w:rPr>
        <w:tab/>
        <w:t>6 Treview, Adams Row, Scorrier</w:t>
      </w:r>
      <w:r>
        <w:rPr>
          <w:sz w:val="18"/>
          <w:szCs w:val="18"/>
        </w:rPr>
        <w:tab/>
        <w:t xml:space="preserve"> demolition </w:t>
      </w:r>
      <w:r w:rsidR="004747E2">
        <w:rPr>
          <w:sz w:val="18"/>
          <w:szCs w:val="18"/>
        </w:rPr>
        <w:t xml:space="preserve">of garage, erection of dependant </w:t>
      </w:r>
      <w:r>
        <w:rPr>
          <w:sz w:val="18"/>
          <w:szCs w:val="18"/>
        </w:rPr>
        <w:t xml:space="preserve"> annexe                                                         </w:t>
      </w:r>
      <w:r w:rsidR="004747E2">
        <w:rPr>
          <w:sz w:val="18"/>
          <w:szCs w:val="18"/>
        </w:rPr>
        <w:tab/>
      </w:r>
      <w:r w:rsidR="004747E2">
        <w:rPr>
          <w:sz w:val="18"/>
          <w:szCs w:val="18"/>
        </w:rPr>
        <w:tab/>
      </w:r>
      <w:r w:rsidR="004747E2">
        <w:rPr>
          <w:sz w:val="18"/>
          <w:szCs w:val="18"/>
        </w:rPr>
        <w:tab/>
      </w:r>
      <w:r w:rsidR="004747E2">
        <w:rPr>
          <w:sz w:val="18"/>
          <w:szCs w:val="18"/>
        </w:rPr>
        <w:tab/>
      </w:r>
      <w:r>
        <w:rPr>
          <w:sz w:val="18"/>
          <w:szCs w:val="18"/>
        </w:rPr>
        <w:t>supported</w:t>
      </w:r>
    </w:p>
    <w:p w:rsidR="00C536A3" w:rsidRDefault="00F93AAD" w:rsidP="004747E2">
      <w:pPr>
        <w:tabs>
          <w:tab w:val="left" w:pos="2127"/>
          <w:tab w:val="left" w:pos="3544"/>
          <w:tab w:val="left" w:pos="6237"/>
          <w:tab w:val="left" w:pos="9639"/>
        </w:tabs>
        <w:ind w:left="709"/>
        <w:rPr>
          <w:sz w:val="18"/>
          <w:szCs w:val="18"/>
        </w:rPr>
      </w:pPr>
      <w:r>
        <w:rPr>
          <w:sz w:val="18"/>
          <w:szCs w:val="18"/>
        </w:rPr>
        <w:t>PA18/00387</w:t>
      </w:r>
      <w:r>
        <w:rPr>
          <w:sz w:val="18"/>
          <w:szCs w:val="18"/>
        </w:rPr>
        <w:tab/>
        <w:t>Peters</w:t>
      </w:r>
      <w:r>
        <w:rPr>
          <w:sz w:val="18"/>
          <w:szCs w:val="18"/>
        </w:rPr>
        <w:tab/>
        <w:t>Wheal Hope, Busveal</w:t>
      </w:r>
      <w:r>
        <w:rPr>
          <w:sz w:val="18"/>
          <w:szCs w:val="18"/>
        </w:rPr>
        <w:tab/>
        <w:t xml:space="preserve"> single storey extension</w:t>
      </w:r>
      <w:r>
        <w:rPr>
          <w:sz w:val="18"/>
          <w:szCs w:val="18"/>
        </w:rPr>
        <w:tab/>
        <w:t>supported</w:t>
      </w:r>
    </w:p>
    <w:p w:rsidR="00C536A3" w:rsidRDefault="00F93AAD" w:rsidP="004747E2">
      <w:pPr>
        <w:tabs>
          <w:tab w:val="left" w:pos="709"/>
          <w:tab w:val="left" w:pos="1985"/>
          <w:tab w:val="left" w:pos="3686"/>
          <w:tab w:val="left" w:pos="6237"/>
          <w:tab w:val="left" w:pos="7371"/>
          <w:tab w:val="left" w:pos="9781"/>
        </w:tabs>
        <w:rPr>
          <w:sz w:val="18"/>
          <w:szCs w:val="18"/>
        </w:rPr>
      </w:pPr>
      <w:r>
        <w:rPr>
          <w:sz w:val="18"/>
          <w:szCs w:val="18"/>
        </w:rPr>
        <w:tab/>
        <w:t>a</w:t>
      </w:r>
      <w:r w:rsidR="00C536A3">
        <w:rPr>
          <w:sz w:val="18"/>
          <w:szCs w:val="18"/>
        </w:rPr>
        <w:t xml:space="preserve">nd </w:t>
      </w:r>
      <w:r>
        <w:rPr>
          <w:sz w:val="18"/>
          <w:szCs w:val="18"/>
        </w:rPr>
        <w:t>two</w:t>
      </w:r>
      <w:r w:rsidR="00432345">
        <w:rPr>
          <w:sz w:val="18"/>
          <w:szCs w:val="18"/>
        </w:rPr>
        <w:t xml:space="preserve"> </w:t>
      </w:r>
      <w:r w:rsidR="00C536A3">
        <w:rPr>
          <w:sz w:val="18"/>
          <w:szCs w:val="18"/>
        </w:rPr>
        <w:t>application</w:t>
      </w:r>
      <w:r>
        <w:rPr>
          <w:sz w:val="18"/>
          <w:szCs w:val="18"/>
        </w:rPr>
        <w:t>s</w:t>
      </w:r>
      <w:r w:rsidR="00C536A3" w:rsidRPr="002147AD">
        <w:rPr>
          <w:sz w:val="18"/>
          <w:szCs w:val="18"/>
        </w:rPr>
        <w:t xml:space="preserve"> for consideration</w:t>
      </w:r>
      <w:r w:rsidR="00C536A3">
        <w:rPr>
          <w:sz w:val="18"/>
          <w:szCs w:val="18"/>
        </w:rPr>
        <w:t xml:space="preserve"> at the meeting</w:t>
      </w:r>
      <w:r w:rsidR="00C536A3" w:rsidRPr="002147AD">
        <w:rPr>
          <w:sz w:val="18"/>
          <w:szCs w:val="18"/>
        </w:rPr>
        <w:t>:</w:t>
      </w:r>
    </w:p>
    <w:p w:rsidR="00C76573" w:rsidRDefault="00F93AAD" w:rsidP="004747E2">
      <w:pPr>
        <w:tabs>
          <w:tab w:val="left" w:pos="709"/>
          <w:tab w:val="left" w:pos="851"/>
          <w:tab w:val="left" w:pos="2127"/>
          <w:tab w:val="left" w:pos="3544"/>
          <w:tab w:val="left" w:pos="6237"/>
          <w:tab w:val="left" w:pos="9923"/>
        </w:tabs>
        <w:rPr>
          <w:sz w:val="18"/>
          <w:szCs w:val="18"/>
        </w:rPr>
      </w:pPr>
      <w:r>
        <w:rPr>
          <w:sz w:val="18"/>
          <w:szCs w:val="18"/>
        </w:rPr>
        <w:tab/>
        <w:t>PA18/00429</w:t>
      </w:r>
      <w:r>
        <w:rPr>
          <w:sz w:val="18"/>
          <w:szCs w:val="18"/>
        </w:rPr>
        <w:tab/>
        <w:t>Summers D</w:t>
      </w:r>
      <w:r>
        <w:rPr>
          <w:sz w:val="18"/>
          <w:szCs w:val="18"/>
        </w:rPr>
        <w:tab/>
        <w:t>The Style, Busveal</w:t>
      </w:r>
      <w:r>
        <w:rPr>
          <w:sz w:val="18"/>
          <w:szCs w:val="18"/>
        </w:rPr>
        <w:tab/>
        <w:t xml:space="preserve">Certificate of Lawfulness for use as an independent </w:t>
      </w:r>
      <w:r>
        <w:rPr>
          <w:sz w:val="18"/>
          <w:szCs w:val="18"/>
        </w:rPr>
        <w:tab/>
      </w:r>
      <w:r>
        <w:rPr>
          <w:sz w:val="18"/>
          <w:szCs w:val="18"/>
        </w:rPr>
        <w:tab/>
      </w:r>
      <w:r>
        <w:rPr>
          <w:sz w:val="18"/>
          <w:szCs w:val="18"/>
        </w:rPr>
        <w:tab/>
      </w:r>
      <w:r>
        <w:rPr>
          <w:sz w:val="18"/>
          <w:szCs w:val="18"/>
        </w:rPr>
        <w:tab/>
      </w:r>
      <w:r>
        <w:rPr>
          <w:sz w:val="18"/>
          <w:szCs w:val="18"/>
        </w:rPr>
        <w:tab/>
      </w:r>
      <w:r w:rsidR="004747E2">
        <w:rPr>
          <w:sz w:val="18"/>
          <w:szCs w:val="18"/>
        </w:rPr>
        <w:tab/>
      </w:r>
      <w:r>
        <w:rPr>
          <w:sz w:val="18"/>
          <w:szCs w:val="18"/>
        </w:rPr>
        <w:t>building</w:t>
      </w:r>
      <w:r>
        <w:rPr>
          <w:sz w:val="18"/>
          <w:szCs w:val="18"/>
        </w:rPr>
        <w:tab/>
      </w:r>
    </w:p>
    <w:p w:rsidR="00F93AAD" w:rsidRDefault="00C536A3" w:rsidP="004747E2">
      <w:pPr>
        <w:tabs>
          <w:tab w:val="left" w:pos="709"/>
          <w:tab w:val="left" w:pos="1985"/>
          <w:tab w:val="left" w:pos="2835"/>
          <w:tab w:val="left" w:pos="4678"/>
          <w:tab w:val="left" w:pos="5812"/>
          <w:tab w:val="left" w:pos="6237"/>
        </w:tabs>
        <w:rPr>
          <w:sz w:val="18"/>
          <w:szCs w:val="18"/>
        </w:rPr>
      </w:pPr>
      <w:r>
        <w:rPr>
          <w:sz w:val="18"/>
          <w:szCs w:val="18"/>
        </w:rPr>
        <w:tab/>
      </w:r>
      <w:r w:rsidR="00432345">
        <w:rPr>
          <w:b/>
          <w:sz w:val="18"/>
          <w:szCs w:val="18"/>
        </w:rPr>
        <w:t>RESOLVED</w:t>
      </w:r>
      <w:r w:rsidR="00432345">
        <w:rPr>
          <w:sz w:val="18"/>
          <w:szCs w:val="18"/>
        </w:rPr>
        <w:t xml:space="preserve"> </w:t>
      </w:r>
      <w:r w:rsidR="00F93AAD">
        <w:rPr>
          <w:sz w:val="18"/>
          <w:szCs w:val="18"/>
        </w:rPr>
        <w:t>not to object</w:t>
      </w:r>
    </w:p>
    <w:p w:rsidR="00C76573" w:rsidRDefault="00F93AAD" w:rsidP="004747E2">
      <w:pPr>
        <w:tabs>
          <w:tab w:val="left" w:pos="709"/>
          <w:tab w:val="left" w:pos="2127"/>
          <w:tab w:val="left" w:pos="3544"/>
          <w:tab w:val="left" w:pos="6237"/>
        </w:tabs>
        <w:rPr>
          <w:sz w:val="18"/>
          <w:szCs w:val="18"/>
        </w:rPr>
      </w:pPr>
      <w:r>
        <w:rPr>
          <w:sz w:val="18"/>
          <w:szCs w:val="18"/>
        </w:rPr>
        <w:tab/>
        <w:t>PA18/00414</w:t>
      </w:r>
      <w:r>
        <w:rPr>
          <w:sz w:val="18"/>
          <w:szCs w:val="18"/>
        </w:rPr>
        <w:tab/>
        <w:t>Coombs</w:t>
      </w:r>
      <w:r>
        <w:rPr>
          <w:sz w:val="18"/>
          <w:szCs w:val="18"/>
        </w:rPr>
        <w:tab/>
        <w:t>Little Carew House, Carew Rd</w:t>
      </w:r>
      <w:r>
        <w:rPr>
          <w:sz w:val="18"/>
          <w:szCs w:val="18"/>
        </w:rPr>
        <w:tab/>
        <w:t>demolition of listed building</w:t>
      </w:r>
    </w:p>
    <w:p w:rsidR="00F93AAD" w:rsidRPr="00F93AAD" w:rsidRDefault="00F93AAD" w:rsidP="004747E2">
      <w:pPr>
        <w:tabs>
          <w:tab w:val="left" w:pos="709"/>
          <w:tab w:val="left" w:pos="2127"/>
          <w:tab w:val="left" w:pos="3544"/>
          <w:tab w:val="left" w:pos="6237"/>
        </w:tabs>
        <w:rPr>
          <w:sz w:val="18"/>
          <w:szCs w:val="18"/>
        </w:rPr>
      </w:pPr>
      <w:r>
        <w:rPr>
          <w:sz w:val="18"/>
          <w:szCs w:val="18"/>
        </w:rPr>
        <w:tab/>
      </w:r>
      <w:r>
        <w:rPr>
          <w:b/>
          <w:sz w:val="18"/>
          <w:szCs w:val="18"/>
        </w:rPr>
        <w:t>RESOLVED</w:t>
      </w:r>
      <w:r>
        <w:rPr>
          <w:sz w:val="18"/>
          <w:szCs w:val="18"/>
        </w:rPr>
        <w:t xml:space="preserve"> to support</w:t>
      </w:r>
    </w:p>
    <w:p w:rsidR="00C536A3" w:rsidRDefault="00C536A3" w:rsidP="004747E2">
      <w:pPr>
        <w:tabs>
          <w:tab w:val="left" w:pos="709"/>
          <w:tab w:val="left" w:pos="2127"/>
          <w:tab w:val="left" w:pos="3969"/>
          <w:tab w:val="left" w:pos="6096"/>
          <w:tab w:val="left" w:pos="6237"/>
          <w:tab w:val="left" w:pos="9923"/>
        </w:tabs>
        <w:rPr>
          <w:sz w:val="18"/>
          <w:szCs w:val="18"/>
        </w:rPr>
      </w:pPr>
      <w:r w:rsidRPr="002418AA">
        <w:rPr>
          <w:sz w:val="18"/>
          <w:szCs w:val="18"/>
        </w:rPr>
        <w:tab/>
      </w:r>
      <w:r w:rsidR="00F93AAD">
        <w:rPr>
          <w:sz w:val="18"/>
          <w:szCs w:val="18"/>
        </w:rPr>
        <w:t>and two</w:t>
      </w:r>
      <w:r>
        <w:rPr>
          <w:sz w:val="18"/>
          <w:szCs w:val="18"/>
        </w:rPr>
        <w:t xml:space="preserve"> decisions</w:t>
      </w:r>
      <w:r w:rsidR="00F93AAD">
        <w:rPr>
          <w:sz w:val="18"/>
          <w:szCs w:val="18"/>
        </w:rPr>
        <w:t xml:space="preserve"> from CC:</w:t>
      </w:r>
    </w:p>
    <w:p w:rsidR="00F93AAD" w:rsidRDefault="00F93AAD" w:rsidP="004747E2">
      <w:pPr>
        <w:tabs>
          <w:tab w:val="left" w:pos="709"/>
          <w:tab w:val="left" w:pos="2127"/>
          <w:tab w:val="left" w:pos="3544"/>
          <w:tab w:val="left" w:pos="6237"/>
          <w:tab w:val="left" w:pos="9356"/>
        </w:tabs>
        <w:rPr>
          <w:sz w:val="18"/>
          <w:szCs w:val="18"/>
        </w:rPr>
      </w:pPr>
      <w:r>
        <w:rPr>
          <w:sz w:val="18"/>
          <w:szCs w:val="18"/>
        </w:rPr>
        <w:tab/>
        <w:t>PA17/09283</w:t>
      </w:r>
      <w:r>
        <w:rPr>
          <w:sz w:val="18"/>
          <w:szCs w:val="18"/>
        </w:rPr>
        <w:tab/>
        <w:t>Mackenzie P</w:t>
      </w:r>
      <w:r>
        <w:rPr>
          <w:sz w:val="18"/>
          <w:szCs w:val="18"/>
        </w:rPr>
        <w:tab/>
        <w:t>land at Busveal</w:t>
      </w:r>
      <w:r>
        <w:rPr>
          <w:sz w:val="18"/>
          <w:szCs w:val="18"/>
        </w:rPr>
        <w:tab/>
        <w:t>outline permission for 4 bed house &amp; garage</w:t>
      </w:r>
      <w:r>
        <w:rPr>
          <w:sz w:val="18"/>
          <w:szCs w:val="18"/>
        </w:rPr>
        <w:tab/>
        <w:t>refused</w:t>
      </w:r>
    </w:p>
    <w:p w:rsidR="00F93AAD" w:rsidRDefault="00F93AAD" w:rsidP="004747E2">
      <w:pPr>
        <w:tabs>
          <w:tab w:val="left" w:pos="709"/>
          <w:tab w:val="left" w:pos="2127"/>
          <w:tab w:val="left" w:pos="3544"/>
          <w:tab w:val="left" w:pos="6237"/>
          <w:tab w:val="left" w:pos="10065"/>
        </w:tabs>
        <w:rPr>
          <w:sz w:val="18"/>
          <w:szCs w:val="18"/>
        </w:rPr>
      </w:pPr>
      <w:r>
        <w:rPr>
          <w:sz w:val="18"/>
          <w:szCs w:val="18"/>
        </w:rPr>
        <w:tab/>
        <w:t>PA17/11442</w:t>
      </w:r>
      <w:r>
        <w:rPr>
          <w:sz w:val="18"/>
          <w:szCs w:val="18"/>
        </w:rPr>
        <w:tab/>
        <w:t>Oswald N</w:t>
      </w:r>
      <w:r>
        <w:rPr>
          <w:sz w:val="18"/>
          <w:szCs w:val="18"/>
        </w:rPr>
        <w:tab/>
        <w:t>Pink Moors Cottage</w:t>
      </w:r>
      <w:r>
        <w:rPr>
          <w:sz w:val="18"/>
          <w:szCs w:val="18"/>
        </w:rPr>
        <w:tab/>
        <w:t>reroofing flat roof to pitches roof</w:t>
      </w:r>
      <w:r>
        <w:rPr>
          <w:sz w:val="18"/>
          <w:szCs w:val="18"/>
        </w:rPr>
        <w:tab/>
        <w:t>approved</w:t>
      </w:r>
    </w:p>
    <w:p w:rsidR="00C536A3" w:rsidRDefault="00C536A3" w:rsidP="004747E2">
      <w:pPr>
        <w:tabs>
          <w:tab w:val="left" w:pos="709"/>
          <w:tab w:val="left" w:pos="1985"/>
          <w:tab w:val="left" w:pos="3686"/>
          <w:tab w:val="left" w:pos="6237"/>
          <w:tab w:val="left" w:pos="9356"/>
        </w:tabs>
        <w:rPr>
          <w:sz w:val="18"/>
          <w:szCs w:val="18"/>
        </w:rPr>
      </w:pPr>
      <w:r>
        <w:rPr>
          <w:sz w:val="18"/>
          <w:szCs w:val="18"/>
        </w:rPr>
        <w:tab/>
      </w:r>
      <w:r w:rsidR="00387847">
        <w:rPr>
          <w:sz w:val="18"/>
          <w:szCs w:val="18"/>
        </w:rPr>
        <w:t>and one preapp notification:</w:t>
      </w:r>
    </w:p>
    <w:p w:rsidR="00387847" w:rsidRDefault="00387847" w:rsidP="004747E2">
      <w:pPr>
        <w:tabs>
          <w:tab w:val="left" w:pos="709"/>
          <w:tab w:val="left" w:pos="1985"/>
          <w:tab w:val="left" w:pos="3544"/>
          <w:tab w:val="left" w:pos="6237"/>
          <w:tab w:val="left" w:pos="9356"/>
        </w:tabs>
        <w:rPr>
          <w:sz w:val="18"/>
          <w:szCs w:val="18"/>
        </w:rPr>
      </w:pPr>
      <w:r>
        <w:rPr>
          <w:sz w:val="18"/>
          <w:szCs w:val="18"/>
        </w:rPr>
        <w:tab/>
        <w:t xml:space="preserve">PA17/00973/PREAPP  </w:t>
      </w:r>
      <w:r>
        <w:rPr>
          <w:sz w:val="18"/>
          <w:szCs w:val="18"/>
        </w:rPr>
        <w:tab/>
        <w:t>Busveal Farm</w:t>
      </w:r>
      <w:r>
        <w:rPr>
          <w:sz w:val="18"/>
          <w:szCs w:val="18"/>
        </w:rPr>
        <w:tab/>
        <w:t>detached self-build open market dwelling</w:t>
      </w:r>
      <w:r>
        <w:rPr>
          <w:sz w:val="18"/>
          <w:szCs w:val="18"/>
        </w:rPr>
        <w:tab/>
        <w:t>app not encouraged</w:t>
      </w:r>
    </w:p>
    <w:p w:rsidR="00C536A3" w:rsidRPr="00963EFC" w:rsidRDefault="00C536A3" w:rsidP="004747E2">
      <w:pPr>
        <w:tabs>
          <w:tab w:val="left" w:pos="709"/>
          <w:tab w:val="left" w:pos="2410"/>
          <w:tab w:val="left" w:pos="3402"/>
          <w:tab w:val="left" w:pos="5670"/>
          <w:tab w:val="left" w:pos="6237"/>
          <w:tab w:val="left" w:pos="9639"/>
        </w:tabs>
        <w:rPr>
          <w:sz w:val="18"/>
          <w:szCs w:val="18"/>
        </w:rPr>
      </w:pPr>
      <w:r>
        <w:rPr>
          <w:sz w:val="18"/>
          <w:szCs w:val="18"/>
        </w:rPr>
        <w:tab/>
        <w:t>O</w:t>
      </w:r>
      <w:r w:rsidRPr="008845A1">
        <w:rPr>
          <w:sz w:val="18"/>
          <w:szCs w:val="18"/>
        </w:rPr>
        <w:t>ther planning matters:</w:t>
      </w:r>
      <w:r>
        <w:rPr>
          <w:sz w:val="18"/>
          <w:szCs w:val="18"/>
        </w:rPr>
        <w:t xml:space="preserve"> </w:t>
      </w:r>
    </w:p>
    <w:p w:rsidR="00387847" w:rsidRDefault="000678F0" w:rsidP="004747E2">
      <w:pPr>
        <w:tabs>
          <w:tab w:val="left" w:pos="709"/>
          <w:tab w:val="left" w:pos="3544"/>
          <w:tab w:val="left" w:pos="6237"/>
          <w:tab w:val="left" w:pos="8789"/>
          <w:tab w:val="left" w:pos="9923"/>
        </w:tabs>
        <w:rPr>
          <w:sz w:val="18"/>
          <w:szCs w:val="18"/>
        </w:rPr>
      </w:pPr>
      <w:r>
        <w:rPr>
          <w:sz w:val="18"/>
        </w:rPr>
        <w:tab/>
      </w:r>
      <w:r w:rsidR="00387847">
        <w:rPr>
          <w:sz w:val="18"/>
          <w:szCs w:val="18"/>
        </w:rPr>
        <w:t>EN17/02400</w:t>
      </w:r>
      <w:r w:rsidR="00387847">
        <w:rPr>
          <w:sz w:val="18"/>
          <w:szCs w:val="18"/>
        </w:rPr>
        <w:tab/>
        <w:t>Old Telephone Exchange</w:t>
      </w:r>
      <w:r w:rsidR="00387847">
        <w:rPr>
          <w:sz w:val="18"/>
          <w:szCs w:val="18"/>
        </w:rPr>
        <w:tab/>
        <w:t>construction of stable in garden</w:t>
      </w:r>
    </w:p>
    <w:p w:rsidR="00C536A3" w:rsidRDefault="00387847" w:rsidP="00387847">
      <w:pPr>
        <w:tabs>
          <w:tab w:val="left" w:pos="709"/>
          <w:tab w:val="left" w:pos="2127"/>
          <w:tab w:val="left" w:pos="3544"/>
          <w:tab w:val="left" w:pos="5529"/>
          <w:tab w:val="left" w:pos="8789"/>
          <w:tab w:val="left" w:pos="9923"/>
        </w:tabs>
        <w:rPr>
          <w:sz w:val="18"/>
        </w:rPr>
      </w:pPr>
      <w:r>
        <w:rPr>
          <w:sz w:val="18"/>
          <w:szCs w:val="18"/>
        </w:rPr>
        <w:tab/>
        <w:t>The owner has advised that a planning app will be submitted.</w:t>
      </w:r>
    </w:p>
    <w:p w:rsidR="00E75A19" w:rsidRDefault="00E75A19" w:rsidP="002147AD">
      <w:pPr>
        <w:pStyle w:val="Subtitle"/>
        <w:tabs>
          <w:tab w:val="left" w:pos="426"/>
          <w:tab w:val="left" w:pos="851"/>
        </w:tabs>
        <w:ind w:left="712" w:hanging="360"/>
        <w:jc w:val="left"/>
        <w:rPr>
          <w:rFonts w:ascii="Times New Roman" w:hAnsi="Times New Roman"/>
          <w:b w:val="0"/>
          <w:i/>
          <w:sz w:val="18"/>
        </w:rPr>
      </w:pPr>
    </w:p>
    <w:p w:rsidR="00C536A3" w:rsidRDefault="00CB095A" w:rsidP="00C536A3">
      <w:pPr>
        <w:pStyle w:val="Subtitle"/>
        <w:ind w:left="712" w:hanging="360"/>
        <w:jc w:val="left"/>
        <w:rPr>
          <w:rFonts w:ascii="Times New Roman" w:hAnsi="Times New Roman"/>
          <w:sz w:val="18"/>
        </w:rPr>
      </w:pPr>
      <w:r>
        <w:rPr>
          <w:rFonts w:ascii="Times New Roman" w:hAnsi="Times New Roman"/>
          <w:sz w:val="18"/>
        </w:rPr>
        <w:t xml:space="preserve">  </w:t>
      </w:r>
      <w:r w:rsidR="000D7C20">
        <w:rPr>
          <w:rFonts w:ascii="Times New Roman" w:hAnsi="Times New Roman"/>
          <w:sz w:val="18"/>
        </w:rPr>
        <w:t>10</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Accounts</w:t>
      </w:r>
    </w:p>
    <w:p w:rsidR="00E215E0" w:rsidRDefault="00D3459D" w:rsidP="00387847">
      <w:pPr>
        <w:pStyle w:val="Subtitle"/>
        <w:tabs>
          <w:tab w:val="left" w:pos="709"/>
        </w:tabs>
        <w:jc w:val="left"/>
        <w:rPr>
          <w:rFonts w:ascii="Times New Roman" w:hAnsi="Times New Roman"/>
          <w:b w:val="0"/>
          <w:sz w:val="18"/>
        </w:rPr>
      </w:pPr>
      <w:r>
        <w:rPr>
          <w:rFonts w:ascii="Times New Roman" w:hAnsi="Times New Roman"/>
          <w:b w:val="0"/>
          <w:sz w:val="18"/>
        </w:rPr>
        <w:tab/>
      </w:r>
      <w:r w:rsidR="00387847">
        <w:rPr>
          <w:rFonts w:ascii="Times New Roman" w:hAnsi="Times New Roman"/>
          <w:b w:val="0"/>
          <w:sz w:val="18"/>
        </w:rPr>
        <w:t>The Clerk reported no</w:t>
      </w:r>
      <w:r w:rsidR="00C76573">
        <w:rPr>
          <w:rFonts w:ascii="Times New Roman" w:hAnsi="Times New Roman"/>
          <w:b w:val="0"/>
          <w:sz w:val="18"/>
        </w:rPr>
        <w:t xml:space="preserve"> account</w:t>
      </w:r>
      <w:r w:rsidR="00387847">
        <w:rPr>
          <w:rFonts w:ascii="Times New Roman" w:hAnsi="Times New Roman"/>
          <w:b w:val="0"/>
          <w:sz w:val="18"/>
        </w:rPr>
        <w:t>s</w:t>
      </w:r>
      <w:r w:rsidR="00E215E0">
        <w:rPr>
          <w:rFonts w:ascii="Times New Roman" w:hAnsi="Times New Roman"/>
          <w:b w:val="0"/>
          <w:sz w:val="18"/>
        </w:rPr>
        <w:t xml:space="preserve"> paid prior to the meeting</w:t>
      </w:r>
      <w:r w:rsidR="00387847">
        <w:rPr>
          <w:rFonts w:ascii="Times New Roman" w:hAnsi="Times New Roman"/>
          <w:b w:val="0"/>
          <w:sz w:val="18"/>
        </w:rPr>
        <w:t xml:space="preserve"> and six</w:t>
      </w:r>
      <w:r w:rsidR="00E215E0">
        <w:rPr>
          <w:rFonts w:ascii="Times New Roman" w:hAnsi="Times New Roman"/>
          <w:b w:val="0"/>
          <w:sz w:val="18"/>
        </w:rPr>
        <w:t xml:space="preserve"> accounts for payment</w:t>
      </w:r>
      <w:r w:rsidR="00387847">
        <w:rPr>
          <w:rFonts w:ascii="Times New Roman" w:hAnsi="Times New Roman"/>
          <w:b w:val="0"/>
          <w:sz w:val="18"/>
        </w:rPr>
        <w:t>:</w:t>
      </w:r>
    </w:p>
    <w:p w:rsidR="00C76573" w:rsidRPr="00B9423C" w:rsidRDefault="00E215E0" w:rsidP="00C8205C">
      <w:pPr>
        <w:tabs>
          <w:tab w:val="left" w:pos="709"/>
          <w:tab w:val="left" w:pos="3544"/>
          <w:tab w:val="left" w:pos="6804"/>
          <w:tab w:val="left" w:pos="8222"/>
          <w:tab w:val="left" w:pos="9356"/>
        </w:tabs>
        <w:rPr>
          <w:sz w:val="18"/>
          <w:szCs w:val="18"/>
        </w:rPr>
      </w:pPr>
      <w:r>
        <w:rPr>
          <w:b/>
          <w:sz w:val="18"/>
        </w:rPr>
        <w:tab/>
      </w:r>
      <w:r w:rsidR="003D01F5">
        <w:rPr>
          <w:sz w:val="18"/>
          <w:szCs w:val="18"/>
        </w:rPr>
        <w:t>B Chapman</w:t>
      </w:r>
      <w:r w:rsidR="003D01F5">
        <w:rPr>
          <w:sz w:val="18"/>
          <w:szCs w:val="18"/>
        </w:rPr>
        <w:tab/>
        <w:t>litter picking,</w:t>
      </w:r>
      <w:r w:rsidR="00C76573">
        <w:rPr>
          <w:sz w:val="18"/>
          <w:szCs w:val="18"/>
        </w:rPr>
        <w:t xml:space="preserve"> </w:t>
      </w:r>
      <w:r w:rsidR="00387847">
        <w:rPr>
          <w:sz w:val="18"/>
          <w:szCs w:val="18"/>
        </w:rPr>
        <w:t>Jan - Feb 2018</w:t>
      </w:r>
      <w:r w:rsidR="00387847">
        <w:rPr>
          <w:sz w:val="18"/>
          <w:szCs w:val="18"/>
        </w:rPr>
        <w:tab/>
      </w:r>
      <w:r w:rsidR="00387847">
        <w:rPr>
          <w:sz w:val="18"/>
          <w:szCs w:val="18"/>
        </w:rPr>
        <w:tab/>
      </w:r>
      <w:r w:rsidR="00387847">
        <w:rPr>
          <w:sz w:val="18"/>
          <w:szCs w:val="18"/>
        </w:rPr>
        <w:tab/>
        <w:t>240.00</w:t>
      </w:r>
      <w:r w:rsidR="00387847">
        <w:rPr>
          <w:sz w:val="18"/>
          <w:szCs w:val="18"/>
        </w:rPr>
        <w:tab/>
        <w:t>(001326)</w:t>
      </w:r>
    </w:p>
    <w:p w:rsidR="00387847" w:rsidRDefault="00387847" w:rsidP="00387847">
      <w:pPr>
        <w:tabs>
          <w:tab w:val="left" w:pos="709"/>
          <w:tab w:val="left" w:pos="3544"/>
          <w:tab w:val="left" w:pos="7938"/>
          <w:tab w:val="left" w:pos="9356"/>
          <w:tab w:val="left" w:pos="10206"/>
        </w:tabs>
        <w:rPr>
          <w:sz w:val="18"/>
          <w:szCs w:val="18"/>
        </w:rPr>
      </w:pPr>
      <w:r>
        <w:rPr>
          <w:b/>
          <w:sz w:val="18"/>
        </w:rPr>
        <w:tab/>
      </w:r>
      <w:r>
        <w:rPr>
          <w:sz w:val="18"/>
          <w:szCs w:val="18"/>
        </w:rPr>
        <w:t>C Bell</w:t>
      </w:r>
      <w:r>
        <w:rPr>
          <w:sz w:val="18"/>
          <w:szCs w:val="18"/>
        </w:rPr>
        <w:tab/>
        <w:t>planning conference fee</w:t>
      </w:r>
      <w:r>
        <w:rPr>
          <w:sz w:val="18"/>
          <w:szCs w:val="18"/>
        </w:rPr>
        <w:tab/>
        <w:t xml:space="preserve">  12.00</w:t>
      </w:r>
    </w:p>
    <w:p w:rsidR="00387847" w:rsidRPr="004B2F22" w:rsidRDefault="00387847" w:rsidP="00387847">
      <w:pPr>
        <w:tabs>
          <w:tab w:val="left" w:pos="709"/>
          <w:tab w:val="left" w:pos="3544"/>
          <w:tab w:val="left" w:pos="7938"/>
          <w:tab w:val="left" w:pos="9356"/>
          <w:tab w:val="left" w:pos="10206"/>
        </w:tabs>
        <w:rPr>
          <w:sz w:val="18"/>
          <w:szCs w:val="18"/>
        </w:rPr>
      </w:pPr>
      <w:r>
        <w:rPr>
          <w:sz w:val="18"/>
          <w:szCs w:val="18"/>
        </w:rPr>
        <w:tab/>
      </w:r>
      <w:r>
        <w:rPr>
          <w:sz w:val="18"/>
          <w:szCs w:val="18"/>
        </w:rPr>
        <w:tab/>
        <w:t>heating, MVRG meeting</w:t>
      </w:r>
      <w:r>
        <w:rPr>
          <w:sz w:val="18"/>
          <w:szCs w:val="18"/>
        </w:rPr>
        <w:tab/>
      </w:r>
      <w:r w:rsidRPr="004B2F22">
        <w:rPr>
          <w:sz w:val="18"/>
          <w:szCs w:val="18"/>
          <w:u w:val="single"/>
        </w:rPr>
        <w:t xml:space="preserve">    5.00</w:t>
      </w:r>
    </w:p>
    <w:p w:rsidR="00387847" w:rsidRDefault="00387847" w:rsidP="00387847">
      <w:pPr>
        <w:tabs>
          <w:tab w:val="left" w:pos="709"/>
          <w:tab w:val="left" w:pos="3544"/>
          <w:tab w:val="left" w:pos="7938"/>
          <w:tab w:val="left" w:pos="9356"/>
          <w:tab w:val="left" w:pos="10065"/>
        </w:tabs>
        <w:rPr>
          <w:sz w:val="18"/>
          <w:szCs w:val="18"/>
        </w:rPr>
      </w:pPr>
      <w:r>
        <w:rPr>
          <w:sz w:val="18"/>
          <w:szCs w:val="18"/>
        </w:rPr>
        <w:tab/>
      </w:r>
      <w:r>
        <w:rPr>
          <w:sz w:val="18"/>
          <w:szCs w:val="18"/>
        </w:rPr>
        <w:tab/>
      </w:r>
      <w:r>
        <w:rPr>
          <w:sz w:val="18"/>
          <w:szCs w:val="18"/>
        </w:rPr>
        <w:tab/>
      </w:r>
      <w:r>
        <w:rPr>
          <w:sz w:val="18"/>
          <w:szCs w:val="18"/>
        </w:rPr>
        <w:tab/>
        <w:t xml:space="preserve">  17.00</w:t>
      </w:r>
      <w:r>
        <w:rPr>
          <w:sz w:val="18"/>
          <w:szCs w:val="18"/>
        </w:rPr>
        <w:tab/>
        <w:t>(001327)</w:t>
      </w:r>
      <w:r>
        <w:rPr>
          <w:sz w:val="18"/>
          <w:szCs w:val="18"/>
        </w:rPr>
        <w:tab/>
      </w:r>
    </w:p>
    <w:p w:rsidR="00387847" w:rsidRDefault="00387847" w:rsidP="00387847">
      <w:pPr>
        <w:tabs>
          <w:tab w:val="left" w:pos="709"/>
          <w:tab w:val="left" w:pos="3544"/>
          <w:tab w:val="left" w:pos="7938"/>
          <w:tab w:val="left" w:pos="9356"/>
          <w:tab w:val="left" w:pos="10065"/>
        </w:tabs>
        <w:rPr>
          <w:sz w:val="18"/>
          <w:szCs w:val="18"/>
        </w:rPr>
      </w:pPr>
      <w:r>
        <w:rPr>
          <w:sz w:val="18"/>
          <w:szCs w:val="18"/>
        </w:rPr>
        <w:tab/>
        <w:t>Merlin Industrial Products Ltd</w:t>
      </w:r>
      <w:r>
        <w:rPr>
          <w:sz w:val="18"/>
          <w:szCs w:val="18"/>
        </w:rPr>
        <w:tab/>
        <w:t>litter bin, Vogue playing field</w:t>
      </w:r>
      <w:r>
        <w:rPr>
          <w:sz w:val="18"/>
          <w:szCs w:val="18"/>
        </w:rPr>
        <w:tab/>
      </w:r>
      <w:r>
        <w:rPr>
          <w:sz w:val="18"/>
          <w:szCs w:val="18"/>
        </w:rPr>
        <w:tab/>
        <w:t>447.42</w:t>
      </w:r>
      <w:r>
        <w:rPr>
          <w:sz w:val="18"/>
          <w:szCs w:val="18"/>
        </w:rPr>
        <w:tab/>
        <w:t>(001328)</w:t>
      </w:r>
    </w:p>
    <w:p w:rsidR="00387847" w:rsidRDefault="00387847" w:rsidP="00387847">
      <w:pPr>
        <w:tabs>
          <w:tab w:val="left" w:pos="709"/>
          <w:tab w:val="left" w:pos="3544"/>
          <w:tab w:val="left" w:pos="7938"/>
          <w:tab w:val="left" w:pos="9356"/>
          <w:tab w:val="left" w:pos="10065"/>
        </w:tabs>
        <w:rPr>
          <w:sz w:val="18"/>
          <w:szCs w:val="18"/>
        </w:rPr>
      </w:pPr>
      <w:r>
        <w:rPr>
          <w:sz w:val="18"/>
          <w:szCs w:val="18"/>
        </w:rPr>
        <w:tab/>
        <w:t>St Day Community Centre Trustees</w:t>
      </w:r>
      <w:r>
        <w:rPr>
          <w:sz w:val="18"/>
          <w:szCs w:val="18"/>
        </w:rPr>
        <w:tab/>
        <w:t>WC opening 2017/18 &amp; hire of room</w:t>
      </w:r>
      <w:r>
        <w:rPr>
          <w:sz w:val="18"/>
          <w:szCs w:val="18"/>
        </w:rPr>
        <w:tab/>
      </w:r>
      <w:r>
        <w:rPr>
          <w:sz w:val="18"/>
          <w:szCs w:val="18"/>
        </w:rPr>
        <w:tab/>
        <w:t>596.00</w:t>
      </w:r>
      <w:r>
        <w:rPr>
          <w:sz w:val="18"/>
          <w:szCs w:val="18"/>
        </w:rPr>
        <w:tab/>
        <w:t>(001329)</w:t>
      </w:r>
    </w:p>
    <w:p w:rsidR="00387847" w:rsidRDefault="00387847" w:rsidP="00387847">
      <w:pPr>
        <w:tabs>
          <w:tab w:val="left" w:pos="709"/>
          <w:tab w:val="left" w:pos="3544"/>
          <w:tab w:val="left" w:pos="7938"/>
          <w:tab w:val="left" w:pos="9356"/>
          <w:tab w:val="left" w:pos="10065"/>
        </w:tabs>
        <w:rPr>
          <w:sz w:val="18"/>
          <w:szCs w:val="18"/>
        </w:rPr>
      </w:pPr>
      <w:r>
        <w:rPr>
          <w:sz w:val="18"/>
          <w:szCs w:val="18"/>
        </w:rPr>
        <w:tab/>
        <w:t>St Day Old Church CIC</w:t>
      </w:r>
      <w:r>
        <w:rPr>
          <w:sz w:val="18"/>
          <w:szCs w:val="18"/>
        </w:rPr>
        <w:tab/>
        <w:t>see item 7h above</w:t>
      </w:r>
      <w:r>
        <w:rPr>
          <w:sz w:val="18"/>
          <w:szCs w:val="18"/>
        </w:rPr>
        <w:tab/>
      </w:r>
      <w:r>
        <w:rPr>
          <w:sz w:val="18"/>
          <w:szCs w:val="18"/>
        </w:rPr>
        <w:tab/>
        <w:t>200.00</w:t>
      </w:r>
      <w:r>
        <w:rPr>
          <w:sz w:val="18"/>
          <w:szCs w:val="18"/>
        </w:rPr>
        <w:tab/>
        <w:t>(001330)</w:t>
      </w:r>
    </w:p>
    <w:p w:rsidR="00E215E0" w:rsidRPr="00E215E0" w:rsidRDefault="00387847" w:rsidP="00387847">
      <w:pPr>
        <w:tabs>
          <w:tab w:val="left" w:pos="709"/>
          <w:tab w:val="left" w:pos="3544"/>
          <w:tab w:val="left" w:pos="7938"/>
          <w:tab w:val="left" w:pos="9356"/>
          <w:tab w:val="left" w:pos="10065"/>
        </w:tabs>
        <w:rPr>
          <w:b/>
          <w:sz w:val="18"/>
        </w:rPr>
      </w:pPr>
      <w:r>
        <w:rPr>
          <w:sz w:val="18"/>
          <w:szCs w:val="18"/>
        </w:rPr>
        <w:tab/>
        <w:t>St Day Baby and Toddler Group</w:t>
      </w:r>
      <w:r>
        <w:rPr>
          <w:sz w:val="18"/>
          <w:szCs w:val="18"/>
        </w:rPr>
        <w:tab/>
        <w:t>see item 8d above</w:t>
      </w:r>
      <w:r>
        <w:rPr>
          <w:sz w:val="18"/>
          <w:szCs w:val="18"/>
        </w:rPr>
        <w:tab/>
      </w:r>
      <w:r>
        <w:rPr>
          <w:sz w:val="18"/>
          <w:szCs w:val="18"/>
        </w:rPr>
        <w:tab/>
        <w:t>250.00</w:t>
      </w:r>
      <w:r>
        <w:rPr>
          <w:sz w:val="18"/>
          <w:szCs w:val="18"/>
        </w:rPr>
        <w:tab/>
        <w:t>(001331)</w:t>
      </w:r>
    </w:p>
    <w:p w:rsidR="00963EFC" w:rsidRPr="00C536A3" w:rsidRDefault="00C536A3" w:rsidP="00C536A3">
      <w:pPr>
        <w:pStyle w:val="Subtitle"/>
        <w:tabs>
          <w:tab w:val="left" w:pos="426"/>
          <w:tab w:val="left" w:pos="567"/>
        </w:tabs>
        <w:ind w:left="712" w:hanging="360"/>
        <w:jc w:val="left"/>
        <w:rPr>
          <w:rFonts w:ascii="Times New Roman" w:hAnsi="Times New Roman"/>
          <w:b w:val="0"/>
          <w:sz w:val="18"/>
          <w:szCs w:val="18"/>
        </w:rPr>
      </w:pPr>
      <w:r>
        <w:rPr>
          <w:rFonts w:ascii="Times New Roman" w:hAnsi="Times New Roman"/>
          <w:b w:val="0"/>
          <w:sz w:val="18"/>
        </w:rPr>
        <w:tab/>
      </w:r>
      <w:r>
        <w:rPr>
          <w:rFonts w:ascii="Times New Roman" w:hAnsi="Times New Roman"/>
          <w:b w:val="0"/>
          <w:sz w:val="18"/>
        </w:rPr>
        <w:tab/>
      </w:r>
      <w:r>
        <w:rPr>
          <w:rFonts w:ascii="Times New Roman" w:hAnsi="Times New Roman"/>
          <w:b w:val="0"/>
          <w:sz w:val="18"/>
        </w:rPr>
        <w:tab/>
      </w:r>
      <w:r w:rsidRPr="00C536A3">
        <w:rPr>
          <w:rFonts w:ascii="Times New Roman" w:hAnsi="Times New Roman"/>
          <w:sz w:val="18"/>
        </w:rPr>
        <w:t>RESOLVED</w:t>
      </w:r>
      <w:r w:rsidRPr="00C536A3">
        <w:rPr>
          <w:rFonts w:ascii="Times New Roman" w:hAnsi="Times New Roman"/>
          <w:b w:val="0"/>
          <w:sz w:val="18"/>
        </w:rPr>
        <w:t xml:space="preserve"> to pay all of the above accounts.</w:t>
      </w:r>
    </w:p>
    <w:p w:rsidR="008845A1" w:rsidRPr="008845A1" w:rsidRDefault="008845A1" w:rsidP="008845A1">
      <w:pPr>
        <w:pStyle w:val="Subtitle"/>
        <w:tabs>
          <w:tab w:val="left" w:pos="426"/>
        </w:tabs>
        <w:ind w:left="851" w:hanging="499"/>
        <w:jc w:val="left"/>
        <w:rPr>
          <w:rFonts w:ascii="Times New Roman" w:hAnsi="Times New Roman"/>
          <w:b w:val="0"/>
          <w:sz w:val="18"/>
        </w:rPr>
      </w:pPr>
    </w:p>
    <w:p w:rsidR="00C536A3" w:rsidRDefault="000D7C20" w:rsidP="00C536A3">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r w:rsidR="00CB095A">
        <w:rPr>
          <w:rFonts w:ascii="Times New Roman" w:hAnsi="Times New Roman"/>
          <w:sz w:val="18"/>
        </w:rPr>
        <w:t>1</w:t>
      </w:r>
      <w:r>
        <w:rPr>
          <w:rFonts w:ascii="Times New Roman" w:hAnsi="Times New Roman"/>
          <w:sz w:val="18"/>
        </w:rPr>
        <w:t>1</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Traffic and roads</w:t>
      </w:r>
    </w:p>
    <w:p w:rsidR="00C76573" w:rsidRDefault="00C536A3" w:rsidP="00E45840">
      <w:pPr>
        <w:tabs>
          <w:tab w:val="left" w:pos="567"/>
          <w:tab w:val="left" w:pos="8789"/>
          <w:tab w:val="left" w:pos="10490"/>
        </w:tabs>
        <w:ind w:left="709" w:hanging="709"/>
        <w:rPr>
          <w:sz w:val="18"/>
          <w:szCs w:val="18"/>
        </w:rPr>
      </w:pPr>
      <w:r>
        <w:rPr>
          <w:sz w:val="18"/>
          <w:szCs w:val="18"/>
        </w:rPr>
        <w:tab/>
      </w:r>
      <w:r>
        <w:rPr>
          <w:sz w:val="18"/>
          <w:szCs w:val="18"/>
        </w:rPr>
        <w:tab/>
        <w:t>The Clerk gave the following report:</w:t>
      </w:r>
    </w:p>
    <w:p w:rsidR="00387847" w:rsidRDefault="008A7402" w:rsidP="00387847">
      <w:pPr>
        <w:tabs>
          <w:tab w:val="left" w:pos="567"/>
          <w:tab w:val="left" w:pos="709"/>
          <w:tab w:val="left" w:pos="8789"/>
          <w:tab w:val="left" w:pos="10490"/>
        </w:tabs>
        <w:ind w:left="709" w:hanging="709"/>
        <w:rPr>
          <w:sz w:val="18"/>
          <w:szCs w:val="18"/>
        </w:rPr>
      </w:pPr>
      <w:r>
        <w:rPr>
          <w:sz w:val="18"/>
          <w:szCs w:val="18"/>
        </w:rPr>
        <w:tab/>
      </w:r>
      <w:r>
        <w:rPr>
          <w:sz w:val="18"/>
          <w:szCs w:val="18"/>
        </w:rPr>
        <w:tab/>
      </w:r>
      <w:r w:rsidR="00387847">
        <w:rPr>
          <w:sz w:val="18"/>
          <w:szCs w:val="18"/>
        </w:rPr>
        <w:t>The Manor Workshop, Telegraph St. CC Building Control cannot enforce action/repairs as the damaged roof is to the rear and therefore not deemed to be a public danger. The BC officer now has the owner's mobile number and will try to persuade him to carry out repairs.</w:t>
      </w:r>
    </w:p>
    <w:p w:rsidR="00387847" w:rsidRDefault="00387847" w:rsidP="00387847">
      <w:pPr>
        <w:tabs>
          <w:tab w:val="left" w:pos="567"/>
          <w:tab w:val="left" w:pos="709"/>
          <w:tab w:val="left" w:pos="8789"/>
          <w:tab w:val="left" w:pos="10490"/>
        </w:tabs>
        <w:ind w:left="709" w:hanging="709"/>
        <w:rPr>
          <w:sz w:val="18"/>
          <w:szCs w:val="18"/>
        </w:rPr>
      </w:pPr>
      <w:r>
        <w:rPr>
          <w:sz w:val="18"/>
          <w:szCs w:val="18"/>
        </w:rPr>
        <w:tab/>
      </w:r>
      <w:r>
        <w:rPr>
          <w:sz w:val="18"/>
          <w:szCs w:val="18"/>
        </w:rPr>
        <w:tab/>
        <w:t>Central House, Scorrier Street. CC Building Control have visited and the fallen slates have been removed.</w:t>
      </w:r>
    </w:p>
    <w:p w:rsidR="00387847" w:rsidRDefault="00387847" w:rsidP="00387847">
      <w:pPr>
        <w:tabs>
          <w:tab w:val="left" w:pos="567"/>
          <w:tab w:val="left" w:pos="709"/>
          <w:tab w:val="left" w:pos="8789"/>
          <w:tab w:val="left" w:pos="10490"/>
        </w:tabs>
        <w:ind w:left="709" w:hanging="709"/>
        <w:rPr>
          <w:sz w:val="18"/>
          <w:szCs w:val="18"/>
        </w:rPr>
      </w:pPr>
      <w:r>
        <w:rPr>
          <w:sz w:val="18"/>
          <w:szCs w:val="18"/>
        </w:rPr>
        <w:tab/>
      </w:r>
      <w:r>
        <w:rPr>
          <w:sz w:val="18"/>
          <w:szCs w:val="18"/>
        </w:rPr>
        <w:tab/>
        <w:t>B3298, damaged manhole cover at Tolgullow. County Highways has agreed to replace this.</w:t>
      </w:r>
    </w:p>
    <w:p w:rsidR="00387847" w:rsidRPr="00A76383" w:rsidRDefault="00387847" w:rsidP="00387847">
      <w:pPr>
        <w:tabs>
          <w:tab w:val="left" w:pos="567"/>
          <w:tab w:val="left" w:pos="709"/>
          <w:tab w:val="left" w:pos="8789"/>
          <w:tab w:val="left" w:pos="10490"/>
        </w:tabs>
        <w:ind w:left="709" w:hanging="709"/>
        <w:rPr>
          <w:sz w:val="18"/>
          <w:szCs w:val="18"/>
        </w:rPr>
      </w:pPr>
      <w:r>
        <w:rPr>
          <w:sz w:val="18"/>
          <w:szCs w:val="18"/>
        </w:rPr>
        <w:tab/>
      </w:r>
      <w:r>
        <w:rPr>
          <w:sz w:val="18"/>
          <w:szCs w:val="18"/>
        </w:rPr>
        <w:tab/>
      </w:r>
      <w:r w:rsidRPr="00A76383">
        <w:rPr>
          <w:sz w:val="18"/>
          <w:szCs w:val="18"/>
        </w:rPr>
        <w:t>Tolgullow</w:t>
      </w:r>
      <w:r>
        <w:rPr>
          <w:sz w:val="18"/>
          <w:szCs w:val="18"/>
        </w:rPr>
        <w:t>. Rubbish from fallen tree - this has now been cleared.</w:t>
      </w:r>
    </w:p>
    <w:p w:rsidR="00387847" w:rsidRDefault="00387847" w:rsidP="00387847">
      <w:pPr>
        <w:tabs>
          <w:tab w:val="left" w:pos="567"/>
          <w:tab w:val="left" w:pos="709"/>
          <w:tab w:val="left" w:pos="8789"/>
          <w:tab w:val="left" w:pos="10490"/>
        </w:tabs>
        <w:ind w:left="709" w:hanging="709"/>
        <w:rPr>
          <w:sz w:val="18"/>
          <w:szCs w:val="18"/>
        </w:rPr>
      </w:pPr>
      <w:r>
        <w:rPr>
          <w:i/>
          <w:sz w:val="18"/>
          <w:szCs w:val="18"/>
        </w:rPr>
        <w:tab/>
      </w:r>
      <w:r>
        <w:rPr>
          <w:i/>
          <w:sz w:val="18"/>
          <w:szCs w:val="18"/>
        </w:rPr>
        <w:tab/>
      </w:r>
      <w:r>
        <w:rPr>
          <w:sz w:val="18"/>
          <w:szCs w:val="18"/>
        </w:rPr>
        <w:t>Highways improvement projects. These have been passed on to Cllr Kaczmarek.</w:t>
      </w:r>
    </w:p>
    <w:p w:rsidR="00387847" w:rsidRDefault="00387847" w:rsidP="00387847">
      <w:pPr>
        <w:tabs>
          <w:tab w:val="left" w:pos="567"/>
          <w:tab w:val="left" w:pos="709"/>
          <w:tab w:val="left" w:pos="8789"/>
          <w:tab w:val="left" w:pos="10490"/>
        </w:tabs>
        <w:ind w:left="709" w:hanging="709"/>
        <w:rPr>
          <w:sz w:val="18"/>
          <w:szCs w:val="18"/>
        </w:rPr>
      </w:pPr>
      <w:r>
        <w:rPr>
          <w:sz w:val="18"/>
          <w:szCs w:val="18"/>
        </w:rPr>
        <w:tab/>
      </w:r>
      <w:r>
        <w:rPr>
          <w:sz w:val="18"/>
          <w:szCs w:val="18"/>
        </w:rPr>
        <w:tab/>
        <w:t xml:space="preserve">Repairs to mine shaft by </w:t>
      </w:r>
      <w:r w:rsidR="00133371">
        <w:rPr>
          <w:sz w:val="18"/>
          <w:szCs w:val="18"/>
        </w:rPr>
        <w:t xml:space="preserve">the electricity </w:t>
      </w:r>
      <w:r>
        <w:rPr>
          <w:sz w:val="18"/>
          <w:szCs w:val="18"/>
        </w:rPr>
        <w:t xml:space="preserve">sub station, Telegraph St. </w:t>
      </w:r>
      <w:r w:rsidRPr="00133371">
        <w:rPr>
          <w:sz w:val="18"/>
          <w:szCs w:val="18"/>
        </w:rPr>
        <w:t xml:space="preserve">Western Power </w:t>
      </w:r>
      <w:r w:rsidR="00133371">
        <w:rPr>
          <w:sz w:val="18"/>
          <w:szCs w:val="18"/>
        </w:rPr>
        <w:t>are</w:t>
      </w:r>
      <w:r w:rsidRPr="00133371">
        <w:rPr>
          <w:sz w:val="18"/>
          <w:szCs w:val="18"/>
        </w:rPr>
        <w:t xml:space="preserve"> waiting for final d</w:t>
      </w:r>
      <w:r w:rsidR="00133371">
        <w:rPr>
          <w:sz w:val="18"/>
          <w:szCs w:val="18"/>
        </w:rPr>
        <w:t>esign from Mining Services UK. The repair has been h</w:t>
      </w:r>
      <w:r w:rsidRPr="00133371">
        <w:rPr>
          <w:sz w:val="18"/>
          <w:szCs w:val="18"/>
        </w:rPr>
        <w:t xml:space="preserve">eld up by </w:t>
      </w:r>
      <w:r w:rsidR="00133371">
        <w:rPr>
          <w:sz w:val="18"/>
          <w:szCs w:val="18"/>
        </w:rPr>
        <w:t xml:space="preserve">the </w:t>
      </w:r>
      <w:r w:rsidRPr="00133371">
        <w:rPr>
          <w:sz w:val="18"/>
          <w:szCs w:val="18"/>
        </w:rPr>
        <w:t xml:space="preserve">legal process with </w:t>
      </w:r>
      <w:r w:rsidR="00133371">
        <w:rPr>
          <w:sz w:val="18"/>
          <w:szCs w:val="18"/>
        </w:rPr>
        <w:t xml:space="preserve">the </w:t>
      </w:r>
      <w:r w:rsidRPr="00133371">
        <w:rPr>
          <w:sz w:val="18"/>
          <w:szCs w:val="18"/>
        </w:rPr>
        <w:t>adjoining landowners and mineral rights owners</w:t>
      </w:r>
      <w:r w:rsidR="00133371">
        <w:rPr>
          <w:sz w:val="18"/>
          <w:szCs w:val="18"/>
        </w:rPr>
        <w:t>. There is n</w:t>
      </w:r>
      <w:r w:rsidRPr="00133371">
        <w:rPr>
          <w:sz w:val="18"/>
          <w:szCs w:val="18"/>
        </w:rPr>
        <w:t>o definite date yet.</w:t>
      </w:r>
    </w:p>
    <w:p w:rsidR="00387847" w:rsidRDefault="00387847" w:rsidP="00387847">
      <w:pPr>
        <w:tabs>
          <w:tab w:val="left" w:pos="567"/>
          <w:tab w:val="left" w:pos="709"/>
          <w:tab w:val="left" w:pos="8789"/>
          <w:tab w:val="left" w:pos="10490"/>
        </w:tabs>
        <w:ind w:left="709" w:hanging="709"/>
        <w:rPr>
          <w:sz w:val="18"/>
          <w:szCs w:val="18"/>
        </w:rPr>
      </w:pPr>
      <w:r>
        <w:rPr>
          <w:sz w:val="18"/>
          <w:szCs w:val="18"/>
        </w:rPr>
        <w:tab/>
      </w:r>
      <w:r>
        <w:rPr>
          <w:sz w:val="18"/>
          <w:szCs w:val="18"/>
        </w:rPr>
        <w:tab/>
        <w:t>Church H</w:t>
      </w:r>
      <w:r w:rsidR="00133371">
        <w:rPr>
          <w:sz w:val="18"/>
          <w:szCs w:val="18"/>
        </w:rPr>
        <w:t>ill/B3298 junction. The Clerk has</w:t>
      </w:r>
      <w:r>
        <w:rPr>
          <w:sz w:val="18"/>
          <w:szCs w:val="18"/>
        </w:rPr>
        <w:t xml:space="preserve"> received a complaint that visibility towards Carharrack is partially obscured on </w:t>
      </w:r>
      <w:r w:rsidR="00133371">
        <w:rPr>
          <w:sz w:val="18"/>
          <w:szCs w:val="18"/>
        </w:rPr>
        <w:t>this junction by bushes and has</w:t>
      </w:r>
      <w:r>
        <w:rPr>
          <w:sz w:val="18"/>
          <w:szCs w:val="18"/>
        </w:rPr>
        <w:t xml:space="preserve"> asked for them to be cut back.</w:t>
      </w:r>
    </w:p>
    <w:p w:rsidR="00387847" w:rsidRDefault="00387847" w:rsidP="00387847">
      <w:pPr>
        <w:tabs>
          <w:tab w:val="left" w:pos="567"/>
          <w:tab w:val="left" w:pos="709"/>
          <w:tab w:val="left" w:pos="8789"/>
          <w:tab w:val="left" w:pos="10490"/>
        </w:tabs>
        <w:ind w:left="709" w:hanging="709"/>
        <w:rPr>
          <w:sz w:val="18"/>
          <w:szCs w:val="18"/>
        </w:rPr>
      </w:pPr>
      <w:r>
        <w:rPr>
          <w:sz w:val="18"/>
          <w:szCs w:val="18"/>
        </w:rPr>
        <w:tab/>
      </w:r>
      <w:r>
        <w:rPr>
          <w:sz w:val="18"/>
          <w:szCs w:val="18"/>
        </w:rPr>
        <w:tab/>
        <w:t>Market Sq, cobbles. CC have agreed to inspect.</w:t>
      </w:r>
    </w:p>
    <w:p w:rsidR="008A7402" w:rsidRDefault="00133371" w:rsidP="00C8205C">
      <w:pPr>
        <w:tabs>
          <w:tab w:val="left" w:pos="567"/>
          <w:tab w:val="left" w:pos="709"/>
          <w:tab w:val="left" w:pos="8789"/>
          <w:tab w:val="left" w:pos="10490"/>
        </w:tabs>
        <w:ind w:left="709" w:hanging="709"/>
        <w:rPr>
          <w:sz w:val="18"/>
        </w:rPr>
      </w:pPr>
      <w:r>
        <w:rPr>
          <w:sz w:val="18"/>
        </w:rPr>
        <w:tab/>
      </w:r>
      <w:r>
        <w:rPr>
          <w:sz w:val="18"/>
        </w:rPr>
        <w:tab/>
        <w:t>Parking area at Vogue, past the playing field exit. CC have agreed to inspect to see what can be done to improve this area.</w:t>
      </w:r>
    </w:p>
    <w:p w:rsidR="00133371" w:rsidRPr="00133371" w:rsidRDefault="00133371" w:rsidP="00C8205C">
      <w:pPr>
        <w:tabs>
          <w:tab w:val="left" w:pos="567"/>
          <w:tab w:val="left" w:pos="709"/>
          <w:tab w:val="left" w:pos="8789"/>
          <w:tab w:val="left" w:pos="10490"/>
        </w:tabs>
        <w:ind w:left="709" w:hanging="709"/>
        <w:rPr>
          <w:sz w:val="18"/>
        </w:rPr>
      </w:pPr>
      <w:r>
        <w:rPr>
          <w:sz w:val="18"/>
        </w:rPr>
        <w:tab/>
      </w:r>
      <w:r>
        <w:rPr>
          <w:sz w:val="18"/>
        </w:rPr>
        <w:tab/>
        <w:t xml:space="preserve">Flooding at Pink Moors. </w:t>
      </w:r>
      <w:r>
        <w:rPr>
          <w:b/>
          <w:sz w:val="18"/>
        </w:rPr>
        <w:t xml:space="preserve">RESOLVED </w:t>
      </w:r>
      <w:r>
        <w:rPr>
          <w:sz w:val="18"/>
        </w:rPr>
        <w:t>to ask CC to clear and repair all gullies and pipes in the area.</w:t>
      </w:r>
    </w:p>
    <w:p w:rsidR="00E75A19" w:rsidRDefault="00DC5940" w:rsidP="002147AD">
      <w:pPr>
        <w:pStyle w:val="Subtitle"/>
        <w:tabs>
          <w:tab w:val="left" w:pos="426"/>
        </w:tabs>
        <w:ind w:left="712" w:hanging="360"/>
        <w:jc w:val="left"/>
        <w:rPr>
          <w:rFonts w:ascii="Times New Roman" w:hAnsi="Times New Roman"/>
          <w:sz w:val="18"/>
        </w:rPr>
      </w:pPr>
      <w:r>
        <w:rPr>
          <w:rFonts w:ascii="Times New Roman" w:hAnsi="Times New Roman"/>
          <w:sz w:val="18"/>
        </w:rPr>
        <w:t xml:space="preserve"> </w:t>
      </w:r>
    </w:p>
    <w:p w:rsidR="00196C30" w:rsidRDefault="000D7C20" w:rsidP="00C536A3">
      <w:pPr>
        <w:pStyle w:val="Subtitle"/>
        <w:tabs>
          <w:tab w:val="left" w:pos="426"/>
        </w:tabs>
        <w:ind w:left="712" w:hanging="360"/>
        <w:jc w:val="left"/>
        <w:rPr>
          <w:sz w:val="18"/>
          <w:szCs w:val="18"/>
        </w:rPr>
      </w:pPr>
      <w:r>
        <w:rPr>
          <w:rFonts w:ascii="Times New Roman" w:hAnsi="Times New Roman"/>
          <w:sz w:val="18"/>
        </w:rPr>
        <w:t xml:space="preserve">  12</w:t>
      </w:r>
      <w:r w:rsidR="00E75A19">
        <w:rPr>
          <w:rFonts w:ascii="Times New Roman" w:hAnsi="Times New Roman"/>
          <w:sz w:val="18"/>
        </w:rPr>
        <w:t>.</w:t>
      </w:r>
      <w:r w:rsidR="00E75A19">
        <w:rPr>
          <w:rFonts w:ascii="Times New Roman" w:hAnsi="Times New Roman"/>
          <w:sz w:val="18"/>
        </w:rPr>
        <w:tab/>
      </w:r>
      <w:r w:rsidR="00C536A3">
        <w:rPr>
          <w:rFonts w:ascii="Times New Roman" w:hAnsi="Times New Roman"/>
          <w:sz w:val="18"/>
        </w:rPr>
        <w:t>Meeting reports</w:t>
      </w:r>
    </w:p>
    <w:p w:rsidR="00E45840" w:rsidRDefault="00B406BB" w:rsidP="00C76573">
      <w:pPr>
        <w:tabs>
          <w:tab w:val="left" w:pos="8789"/>
          <w:tab w:val="left" w:pos="10490"/>
        </w:tabs>
        <w:ind w:left="709" w:hanging="709"/>
        <w:rPr>
          <w:sz w:val="18"/>
          <w:szCs w:val="18"/>
        </w:rPr>
      </w:pPr>
      <w:r>
        <w:rPr>
          <w:sz w:val="18"/>
          <w:szCs w:val="18"/>
        </w:rPr>
        <w:tab/>
      </w:r>
      <w:r w:rsidR="008A7402">
        <w:rPr>
          <w:sz w:val="18"/>
          <w:szCs w:val="18"/>
        </w:rPr>
        <w:t>Reports had been circulated for the following meetings:</w:t>
      </w:r>
    </w:p>
    <w:p w:rsidR="00133371" w:rsidRDefault="008A7402" w:rsidP="00133371">
      <w:pPr>
        <w:tabs>
          <w:tab w:val="left" w:pos="709"/>
          <w:tab w:val="left" w:pos="6804"/>
        </w:tabs>
        <w:rPr>
          <w:sz w:val="18"/>
          <w:szCs w:val="18"/>
        </w:rPr>
      </w:pPr>
      <w:r>
        <w:rPr>
          <w:sz w:val="18"/>
          <w:szCs w:val="18"/>
        </w:rPr>
        <w:tab/>
      </w:r>
      <w:r w:rsidR="00133371">
        <w:rPr>
          <w:sz w:val="18"/>
          <w:szCs w:val="18"/>
        </w:rPr>
        <w:t>CNA meeting 16.01. Notes circulated 17.01</w:t>
      </w:r>
    </w:p>
    <w:p w:rsidR="00133371" w:rsidRDefault="00133371" w:rsidP="00133371">
      <w:pPr>
        <w:tabs>
          <w:tab w:val="left" w:pos="709"/>
          <w:tab w:val="left" w:pos="6804"/>
        </w:tabs>
        <w:rPr>
          <w:sz w:val="18"/>
          <w:szCs w:val="18"/>
        </w:rPr>
      </w:pPr>
      <w:r>
        <w:rPr>
          <w:sz w:val="18"/>
          <w:szCs w:val="18"/>
        </w:rPr>
        <w:tab/>
        <w:t>United Downs Site Liaison meeting 23.01. Notes circulated 24.01</w:t>
      </w:r>
    </w:p>
    <w:p w:rsidR="00133371" w:rsidRDefault="00133371" w:rsidP="00133371">
      <w:pPr>
        <w:tabs>
          <w:tab w:val="left" w:pos="709"/>
          <w:tab w:val="left" w:pos="6804"/>
        </w:tabs>
        <w:rPr>
          <w:sz w:val="18"/>
          <w:szCs w:val="18"/>
        </w:rPr>
      </w:pPr>
      <w:r>
        <w:rPr>
          <w:sz w:val="18"/>
          <w:szCs w:val="18"/>
        </w:rPr>
        <w:tab/>
        <w:t>Health promotion drop-in . Notes circulated 24.01</w:t>
      </w:r>
    </w:p>
    <w:p w:rsidR="008A7402" w:rsidRDefault="00133371" w:rsidP="00133371">
      <w:pPr>
        <w:tabs>
          <w:tab w:val="left" w:pos="709"/>
          <w:tab w:val="left" w:pos="8789"/>
          <w:tab w:val="left" w:pos="10490"/>
        </w:tabs>
        <w:ind w:left="709" w:hanging="709"/>
        <w:rPr>
          <w:sz w:val="18"/>
          <w:szCs w:val="18"/>
        </w:rPr>
      </w:pPr>
      <w:r>
        <w:rPr>
          <w:sz w:val="18"/>
          <w:szCs w:val="18"/>
        </w:rPr>
        <w:tab/>
        <w:t>MVRG 18.01. Notes circulated 19.01</w:t>
      </w:r>
    </w:p>
    <w:p w:rsidR="00F34BEE" w:rsidRPr="00F34BEE" w:rsidRDefault="00C76573" w:rsidP="00C76573">
      <w:pPr>
        <w:tabs>
          <w:tab w:val="left" w:pos="8789"/>
          <w:tab w:val="left" w:pos="10490"/>
        </w:tabs>
        <w:ind w:left="709" w:hanging="709"/>
        <w:rPr>
          <w:sz w:val="18"/>
          <w:szCs w:val="18"/>
        </w:rPr>
      </w:pPr>
      <w:r>
        <w:rPr>
          <w:sz w:val="18"/>
          <w:szCs w:val="18"/>
        </w:rPr>
        <w:tab/>
      </w:r>
      <w:r>
        <w:rPr>
          <w:b/>
          <w:sz w:val="18"/>
          <w:szCs w:val="18"/>
        </w:rPr>
        <w:t>RESOLVED</w:t>
      </w:r>
      <w:r w:rsidR="008A7402">
        <w:rPr>
          <w:sz w:val="18"/>
          <w:szCs w:val="18"/>
        </w:rPr>
        <w:t xml:space="preserve"> to take these</w:t>
      </w:r>
      <w:r w:rsidR="00F34BEE">
        <w:rPr>
          <w:sz w:val="18"/>
          <w:szCs w:val="18"/>
        </w:rPr>
        <w:t xml:space="preserve"> as read.</w:t>
      </w:r>
    </w:p>
    <w:p w:rsidR="000D7C20" w:rsidRPr="000D7C20" w:rsidRDefault="000D7C20" w:rsidP="00B406BB">
      <w:pPr>
        <w:tabs>
          <w:tab w:val="left" w:pos="567"/>
          <w:tab w:val="left" w:pos="8789"/>
          <w:tab w:val="left" w:pos="10490"/>
        </w:tabs>
        <w:ind w:left="709" w:hanging="709"/>
        <w:rPr>
          <w:sz w:val="18"/>
          <w:szCs w:val="18"/>
        </w:rPr>
      </w:pPr>
    </w:p>
    <w:p w:rsidR="00E45840" w:rsidRDefault="000D7C20" w:rsidP="00C8205C">
      <w:pPr>
        <w:pStyle w:val="Subtitle"/>
        <w:tabs>
          <w:tab w:val="left" w:pos="567"/>
        </w:tabs>
        <w:ind w:left="709" w:hanging="283"/>
        <w:jc w:val="left"/>
        <w:rPr>
          <w:rFonts w:ascii="Times New Roman" w:hAnsi="Times New Roman"/>
          <w:sz w:val="18"/>
        </w:rPr>
      </w:pPr>
      <w:r>
        <w:rPr>
          <w:rFonts w:ascii="Times New Roman" w:hAnsi="Times New Roman"/>
          <w:sz w:val="18"/>
        </w:rPr>
        <w:t>13</w:t>
      </w:r>
      <w:r w:rsidR="00E75A19">
        <w:rPr>
          <w:rFonts w:ascii="Times New Roman" w:hAnsi="Times New Roman"/>
          <w:sz w:val="18"/>
        </w:rPr>
        <w:t>.</w:t>
      </w:r>
      <w:r w:rsidR="00E75A19">
        <w:rPr>
          <w:rFonts w:ascii="Times New Roman" w:hAnsi="Times New Roman"/>
          <w:sz w:val="18"/>
        </w:rPr>
        <w:tab/>
      </w:r>
      <w:r w:rsidR="00E75A19">
        <w:rPr>
          <w:rFonts w:ascii="Times New Roman" w:hAnsi="Times New Roman"/>
          <w:sz w:val="18"/>
        </w:rPr>
        <w:tab/>
      </w:r>
      <w:r w:rsidR="00C8205C">
        <w:rPr>
          <w:rFonts w:ascii="Times New Roman" w:hAnsi="Times New Roman"/>
          <w:sz w:val="18"/>
        </w:rPr>
        <w:t>To set a date for the Annual Parish Meeting.</w:t>
      </w:r>
    </w:p>
    <w:p w:rsidR="002B4FB7" w:rsidRPr="00133371" w:rsidRDefault="00133371" w:rsidP="00E45840">
      <w:pPr>
        <w:pStyle w:val="Subtitle"/>
        <w:ind w:left="709" w:hanging="283"/>
        <w:jc w:val="left"/>
        <w:rPr>
          <w:rFonts w:ascii="Times New Roman" w:hAnsi="Times New Roman"/>
          <w:b w:val="0"/>
          <w:sz w:val="18"/>
        </w:rPr>
      </w:pPr>
      <w:r>
        <w:rPr>
          <w:rFonts w:ascii="Times New Roman" w:hAnsi="Times New Roman"/>
          <w:b w:val="0"/>
          <w:sz w:val="18"/>
        </w:rPr>
        <w:tab/>
      </w:r>
      <w:r>
        <w:rPr>
          <w:rFonts w:ascii="Times New Roman" w:hAnsi="Times New Roman"/>
          <w:sz w:val="18"/>
        </w:rPr>
        <w:t>RESOLVED</w:t>
      </w:r>
      <w:r>
        <w:rPr>
          <w:rFonts w:ascii="Times New Roman" w:hAnsi="Times New Roman"/>
          <w:b w:val="0"/>
          <w:sz w:val="18"/>
        </w:rPr>
        <w:t xml:space="preserve"> that this will</w:t>
      </w:r>
      <w:r w:rsidR="00632349">
        <w:rPr>
          <w:rFonts w:ascii="Times New Roman" w:hAnsi="Times New Roman"/>
          <w:b w:val="0"/>
          <w:sz w:val="18"/>
        </w:rPr>
        <w:t xml:space="preserve"> take place on Monday 09</w:t>
      </w:r>
      <w:r w:rsidR="009065F8">
        <w:rPr>
          <w:rFonts w:ascii="Times New Roman" w:hAnsi="Times New Roman"/>
          <w:b w:val="0"/>
          <w:sz w:val="18"/>
        </w:rPr>
        <w:t>th April</w:t>
      </w:r>
      <w:r>
        <w:rPr>
          <w:rFonts w:ascii="Times New Roman" w:hAnsi="Times New Roman"/>
          <w:b w:val="0"/>
          <w:sz w:val="18"/>
        </w:rPr>
        <w:t xml:space="preserve"> at 7pm, immediately before the March Parish Council meeting.</w:t>
      </w:r>
    </w:p>
    <w:p w:rsidR="00B923C7" w:rsidRPr="002B4FB7" w:rsidRDefault="00B923C7" w:rsidP="002B4FB7">
      <w:pPr>
        <w:pStyle w:val="Subtitle"/>
        <w:ind w:left="709" w:hanging="283"/>
        <w:jc w:val="left"/>
        <w:rPr>
          <w:rFonts w:ascii="Times New Roman" w:hAnsi="Times New Roman"/>
          <w:sz w:val="18"/>
        </w:rPr>
      </w:pPr>
    </w:p>
    <w:p w:rsidR="00C536A3" w:rsidRDefault="00C8205C" w:rsidP="00E45840">
      <w:pPr>
        <w:pStyle w:val="Subtitle"/>
        <w:ind w:left="709" w:hanging="283"/>
        <w:jc w:val="left"/>
        <w:rPr>
          <w:rFonts w:ascii="Times New Roman" w:hAnsi="Times New Roman"/>
          <w:sz w:val="18"/>
        </w:rPr>
      </w:pPr>
      <w:r>
        <w:rPr>
          <w:rFonts w:ascii="Times New Roman" w:hAnsi="Times New Roman"/>
          <w:sz w:val="18"/>
        </w:rPr>
        <w:t>14</w:t>
      </w:r>
      <w:r w:rsidR="002B4FB7">
        <w:rPr>
          <w:rFonts w:ascii="Times New Roman" w:hAnsi="Times New Roman"/>
          <w:sz w:val="18"/>
        </w:rPr>
        <w:t>.</w:t>
      </w:r>
      <w:r w:rsidR="00DF4B14">
        <w:rPr>
          <w:rFonts w:ascii="Times New Roman" w:hAnsi="Times New Roman"/>
          <w:sz w:val="18"/>
        </w:rPr>
        <w:t xml:space="preserve"> </w:t>
      </w:r>
      <w:r w:rsidR="00C459ED">
        <w:rPr>
          <w:rFonts w:ascii="Times New Roman" w:hAnsi="Times New Roman"/>
          <w:sz w:val="18"/>
        </w:rPr>
        <w:tab/>
      </w:r>
      <w:r w:rsidR="00C536A3" w:rsidRPr="00C724E7">
        <w:rPr>
          <w:rFonts w:ascii="Times New Roman" w:hAnsi="Times New Roman"/>
          <w:sz w:val="18"/>
        </w:rPr>
        <w:t>Date</w:t>
      </w:r>
      <w:r w:rsidR="00C536A3">
        <w:rPr>
          <w:rFonts w:ascii="Times New Roman" w:hAnsi="Times New Roman"/>
          <w:sz w:val="18"/>
        </w:rPr>
        <w:t xml:space="preserve"> of the next meeting</w:t>
      </w:r>
    </w:p>
    <w:p w:rsidR="00AB6DD1" w:rsidRPr="00AB6DD1" w:rsidRDefault="00133371" w:rsidP="00133371">
      <w:pPr>
        <w:pStyle w:val="Subtitle"/>
        <w:ind w:left="709" w:hanging="283"/>
        <w:jc w:val="left"/>
        <w:rPr>
          <w:rFonts w:ascii="Times New Roman" w:hAnsi="Times New Roman"/>
          <w:b w:val="0"/>
          <w:sz w:val="18"/>
        </w:rPr>
      </w:pPr>
      <w:r>
        <w:rPr>
          <w:rFonts w:ascii="Times New Roman" w:hAnsi="Times New Roman"/>
          <w:sz w:val="18"/>
        </w:rPr>
        <w:tab/>
      </w:r>
      <w:r w:rsidR="00F34BEE">
        <w:rPr>
          <w:rFonts w:ascii="Times New Roman" w:hAnsi="Times New Roman"/>
          <w:b w:val="0"/>
          <w:iCs/>
          <w:sz w:val="18"/>
          <w:szCs w:val="18"/>
        </w:rPr>
        <w:tab/>
      </w:r>
      <w:r w:rsidR="00C8205C">
        <w:rPr>
          <w:rFonts w:ascii="Times New Roman" w:hAnsi="Times New Roman"/>
          <w:b w:val="0"/>
          <w:iCs/>
          <w:sz w:val="18"/>
          <w:szCs w:val="18"/>
        </w:rPr>
        <w:t>Monday 12</w:t>
      </w:r>
      <w:r w:rsidR="002B4FB7">
        <w:rPr>
          <w:rFonts w:ascii="Times New Roman" w:hAnsi="Times New Roman"/>
          <w:b w:val="0"/>
          <w:iCs/>
          <w:sz w:val="18"/>
          <w:szCs w:val="18"/>
        </w:rPr>
        <w:t xml:space="preserve"> </w:t>
      </w:r>
      <w:r w:rsidR="00C8205C">
        <w:rPr>
          <w:rFonts w:ascii="Times New Roman" w:hAnsi="Times New Roman"/>
          <w:b w:val="0"/>
          <w:iCs/>
          <w:sz w:val="18"/>
          <w:szCs w:val="18"/>
        </w:rPr>
        <w:t>March</w:t>
      </w:r>
      <w:r w:rsidR="00E45840">
        <w:rPr>
          <w:rFonts w:ascii="Times New Roman" w:hAnsi="Times New Roman"/>
          <w:b w:val="0"/>
          <w:iCs/>
          <w:sz w:val="18"/>
          <w:szCs w:val="18"/>
        </w:rPr>
        <w:t>, 2018</w:t>
      </w:r>
      <w:r w:rsidR="00C536A3">
        <w:rPr>
          <w:rFonts w:ascii="Times New Roman" w:hAnsi="Times New Roman"/>
          <w:b w:val="0"/>
          <w:iCs/>
          <w:sz w:val="18"/>
          <w:szCs w:val="18"/>
        </w:rPr>
        <w:t>, at 7pm in the Mills Street Community Room</w:t>
      </w:r>
    </w:p>
    <w:p w:rsidR="00AF28D8" w:rsidRPr="00AF28D8" w:rsidRDefault="00893040" w:rsidP="00C536A3">
      <w:pPr>
        <w:pStyle w:val="Subtitle"/>
        <w:tabs>
          <w:tab w:val="left" w:pos="426"/>
          <w:tab w:val="left" w:pos="567"/>
        </w:tabs>
        <w:ind w:left="712" w:hanging="360"/>
        <w:jc w:val="left"/>
        <w:rPr>
          <w:rFonts w:ascii="Times New Roman" w:hAnsi="Times New Roman"/>
          <w:b w:val="0"/>
          <w:sz w:val="18"/>
        </w:rPr>
      </w:pPr>
      <w:r>
        <w:rPr>
          <w:rFonts w:ascii="Times New Roman" w:hAnsi="Times New Roman"/>
          <w:sz w:val="18"/>
        </w:rPr>
        <w:tab/>
      </w:r>
      <w:r>
        <w:rPr>
          <w:rFonts w:ascii="Times New Roman" w:hAnsi="Times New Roman"/>
          <w:sz w:val="18"/>
        </w:rPr>
        <w:tab/>
      </w:r>
      <w:r>
        <w:rPr>
          <w:rFonts w:ascii="Times New Roman" w:hAnsi="Times New Roman"/>
          <w:sz w:val="18"/>
        </w:rPr>
        <w:tab/>
      </w:r>
    </w:p>
    <w:p w:rsidR="005A34DB" w:rsidRPr="008725D6" w:rsidRDefault="00C536A3" w:rsidP="00C536A3">
      <w:pPr>
        <w:pStyle w:val="Subtitle"/>
        <w:tabs>
          <w:tab w:val="left" w:pos="426"/>
        </w:tabs>
        <w:ind w:left="709" w:hanging="425"/>
        <w:jc w:val="left"/>
        <w:rPr>
          <w:rFonts w:ascii="Times New Roman" w:hAnsi="Times New Roman"/>
          <w:b w:val="0"/>
          <w:iCs/>
          <w:sz w:val="18"/>
          <w:szCs w:val="18"/>
        </w:rPr>
      </w:pPr>
      <w:r>
        <w:rPr>
          <w:rFonts w:ascii="Times New Roman" w:hAnsi="Times New Roman"/>
          <w:b w:val="0"/>
          <w:iCs/>
          <w:sz w:val="18"/>
          <w:szCs w:val="18"/>
        </w:rPr>
        <w:tab/>
      </w:r>
      <w:r w:rsidR="00F34BEE">
        <w:rPr>
          <w:rFonts w:ascii="Times New Roman" w:hAnsi="Times New Roman"/>
          <w:b w:val="0"/>
          <w:iCs/>
          <w:sz w:val="18"/>
          <w:szCs w:val="18"/>
        </w:rPr>
        <w:tab/>
      </w:r>
      <w:r w:rsidR="00360CB4">
        <w:rPr>
          <w:rFonts w:ascii="Times New Roman" w:hAnsi="Times New Roman"/>
          <w:b w:val="0"/>
          <w:iCs/>
          <w:sz w:val="18"/>
          <w:szCs w:val="18"/>
        </w:rPr>
        <w:t>The meeting closed at</w:t>
      </w:r>
      <w:r w:rsidR="00E45840">
        <w:rPr>
          <w:rFonts w:ascii="Times New Roman" w:hAnsi="Times New Roman"/>
          <w:b w:val="0"/>
          <w:iCs/>
          <w:sz w:val="18"/>
          <w:szCs w:val="18"/>
        </w:rPr>
        <w:t xml:space="preserve"> 09</w:t>
      </w:r>
      <w:r w:rsidR="002B4FB7">
        <w:rPr>
          <w:rFonts w:ascii="Times New Roman" w:hAnsi="Times New Roman"/>
          <w:b w:val="0"/>
          <w:iCs/>
          <w:sz w:val="18"/>
          <w:szCs w:val="18"/>
        </w:rPr>
        <w:t>.</w:t>
      </w:r>
      <w:r w:rsidR="00C8205C">
        <w:rPr>
          <w:rFonts w:ascii="Times New Roman" w:hAnsi="Times New Roman"/>
          <w:b w:val="0"/>
          <w:iCs/>
          <w:sz w:val="18"/>
          <w:szCs w:val="18"/>
        </w:rPr>
        <w:t>33</w:t>
      </w:r>
      <w:r w:rsidR="008845A1">
        <w:rPr>
          <w:rFonts w:ascii="Times New Roman" w:hAnsi="Times New Roman"/>
          <w:b w:val="0"/>
          <w:iCs/>
          <w:sz w:val="18"/>
          <w:szCs w:val="18"/>
        </w:rPr>
        <w:t xml:space="preserve">pm. </w:t>
      </w:r>
    </w:p>
    <w:p w:rsidR="005A34DB" w:rsidRPr="008725D6" w:rsidRDefault="005A34DB" w:rsidP="005A34DB">
      <w:pPr>
        <w:pStyle w:val="Subtitle"/>
        <w:ind w:left="502" w:hanging="218"/>
        <w:jc w:val="left"/>
        <w:rPr>
          <w:rFonts w:ascii="Times New Roman" w:hAnsi="Times New Roman"/>
          <w:sz w:val="18"/>
          <w:szCs w:val="18"/>
        </w:rPr>
      </w:pPr>
    </w:p>
    <w:p w:rsidR="006270FB" w:rsidRPr="008725D6" w:rsidRDefault="00FD6A88" w:rsidP="00FD6A88">
      <w:pPr>
        <w:pStyle w:val="Subtitle"/>
        <w:tabs>
          <w:tab w:val="left" w:pos="709"/>
          <w:tab w:val="left" w:pos="8789"/>
          <w:tab w:val="left" w:pos="9781"/>
        </w:tabs>
        <w:ind w:left="709"/>
        <w:jc w:val="both"/>
        <w:rPr>
          <w:rFonts w:ascii="Times New Roman" w:hAnsi="Times New Roman"/>
          <w:b w:val="0"/>
          <w:iCs/>
          <w:sz w:val="18"/>
          <w:szCs w:val="18"/>
        </w:rPr>
      </w:pPr>
      <w:r>
        <w:rPr>
          <w:rFonts w:ascii="Times New Roman" w:hAnsi="Times New Roman"/>
          <w:b w:val="0"/>
          <w:iCs/>
          <w:sz w:val="18"/>
          <w:szCs w:val="18"/>
        </w:rPr>
        <w:tab/>
      </w:r>
      <w:r>
        <w:rPr>
          <w:rFonts w:ascii="Times New Roman" w:hAnsi="Times New Roman"/>
          <w:b w:val="0"/>
          <w:iCs/>
          <w:sz w:val="18"/>
          <w:szCs w:val="18"/>
        </w:rPr>
        <w:tab/>
      </w:r>
    </w:p>
    <w:sectPr w:rsidR="006270FB" w:rsidRPr="008725D6" w:rsidSect="005505FA">
      <w:headerReference w:type="even" r:id="rId8"/>
      <w:headerReference w:type="default" r:id="rId9"/>
      <w:footerReference w:type="even" r:id="rId10"/>
      <w:footerReference w:type="default" r:id="rId11"/>
      <w:headerReference w:type="first" r:id="rId12"/>
      <w:footerReference w:type="first" r:id="rId13"/>
      <w:pgSz w:w="11906" w:h="16838"/>
      <w:pgMar w:top="567" w:right="567" w:bottom="624"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90D" w:rsidRDefault="00EC690D" w:rsidP="00572942">
      <w:r>
        <w:separator/>
      </w:r>
    </w:p>
  </w:endnote>
  <w:endnote w:type="continuationSeparator" w:id="0">
    <w:p w:rsidR="00EC690D" w:rsidRDefault="00EC690D" w:rsidP="00572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90D" w:rsidRDefault="00EC690D" w:rsidP="00572942">
      <w:r>
        <w:separator/>
      </w:r>
    </w:p>
  </w:footnote>
  <w:footnote w:type="continuationSeparator" w:id="0">
    <w:p w:rsidR="00EC690D" w:rsidRDefault="00EC690D" w:rsidP="00572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42" w:rsidRDefault="00572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4E0"/>
    <w:multiLevelType w:val="hybridMultilevel"/>
    <w:tmpl w:val="813AFFB0"/>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
    <w:nsid w:val="0B381668"/>
    <w:multiLevelType w:val="hybridMultilevel"/>
    <w:tmpl w:val="86501B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1BB5D51"/>
    <w:multiLevelType w:val="hybridMultilevel"/>
    <w:tmpl w:val="7248A1A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nsid w:val="14663178"/>
    <w:multiLevelType w:val="hybridMultilevel"/>
    <w:tmpl w:val="D1F09EB6"/>
    <w:lvl w:ilvl="0" w:tplc="4820677E">
      <w:start w:val="3"/>
      <w:numFmt w:val="lowerLetter"/>
      <w:lvlText w:val="%1."/>
      <w:lvlJc w:val="left"/>
      <w:pPr>
        <w:tabs>
          <w:tab w:val="num" w:pos="1425"/>
        </w:tabs>
        <w:ind w:left="1425" w:hanging="435"/>
      </w:pPr>
    </w:lvl>
    <w:lvl w:ilvl="1" w:tplc="9DEA905E">
      <w:start w:val="10"/>
      <w:numFmt w:val="decimal"/>
      <w:lvlText w:val="%2."/>
      <w:lvlJc w:val="left"/>
      <w:pPr>
        <w:tabs>
          <w:tab w:val="num" w:pos="2430"/>
        </w:tabs>
        <w:ind w:left="24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EF7711"/>
    <w:multiLevelType w:val="hybridMultilevel"/>
    <w:tmpl w:val="45AA0BD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5">
    <w:nsid w:val="1C7025C0"/>
    <w:multiLevelType w:val="hybridMultilevel"/>
    <w:tmpl w:val="BADA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34080D"/>
    <w:multiLevelType w:val="hybridMultilevel"/>
    <w:tmpl w:val="3AAC3F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27A2317B"/>
    <w:multiLevelType w:val="hybridMultilevel"/>
    <w:tmpl w:val="0EFAC8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2AA95A8A"/>
    <w:multiLevelType w:val="hybridMultilevel"/>
    <w:tmpl w:val="C8A6459E"/>
    <w:lvl w:ilvl="0" w:tplc="C2605140">
      <w:start w:val="1"/>
      <w:numFmt w:val="bullet"/>
      <w:lvlText w:val=""/>
      <w:lvlJc w:val="left"/>
      <w:pPr>
        <w:ind w:left="1710" w:hanging="360"/>
      </w:pPr>
      <w:rPr>
        <w:rFonts w:ascii="Symbol" w:hAnsi="Symbol" w:hint="default"/>
      </w:rPr>
    </w:lvl>
    <w:lvl w:ilvl="1" w:tplc="C260514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5C0F0B"/>
    <w:multiLevelType w:val="hybridMultilevel"/>
    <w:tmpl w:val="77BE58F2"/>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0">
    <w:nsid w:val="3A9D5AB3"/>
    <w:multiLevelType w:val="hybridMultilevel"/>
    <w:tmpl w:val="9DC07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E2A1AF3"/>
    <w:multiLevelType w:val="hybridMultilevel"/>
    <w:tmpl w:val="96967144"/>
    <w:lvl w:ilvl="0" w:tplc="600AC93C">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1A04CAB"/>
    <w:multiLevelType w:val="hybridMultilevel"/>
    <w:tmpl w:val="23082C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nsid w:val="4B6E7236"/>
    <w:multiLevelType w:val="hybridMultilevel"/>
    <w:tmpl w:val="ADD42CE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4">
    <w:nsid w:val="60A61116"/>
    <w:multiLevelType w:val="hybridMultilevel"/>
    <w:tmpl w:val="6D444BD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5">
    <w:nsid w:val="62F33F35"/>
    <w:multiLevelType w:val="hybridMultilevel"/>
    <w:tmpl w:val="3F446D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672A0EAD"/>
    <w:multiLevelType w:val="hybridMultilevel"/>
    <w:tmpl w:val="449A1CF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7">
    <w:nsid w:val="6D843CFF"/>
    <w:multiLevelType w:val="hybridMultilevel"/>
    <w:tmpl w:val="9CD04248"/>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8">
    <w:nsid w:val="738A41C5"/>
    <w:multiLevelType w:val="hybridMultilevel"/>
    <w:tmpl w:val="D66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63072F8"/>
    <w:multiLevelType w:val="hybridMultilevel"/>
    <w:tmpl w:val="A882FA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7F29158F"/>
    <w:multiLevelType w:val="hybridMultilevel"/>
    <w:tmpl w:val="952E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2"/>
  </w:num>
  <w:num w:numId="6">
    <w:abstractNumId w:val="4"/>
  </w:num>
  <w:num w:numId="7">
    <w:abstractNumId w:val="10"/>
  </w:num>
  <w:num w:numId="8">
    <w:abstractNumId w:val="1"/>
  </w:num>
  <w:num w:numId="9">
    <w:abstractNumId w:val="18"/>
  </w:num>
  <w:num w:numId="10">
    <w:abstractNumId w:val="2"/>
  </w:num>
  <w:num w:numId="11">
    <w:abstractNumId w:val="8"/>
  </w:num>
  <w:num w:numId="12">
    <w:abstractNumId w:val="14"/>
  </w:num>
  <w:num w:numId="13">
    <w:abstractNumId w:val="0"/>
  </w:num>
  <w:num w:numId="14">
    <w:abstractNumId w:val="13"/>
  </w:num>
  <w:num w:numId="15">
    <w:abstractNumId w:val="6"/>
  </w:num>
  <w:num w:numId="16">
    <w:abstractNumId w:val="5"/>
  </w:num>
  <w:num w:numId="17">
    <w:abstractNumId w:val="15"/>
  </w:num>
  <w:num w:numId="18">
    <w:abstractNumId w:val="19"/>
  </w:num>
  <w:num w:numId="19">
    <w:abstractNumId w:val="17"/>
  </w:num>
  <w:num w:numId="20">
    <w:abstractNumId w:val="20"/>
  </w:num>
  <w:num w:numId="21">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isplayHorizontalDrawingGridEvery w:val="0"/>
  <w:displayVerticalDrawingGridEvery w:val="0"/>
  <w:doNotUseMarginsForDrawingGridOrigin/>
  <w:noPunctuationKerning/>
  <w:characterSpacingControl w:val="doNotCompress"/>
  <w:hdrShapeDefaults>
    <o:shapedefaults v:ext="edit" spidmax="112642"/>
  </w:hdrShapeDefaults>
  <w:footnotePr>
    <w:footnote w:id="-1"/>
    <w:footnote w:id="0"/>
  </w:footnotePr>
  <w:endnotePr>
    <w:endnote w:id="-1"/>
    <w:endnote w:id="0"/>
  </w:endnotePr>
  <w:compat/>
  <w:rsids>
    <w:rsidRoot w:val="006D7F6D"/>
    <w:rsid w:val="00002D2B"/>
    <w:rsid w:val="00010AF3"/>
    <w:rsid w:val="00012C66"/>
    <w:rsid w:val="00014748"/>
    <w:rsid w:val="000227E8"/>
    <w:rsid w:val="0002518D"/>
    <w:rsid w:val="00030B6E"/>
    <w:rsid w:val="00032A41"/>
    <w:rsid w:val="00033F7B"/>
    <w:rsid w:val="000372A7"/>
    <w:rsid w:val="0004198E"/>
    <w:rsid w:val="00043F55"/>
    <w:rsid w:val="00044CBD"/>
    <w:rsid w:val="00045D77"/>
    <w:rsid w:val="0004744F"/>
    <w:rsid w:val="00047F6B"/>
    <w:rsid w:val="00050EF1"/>
    <w:rsid w:val="000510D6"/>
    <w:rsid w:val="0005466F"/>
    <w:rsid w:val="000550C7"/>
    <w:rsid w:val="000644B2"/>
    <w:rsid w:val="000678F0"/>
    <w:rsid w:val="00070990"/>
    <w:rsid w:val="00070AEB"/>
    <w:rsid w:val="00074297"/>
    <w:rsid w:val="000743D0"/>
    <w:rsid w:val="00076BD6"/>
    <w:rsid w:val="00077746"/>
    <w:rsid w:val="00083DE0"/>
    <w:rsid w:val="00090D8F"/>
    <w:rsid w:val="00092223"/>
    <w:rsid w:val="00096183"/>
    <w:rsid w:val="00096556"/>
    <w:rsid w:val="000976B2"/>
    <w:rsid w:val="00097CF1"/>
    <w:rsid w:val="00097D58"/>
    <w:rsid w:val="000A11FC"/>
    <w:rsid w:val="000A2210"/>
    <w:rsid w:val="000A498F"/>
    <w:rsid w:val="000B51F7"/>
    <w:rsid w:val="000C4036"/>
    <w:rsid w:val="000C597F"/>
    <w:rsid w:val="000C5CEA"/>
    <w:rsid w:val="000D3F97"/>
    <w:rsid w:val="000D61C5"/>
    <w:rsid w:val="000D73EC"/>
    <w:rsid w:val="000D7C20"/>
    <w:rsid w:val="000E4625"/>
    <w:rsid w:val="000E4A21"/>
    <w:rsid w:val="000E4CDC"/>
    <w:rsid w:val="000E59DE"/>
    <w:rsid w:val="000F1557"/>
    <w:rsid w:val="000F17C9"/>
    <w:rsid w:val="000F2B33"/>
    <w:rsid w:val="000F6088"/>
    <w:rsid w:val="000F6D79"/>
    <w:rsid w:val="000F7D4F"/>
    <w:rsid w:val="001001F4"/>
    <w:rsid w:val="00100F76"/>
    <w:rsid w:val="00104338"/>
    <w:rsid w:val="00106BB6"/>
    <w:rsid w:val="00111579"/>
    <w:rsid w:val="001178A2"/>
    <w:rsid w:val="0011796C"/>
    <w:rsid w:val="0012203C"/>
    <w:rsid w:val="001223D6"/>
    <w:rsid w:val="00122DAF"/>
    <w:rsid w:val="0012752E"/>
    <w:rsid w:val="0012787C"/>
    <w:rsid w:val="001302A2"/>
    <w:rsid w:val="00131101"/>
    <w:rsid w:val="0013241C"/>
    <w:rsid w:val="00133371"/>
    <w:rsid w:val="00136091"/>
    <w:rsid w:val="001402A0"/>
    <w:rsid w:val="0014640C"/>
    <w:rsid w:val="001515AD"/>
    <w:rsid w:val="0015269C"/>
    <w:rsid w:val="00154D35"/>
    <w:rsid w:val="00155EB5"/>
    <w:rsid w:val="001568AE"/>
    <w:rsid w:val="00156907"/>
    <w:rsid w:val="001609F1"/>
    <w:rsid w:val="00160C45"/>
    <w:rsid w:val="00161AE4"/>
    <w:rsid w:val="001624C8"/>
    <w:rsid w:val="0016283E"/>
    <w:rsid w:val="0016436B"/>
    <w:rsid w:val="00166586"/>
    <w:rsid w:val="00172810"/>
    <w:rsid w:val="00180551"/>
    <w:rsid w:val="001949F2"/>
    <w:rsid w:val="00196C30"/>
    <w:rsid w:val="00197534"/>
    <w:rsid w:val="001A012F"/>
    <w:rsid w:val="001A1F50"/>
    <w:rsid w:val="001A2D59"/>
    <w:rsid w:val="001A5B61"/>
    <w:rsid w:val="001B6EF3"/>
    <w:rsid w:val="001C33C9"/>
    <w:rsid w:val="001D3306"/>
    <w:rsid w:val="001E262B"/>
    <w:rsid w:val="001E385D"/>
    <w:rsid w:val="001E42EA"/>
    <w:rsid w:val="001E4C4C"/>
    <w:rsid w:val="001E7185"/>
    <w:rsid w:val="001F1467"/>
    <w:rsid w:val="001F21DB"/>
    <w:rsid w:val="001F322E"/>
    <w:rsid w:val="001F5E82"/>
    <w:rsid w:val="001F677E"/>
    <w:rsid w:val="001F6F95"/>
    <w:rsid w:val="00203DB7"/>
    <w:rsid w:val="002049E9"/>
    <w:rsid w:val="00205409"/>
    <w:rsid w:val="00206502"/>
    <w:rsid w:val="00211F8A"/>
    <w:rsid w:val="002147AD"/>
    <w:rsid w:val="00215FC5"/>
    <w:rsid w:val="00221675"/>
    <w:rsid w:val="0022408C"/>
    <w:rsid w:val="00226D93"/>
    <w:rsid w:val="0024420E"/>
    <w:rsid w:val="00246D3A"/>
    <w:rsid w:val="00252CE8"/>
    <w:rsid w:val="00253ADD"/>
    <w:rsid w:val="00253CB2"/>
    <w:rsid w:val="00254269"/>
    <w:rsid w:val="0025685C"/>
    <w:rsid w:val="00257127"/>
    <w:rsid w:val="00257845"/>
    <w:rsid w:val="00257D35"/>
    <w:rsid w:val="00264709"/>
    <w:rsid w:val="002654C1"/>
    <w:rsid w:val="00266740"/>
    <w:rsid w:val="002736D0"/>
    <w:rsid w:val="002766E3"/>
    <w:rsid w:val="00277778"/>
    <w:rsid w:val="002813EC"/>
    <w:rsid w:val="002816A1"/>
    <w:rsid w:val="002830A9"/>
    <w:rsid w:val="00283BD0"/>
    <w:rsid w:val="00287051"/>
    <w:rsid w:val="002924EF"/>
    <w:rsid w:val="002962BE"/>
    <w:rsid w:val="002A0C57"/>
    <w:rsid w:val="002A11B6"/>
    <w:rsid w:val="002A2E8E"/>
    <w:rsid w:val="002A4413"/>
    <w:rsid w:val="002A49C3"/>
    <w:rsid w:val="002A60A9"/>
    <w:rsid w:val="002B23A6"/>
    <w:rsid w:val="002B4095"/>
    <w:rsid w:val="002B46BA"/>
    <w:rsid w:val="002B4EA4"/>
    <w:rsid w:val="002B4FB7"/>
    <w:rsid w:val="002C56A3"/>
    <w:rsid w:val="002C7D4D"/>
    <w:rsid w:val="002D0266"/>
    <w:rsid w:val="002D3A2F"/>
    <w:rsid w:val="002D6AD8"/>
    <w:rsid w:val="002D6C54"/>
    <w:rsid w:val="002F0D2F"/>
    <w:rsid w:val="002F179A"/>
    <w:rsid w:val="002F3BAD"/>
    <w:rsid w:val="002F6CF3"/>
    <w:rsid w:val="00300D55"/>
    <w:rsid w:val="00300FC0"/>
    <w:rsid w:val="00301266"/>
    <w:rsid w:val="00302177"/>
    <w:rsid w:val="003058C4"/>
    <w:rsid w:val="00311D94"/>
    <w:rsid w:val="003124FC"/>
    <w:rsid w:val="00315520"/>
    <w:rsid w:val="00322591"/>
    <w:rsid w:val="00324D87"/>
    <w:rsid w:val="003271BF"/>
    <w:rsid w:val="003322D4"/>
    <w:rsid w:val="00334FE0"/>
    <w:rsid w:val="00340E10"/>
    <w:rsid w:val="00343DD7"/>
    <w:rsid w:val="003457FF"/>
    <w:rsid w:val="00345AD3"/>
    <w:rsid w:val="003460A4"/>
    <w:rsid w:val="00347D85"/>
    <w:rsid w:val="0035404F"/>
    <w:rsid w:val="00360000"/>
    <w:rsid w:val="00360284"/>
    <w:rsid w:val="00360CB4"/>
    <w:rsid w:val="00363359"/>
    <w:rsid w:val="00364D14"/>
    <w:rsid w:val="00365D95"/>
    <w:rsid w:val="003712FB"/>
    <w:rsid w:val="00371A75"/>
    <w:rsid w:val="00371B2F"/>
    <w:rsid w:val="00375741"/>
    <w:rsid w:val="00376A33"/>
    <w:rsid w:val="0038700A"/>
    <w:rsid w:val="00387847"/>
    <w:rsid w:val="0039456C"/>
    <w:rsid w:val="00395AB2"/>
    <w:rsid w:val="00396A67"/>
    <w:rsid w:val="00397A9F"/>
    <w:rsid w:val="003A0AF8"/>
    <w:rsid w:val="003A1AE7"/>
    <w:rsid w:val="003A3931"/>
    <w:rsid w:val="003A484C"/>
    <w:rsid w:val="003A7DBD"/>
    <w:rsid w:val="003B44BD"/>
    <w:rsid w:val="003B6DCC"/>
    <w:rsid w:val="003B70DD"/>
    <w:rsid w:val="003C1227"/>
    <w:rsid w:val="003C4A80"/>
    <w:rsid w:val="003C5891"/>
    <w:rsid w:val="003C6EC6"/>
    <w:rsid w:val="003C7A6D"/>
    <w:rsid w:val="003D01F5"/>
    <w:rsid w:val="003D22B1"/>
    <w:rsid w:val="003D3C44"/>
    <w:rsid w:val="003E05A5"/>
    <w:rsid w:val="003F2876"/>
    <w:rsid w:val="003F4424"/>
    <w:rsid w:val="003F4998"/>
    <w:rsid w:val="003F5D65"/>
    <w:rsid w:val="003F7448"/>
    <w:rsid w:val="0041452F"/>
    <w:rsid w:val="004205B1"/>
    <w:rsid w:val="00421172"/>
    <w:rsid w:val="004211FF"/>
    <w:rsid w:val="00425232"/>
    <w:rsid w:val="00432345"/>
    <w:rsid w:val="004334CD"/>
    <w:rsid w:val="00434545"/>
    <w:rsid w:val="004415C3"/>
    <w:rsid w:val="004417E7"/>
    <w:rsid w:val="004443D8"/>
    <w:rsid w:val="00445855"/>
    <w:rsid w:val="00446BF6"/>
    <w:rsid w:val="004510E3"/>
    <w:rsid w:val="00451CAC"/>
    <w:rsid w:val="0045463D"/>
    <w:rsid w:val="00455ABB"/>
    <w:rsid w:val="00466A02"/>
    <w:rsid w:val="00467183"/>
    <w:rsid w:val="004747E2"/>
    <w:rsid w:val="00476694"/>
    <w:rsid w:val="00476E93"/>
    <w:rsid w:val="00480479"/>
    <w:rsid w:val="0048098A"/>
    <w:rsid w:val="00482405"/>
    <w:rsid w:val="004901E3"/>
    <w:rsid w:val="00491103"/>
    <w:rsid w:val="00495AAE"/>
    <w:rsid w:val="004A3C10"/>
    <w:rsid w:val="004A46B9"/>
    <w:rsid w:val="004A4C5A"/>
    <w:rsid w:val="004A6C06"/>
    <w:rsid w:val="004B0186"/>
    <w:rsid w:val="004B3E00"/>
    <w:rsid w:val="004C3DE1"/>
    <w:rsid w:val="004C70C4"/>
    <w:rsid w:val="004D0022"/>
    <w:rsid w:val="004D17D8"/>
    <w:rsid w:val="004D2751"/>
    <w:rsid w:val="004D7737"/>
    <w:rsid w:val="004E304F"/>
    <w:rsid w:val="004E66EC"/>
    <w:rsid w:val="004E67BD"/>
    <w:rsid w:val="004E6A83"/>
    <w:rsid w:val="004F340C"/>
    <w:rsid w:val="004F3811"/>
    <w:rsid w:val="004F3F3A"/>
    <w:rsid w:val="004F768B"/>
    <w:rsid w:val="005006FF"/>
    <w:rsid w:val="00501657"/>
    <w:rsid w:val="00502E25"/>
    <w:rsid w:val="00510357"/>
    <w:rsid w:val="005123B6"/>
    <w:rsid w:val="005144F6"/>
    <w:rsid w:val="005162F5"/>
    <w:rsid w:val="005175E0"/>
    <w:rsid w:val="00520115"/>
    <w:rsid w:val="00520415"/>
    <w:rsid w:val="00524374"/>
    <w:rsid w:val="00527C09"/>
    <w:rsid w:val="00530C25"/>
    <w:rsid w:val="00536052"/>
    <w:rsid w:val="0054087E"/>
    <w:rsid w:val="00541156"/>
    <w:rsid w:val="00542773"/>
    <w:rsid w:val="00543806"/>
    <w:rsid w:val="005451AA"/>
    <w:rsid w:val="00545BB7"/>
    <w:rsid w:val="0054636E"/>
    <w:rsid w:val="005505FA"/>
    <w:rsid w:val="0055581E"/>
    <w:rsid w:val="00561193"/>
    <w:rsid w:val="00562500"/>
    <w:rsid w:val="005667F4"/>
    <w:rsid w:val="00572942"/>
    <w:rsid w:val="00580DC7"/>
    <w:rsid w:val="005833A3"/>
    <w:rsid w:val="0059455B"/>
    <w:rsid w:val="005A34DB"/>
    <w:rsid w:val="005B0237"/>
    <w:rsid w:val="005B0C5C"/>
    <w:rsid w:val="005B233F"/>
    <w:rsid w:val="005B420A"/>
    <w:rsid w:val="005C0E37"/>
    <w:rsid w:val="005C25BE"/>
    <w:rsid w:val="005C3468"/>
    <w:rsid w:val="005C5D4E"/>
    <w:rsid w:val="005C607C"/>
    <w:rsid w:val="005D5821"/>
    <w:rsid w:val="005D5C7B"/>
    <w:rsid w:val="005E0B5E"/>
    <w:rsid w:val="005E3061"/>
    <w:rsid w:val="005E3091"/>
    <w:rsid w:val="005E59D3"/>
    <w:rsid w:val="005E77BE"/>
    <w:rsid w:val="005F419A"/>
    <w:rsid w:val="005F7558"/>
    <w:rsid w:val="005F7DB4"/>
    <w:rsid w:val="006023E2"/>
    <w:rsid w:val="006028DC"/>
    <w:rsid w:val="00606FCC"/>
    <w:rsid w:val="0061344A"/>
    <w:rsid w:val="006135AD"/>
    <w:rsid w:val="00615C0B"/>
    <w:rsid w:val="0061704D"/>
    <w:rsid w:val="00621F88"/>
    <w:rsid w:val="00626259"/>
    <w:rsid w:val="006270FB"/>
    <w:rsid w:val="00630EC7"/>
    <w:rsid w:val="00632349"/>
    <w:rsid w:val="006372F2"/>
    <w:rsid w:val="00640826"/>
    <w:rsid w:val="00643C04"/>
    <w:rsid w:val="00644B85"/>
    <w:rsid w:val="006471F0"/>
    <w:rsid w:val="00656E72"/>
    <w:rsid w:val="006609CF"/>
    <w:rsid w:val="00667874"/>
    <w:rsid w:val="00672CC6"/>
    <w:rsid w:val="00675C23"/>
    <w:rsid w:val="00676B09"/>
    <w:rsid w:val="00677AD0"/>
    <w:rsid w:val="0068570B"/>
    <w:rsid w:val="006908C6"/>
    <w:rsid w:val="006915F1"/>
    <w:rsid w:val="00692305"/>
    <w:rsid w:val="0069353D"/>
    <w:rsid w:val="006A1B66"/>
    <w:rsid w:val="006A572D"/>
    <w:rsid w:val="006A66F6"/>
    <w:rsid w:val="006B580F"/>
    <w:rsid w:val="006B5947"/>
    <w:rsid w:val="006C3023"/>
    <w:rsid w:val="006C65DE"/>
    <w:rsid w:val="006D3BA8"/>
    <w:rsid w:val="006D7F6D"/>
    <w:rsid w:val="006E221B"/>
    <w:rsid w:val="006E321B"/>
    <w:rsid w:val="006E37F8"/>
    <w:rsid w:val="006E5601"/>
    <w:rsid w:val="006F0B38"/>
    <w:rsid w:val="006F3CD2"/>
    <w:rsid w:val="006F4D44"/>
    <w:rsid w:val="006F5CA2"/>
    <w:rsid w:val="00703322"/>
    <w:rsid w:val="0070646B"/>
    <w:rsid w:val="00706B48"/>
    <w:rsid w:val="007162F5"/>
    <w:rsid w:val="007205C0"/>
    <w:rsid w:val="00721EF0"/>
    <w:rsid w:val="007225D6"/>
    <w:rsid w:val="00723AD5"/>
    <w:rsid w:val="00725C9D"/>
    <w:rsid w:val="00725FB8"/>
    <w:rsid w:val="0072715C"/>
    <w:rsid w:val="00733CDA"/>
    <w:rsid w:val="007350BD"/>
    <w:rsid w:val="00743169"/>
    <w:rsid w:val="00745BFB"/>
    <w:rsid w:val="00755B67"/>
    <w:rsid w:val="0075604E"/>
    <w:rsid w:val="0076355B"/>
    <w:rsid w:val="00767998"/>
    <w:rsid w:val="0077007F"/>
    <w:rsid w:val="00771DD1"/>
    <w:rsid w:val="007724FB"/>
    <w:rsid w:val="00774E4A"/>
    <w:rsid w:val="007751B2"/>
    <w:rsid w:val="00777A26"/>
    <w:rsid w:val="00781DA1"/>
    <w:rsid w:val="00784B70"/>
    <w:rsid w:val="00785111"/>
    <w:rsid w:val="0078722E"/>
    <w:rsid w:val="0079301C"/>
    <w:rsid w:val="00793030"/>
    <w:rsid w:val="0079415A"/>
    <w:rsid w:val="00796509"/>
    <w:rsid w:val="00796923"/>
    <w:rsid w:val="007A1E74"/>
    <w:rsid w:val="007A5EC1"/>
    <w:rsid w:val="007A63CE"/>
    <w:rsid w:val="007B02D6"/>
    <w:rsid w:val="007B311E"/>
    <w:rsid w:val="007B55B6"/>
    <w:rsid w:val="007B561C"/>
    <w:rsid w:val="007C3016"/>
    <w:rsid w:val="007C5A8F"/>
    <w:rsid w:val="007C5B0C"/>
    <w:rsid w:val="007D11E8"/>
    <w:rsid w:val="007D3225"/>
    <w:rsid w:val="007E4413"/>
    <w:rsid w:val="007E4BA4"/>
    <w:rsid w:val="007F0293"/>
    <w:rsid w:val="007F1381"/>
    <w:rsid w:val="007F24FB"/>
    <w:rsid w:val="007F39E4"/>
    <w:rsid w:val="007F6ACB"/>
    <w:rsid w:val="007F6D6C"/>
    <w:rsid w:val="0080148F"/>
    <w:rsid w:val="00807456"/>
    <w:rsid w:val="00810CEC"/>
    <w:rsid w:val="00812649"/>
    <w:rsid w:val="00814F00"/>
    <w:rsid w:val="00815ED2"/>
    <w:rsid w:val="008175EC"/>
    <w:rsid w:val="00825152"/>
    <w:rsid w:val="008264F5"/>
    <w:rsid w:val="00826749"/>
    <w:rsid w:val="0083300D"/>
    <w:rsid w:val="00834C01"/>
    <w:rsid w:val="008359F2"/>
    <w:rsid w:val="008367E3"/>
    <w:rsid w:val="00844763"/>
    <w:rsid w:val="00844BC3"/>
    <w:rsid w:val="008458C6"/>
    <w:rsid w:val="00845DFF"/>
    <w:rsid w:val="00847CD3"/>
    <w:rsid w:val="00850225"/>
    <w:rsid w:val="00853AEF"/>
    <w:rsid w:val="0085594D"/>
    <w:rsid w:val="008560FC"/>
    <w:rsid w:val="00856E77"/>
    <w:rsid w:val="0086522B"/>
    <w:rsid w:val="008662D0"/>
    <w:rsid w:val="00870248"/>
    <w:rsid w:val="0087025F"/>
    <w:rsid w:val="0087130F"/>
    <w:rsid w:val="008725D6"/>
    <w:rsid w:val="00874A1E"/>
    <w:rsid w:val="00877158"/>
    <w:rsid w:val="00880406"/>
    <w:rsid w:val="00880E7E"/>
    <w:rsid w:val="008810F0"/>
    <w:rsid w:val="00881E64"/>
    <w:rsid w:val="00882E9B"/>
    <w:rsid w:val="008845A1"/>
    <w:rsid w:val="00885CD3"/>
    <w:rsid w:val="00887E5D"/>
    <w:rsid w:val="00893040"/>
    <w:rsid w:val="00893485"/>
    <w:rsid w:val="00896A44"/>
    <w:rsid w:val="008A1DE9"/>
    <w:rsid w:val="008A567B"/>
    <w:rsid w:val="008A5D0D"/>
    <w:rsid w:val="008A6CDB"/>
    <w:rsid w:val="008A7402"/>
    <w:rsid w:val="008B1506"/>
    <w:rsid w:val="008B3272"/>
    <w:rsid w:val="008B7398"/>
    <w:rsid w:val="008C28C4"/>
    <w:rsid w:val="008C2FA7"/>
    <w:rsid w:val="008C7BBD"/>
    <w:rsid w:val="008D147A"/>
    <w:rsid w:val="008D458B"/>
    <w:rsid w:val="008D460E"/>
    <w:rsid w:val="008E3BAC"/>
    <w:rsid w:val="008E5AD1"/>
    <w:rsid w:val="008F18DF"/>
    <w:rsid w:val="008F3F4A"/>
    <w:rsid w:val="008F6E88"/>
    <w:rsid w:val="008F7836"/>
    <w:rsid w:val="00900B27"/>
    <w:rsid w:val="009065F8"/>
    <w:rsid w:val="009146F4"/>
    <w:rsid w:val="00920021"/>
    <w:rsid w:val="00921135"/>
    <w:rsid w:val="009216F0"/>
    <w:rsid w:val="009353CD"/>
    <w:rsid w:val="00935B83"/>
    <w:rsid w:val="00936D16"/>
    <w:rsid w:val="009431FC"/>
    <w:rsid w:val="0095144E"/>
    <w:rsid w:val="0095532F"/>
    <w:rsid w:val="009576EC"/>
    <w:rsid w:val="0095799C"/>
    <w:rsid w:val="00957E6F"/>
    <w:rsid w:val="00963EFC"/>
    <w:rsid w:val="009644AF"/>
    <w:rsid w:val="00966C80"/>
    <w:rsid w:val="0096798D"/>
    <w:rsid w:val="009726BB"/>
    <w:rsid w:val="00973D56"/>
    <w:rsid w:val="00980460"/>
    <w:rsid w:val="00983FB9"/>
    <w:rsid w:val="00985598"/>
    <w:rsid w:val="00986FF9"/>
    <w:rsid w:val="00990F0D"/>
    <w:rsid w:val="00991B0C"/>
    <w:rsid w:val="00994BC3"/>
    <w:rsid w:val="00994E01"/>
    <w:rsid w:val="009A24FA"/>
    <w:rsid w:val="009B0884"/>
    <w:rsid w:val="009B5CE0"/>
    <w:rsid w:val="009C28CC"/>
    <w:rsid w:val="009D574E"/>
    <w:rsid w:val="009D6E5F"/>
    <w:rsid w:val="009E4B9A"/>
    <w:rsid w:val="009E6300"/>
    <w:rsid w:val="009F14F2"/>
    <w:rsid w:val="009F5C5B"/>
    <w:rsid w:val="00A017AC"/>
    <w:rsid w:val="00A03963"/>
    <w:rsid w:val="00A0666C"/>
    <w:rsid w:val="00A11B89"/>
    <w:rsid w:val="00A20421"/>
    <w:rsid w:val="00A206EE"/>
    <w:rsid w:val="00A214C4"/>
    <w:rsid w:val="00A26DFE"/>
    <w:rsid w:val="00A273FF"/>
    <w:rsid w:val="00A3322B"/>
    <w:rsid w:val="00A33AB6"/>
    <w:rsid w:val="00A35570"/>
    <w:rsid w:val="00A36C0A"/>
    <w:rsid w:val="00A374DE"/>
    <w:rsid w:val="00A40C92"/>
    <w:rsid w:val="00A45127"/>
    <w:rsid w:val="00A45EBD"/>
    <w:rsid w:val="00A50CBB"/>
    <w:rsid w:val="00A50DFA"/>
    <w:rsid w:val="00A67131"/>
    <w:rsid w:val="00A6728C"/>
    <w:rsid w:val="00A7283B"/>
    <w:rsid w:val="00A730F6"/>
    <w:rsid w:val="00A75F92"/>
    <w:rsid w:val="00A76529"/>
    <w:rsid w:val="00A82EBC"/>
    <w:rsid w:val="00A8685A"/>
    <w:rsid w:val="00A9677C"/>
    <w:rsid w:val="00AA2E97"/>
    <w:rsid w:val="00AA60DA"/>
    <w:rsid w:val="00AA7A8F"/>
    <w:rsid w:val="00AB127F"/>
    <w:rsid w:val="00AB3078"/>
    <w:rsid w:val="00AB6DD1"/>
    <w:rsid w:val="00AC2350"/>
    <w:rsid w:val="00AC4662"/>
    <w:rsid w:val="00AC4FA1"/>
    <w:rsid w:val="00AC61F3"/>
    <w:rsid w:val="00AD238B"/>
    <w:rsid w:val="00AD3920"/>
    <w:rsid w:val="00AD3E25"/>
    <w:rsid w:val="00AD3ED4"/>
    <w:rsid w:val="00AD57F9"/>
    <w:rsid w:val="00AD5F4B"/>
    <w:rsid w:val="00AE0D7B"/>
    <w:rsid w:val="00AE177D"/>
    <w:rsid w:val="00AE299A"/>
    <w:rsid w:val="00AE3E04"/>
    <w:rsid w:val="00AE4A54"/>
    <w:rsid w:val="00AF1C8F"/>
    <w:rsid w:val="00AF2365"/>
    <w:rsid w:val="00AF28D8"/>
    <w:rsid w:val="00AF455E"/>
    <w:rsid w:val="00AF5394"/>
    <w:rsid w:val="00AF6005"/>
    <w:rsid w:val="00AF60AB"/>
    <w:rsid w:val="00AF7644"/>
    <w:rsid w:val="00B04E84"/>
    <w:rsid w:val="00B250E5"/>
    <w:rsid w:val="00B25FF9"/>
    <w:rsid w:val="00B26F85"/>
    <w:rsid w:val="00B32CF1"/>
    <w:rsid w:val="00B35DDB"/>
    <w:rsid w:val="00B406BB"/>
    <w:rsid w:val="00B40CD6"/>
    <w:rsid w:val="00B4153E"/>
    <w:rsid w:val="00B44A54"/>
    <w:rsid w:val="00B450F9"/>
    <w:rsid w:val="00B45CB3"/>
    <w:rsid w:val="00B540AB"/>
    <w:rsid w:val="00B5594C"/>
    <w:rsid w:val="00B57E48"/>
    <w:rsid w:val="00B623C1"/>
    <w:rsid w:val="00B66FBF"/>
    <w:rsid w:val="00B7187A"/>
    <w:rsid w:val="00B7475D"/>
    <w:rsid w:val="00B74965"/>
    <w:rsid w:val="00B774BF"/>
    <w:rsid w:val="00B8075A"/>
    <w:rsid w:val="00B809D8"/>
    <w:rsid w:val="00B923C7"/>
    <w:rsid w:val="00B929D6"/>
    <w:rsid w:val="00B96591"/>
    <w:rsid w:val="00BA3313"/>
    <w:rsid w:val="00BA51CC"/>
    <w:rsid w:val="00BA6699"/>
    <w:rsid w:val="00BB696F"/>
    <w:rsid w:val="00BC42C1"/>
    <w:rsid w:val="00BC7264"/>
    <w:rsid w:val="00BD19C0"/>
    <w:rsid w:val="00BD3AC1"/>
    <w:rsid w:val="00BD54FA"/>
    <w:rsid w:val="00BE31FB"/>
    <w:rsid w:val="00BE353C"/>
    <w:rsid w:val="00BE3BF9"/>
    <w:rsid w:val="00BE55F6"/>
    <w:rsid w:val="00BF15E0"/>
    <w:rsid w:val="00BF2609"/>
    <w:rsid w:val="00BF3239"/>
    <w:rsid w:val="00BF5E0D"/>
    <w:rsid w:val="00C00478"/>
    <w:rsid w:val="00C00509"/>
    <w:rsid w:val="00C04BD0"/>
    <w:rsid w:val="00C12FD7"/>
    <w:rsid w:val="00C14F1D"/>
    <w:rsid w:val="00C161A1"/>
    <w:rsid w:val="00C16F2C"/>
    <w:rsid w:val="00C1761C"/>
    <w:rsid w:val="00C2030C"/>
    <w:rsid w:val="00C22972"/>
    <w:rsid w:val="00C25EA7"/>
    <w:rsid w:val="00C26117"/>
    <w:rsid w:val="00C261A2"/>
    <w:rsid w:val="00C27447"/>
    <w:rsid w:val="00C31193"/>
    <w:rsid w:val="00C31251"/>
    <w:rsid w:val="00C417C6"/>
    <w:rsid w:val="00C41CD2"/>
    <w:rsid w:val="00C441DC"/>
    <w:rsid w:val="00C44831"/>
    <w:rsid w:val="00C459ED"/>
    <w:rsid w:val="00C512BA"/>
    <w:rsid w:val="00C536A3"/>
    <w:rsid w:val="00C53EDC"/>
    <w:rsid w:val="00C56544"/>
    <w:rsid w:val="00C568FF"/>
    <w:rsid w:val="00C674D4"/>
    <w:rsid w:val="00C70F1A"/>
    <w:rsid w:val="00C724E7"/>
    <w:rsid w:val="00C76573"/>
    <w:rsid w:val="00C8205C"/>
    <w:rsid w:val="00C8360B"/>
    <w:rsid w:val="00C905AE"/>
    <w:rsid w:val="00CA098C"/>
    <w:rsid w:val="00CB095A"/>
    <w:rsid w:val="00CB0E23"/>
    <w:rsid w:val="00CB36F6"/>
    <w:rsid w:val="00CB45B4"/>
    <w:rsid w:val="00CC2DC3"/>
    <w:rsid w:val="00CD1BBD"/>
    <w:rsid w:val="00CD631E"/>
    <w:rsid w:val="00CD7D97"/>
    <w:rsid w:val="00CE1CE5"/>
    <w:rsid w:val="00CE2260"/>
    <w:rsid w:val="00CE2533"/>
    <w:rsid w:val="00CE7502"/>
    <w:rsid w:val="00CF2490"/>
    <w:rsid w:val="00CF33AA"/>
    <w:rsid w:val="00CF406F"/>
    <w:rsid w:val="00D0153D"/>
    <w:rsid w:val="00D07882"/>
    <w:rsid w:val="00D07D6F"/>
    <w:rsid w:val="00D11086"/>
    <w:rsid w:val="00D20CD8"/>
    <w:rsid w:val="00D219EF"/>
    <w:rsid w:val="00D2200E"/>
    <w:rsid w:val="00D23674"/>
    <w:rsid w:val="00D333A7"/>
    <w:rsid w:val="00D3459D"/>
    <w:rsid w:val="00D36AB1"/>
    <w:rsid w:val="00D37F36"/>
    <w:rsid w:val="00D37FA5"/>
    <w:rsid w:val="00D4209D"/>
    <w:rsid w:val="00D43F42"/>
    <w:rsid w:val="00D46576"/>
    <w:rsid w:val="00D46C3D"/>
    <w:rsid w:val="00D5510D"/>
    <w:rsid w:val="00D64DDC"/>
    <w:rsid w:val="00D64EED"/>
    <w:rsid w:val="00D6517B"/>
    <w:rsid w:val="00D6525B"/>
    <w:rsid w:val="00D67102"/>
    <w:rsid w:val="00D71949"/>
    <w:rsid w:val="00D72A52"/>
    <w:rsid w:val="00D74D72"/>
    <w:rsid w:val="00D759D2"/>
    <w:rsid w:val="00D86C07"/>
    <w:rsid w:val="00DB55E1"/>
    <w:rsid w:val="00DB5D34"/>
    <w:rsid w:val="00DB5FD6"/>
    <w:rsid w:val="00DB68FA"/>
    <w:rsid w:val="00DC3A60"/>
    <w:rsid w:val="00DC3B20"/>
    <w:rsid w:val="00DC3FAC"/>
    <w:rsid w:val="00DC5940"/>
    <w:rsid w:val="00DD09FF"/>
    <w:rsid w:val="00DE4722"/>
    <w:rsid w:val="00DE4FF9"/>
    <w:rsid w:val="00DE70CB"/>
    <w:rsid w:val="00DE75C9"/>
    <w:rsid w:val="00DE79A0"/>
    <w:rsid w:val="00DF2472"/>
    <w:rsid w:val="00DF30D6"/>
    <w:rsid w:val="00DF4B14"/>
    <w:rsid w:val="00DF79E1"/>
    <w:rsid w:val="00E017CA"/>
    <w:rsid w:val="00E06DE9"/>
    <w:rsid w:val="00E10209"/>
    <w:rsid w:val="00E10BE2"/>
    <w:rsid w:val="00E11496"/>
    <w:rsid w:val="00E20B4E"/>
    <w:rsid w:val="00E2156B"/>
    <w:rsid w:val="00E215E0"/>
    <w:rsid w:val="00E24320"/>
    <w:rsid w:val="00E249DF"/>
    <w:rsid w:val="00E2663E"/>
    <w:rsid w:val="00E26FF9"/>
    <w:rsid w:val="00E308A6"/>
    <w:rsid w:val="00E313C1"/>
    <w:rsid w:val="00E36D44"/>
    <w:rsid w:val="00E40294"/>
    <w:rsid w:val="00E422AA"/>
    <w:rsid w:val="00E4404E"/>
    <w:rsid w:val="00E442FA"/>
    <w:rsid w:val="00E45840"/>
    <w:rsid w:val="00E52ECC"/>
    <w:rsid w:val="00E55F95"/>
    <w:rsid w:val="00E6059E"/>
    <w:rsid w:val="00E6087C"/>
    <w:rsid w:val="00E7044B"/>
    <w:rsid w:val="00E7067F"/>
    <w:rsid w:val="00E75781"/>
    <w:rsid w:val="00E75A19"/>
    <w:rsid w:val="00E77BC9"/>
    <w:rsid w:val="00E81FD2"/>
    <w:rsid w:val="00E96E32"/>
    <w:rsid w:val="00E9784F"/>
    <w:rsid w:val="00EA1E8F"/>
    <w:rsid w:val="00EA2237"/>
    <w:rsid w:val="00EA6CD6"/>
    <w:rsid w:val="00EA71D8"/>
    <w:rsid w:val="00EA7F72"/>
    <w:rsid w:val="00EC690D"/>
    <w:rsid w:val="00ED0953"/>
    <w:rsid w:val="00ED6F55"/>
    <w:rsid w:val="00EE3FED"/>
    <w:rsid w:val="00EE5BC1"/>
    <w:rsid w:val="00EE7D2C"/>
    <w:rsid w:val="00EE7E94"/>
    <w:rsid w:val="00EF21AC"/>
    <w:rsid w:val="00EF46D9"/>
    <w:rsid w:val="00F04706"/>
    <w:rsid w:val="00F07D35"/>
    <w:rsid w:val="00F07EA2"/>
    <w:rsid w:val="00F11D66"/>
    <w:rsid w:val="00F17517"/>
    <w:rsid w:val="00F315D5"/>
    <w:rsid w:val="00F34BEE"/>
    <w:rsid w:val="00F368AC"/>
    <w:rsid w:val="00F42FC6"/>
    <w:rsid w:val="00F46357"/>
    <w:rsid w:val="00F538D4"/>
    <w:rsid w:val="00F53AC7"/>
    <w:rsid w:val="00F56701"/>
    <w:rsid w:val="00F57888"/>
    <w:rsid w:val="00F61A2B"/>
    <w:rsid w:val="00F638E4"/>
    <w:rsid w:val="00F674DD"/>
    <w:rsid w:val="00F704A2"/>
    <w:rsid w:val="00F71148"/>
    <w:rsid w:val="00F720C3"/>
    <w:rsid w:val="00F725ED"/>
    <w:rsid w:val="00F74FF6"/>
    <w:rsid w:val="00F85947"/>
    <w:rsid w:val="00F93AAD"/>
    <w:rsid w:val="00F93D49"/>
    <w:rsid w:val="00F95AF2"/>
    <w:rsid w:val="00FA32DE"/>
    <w:rsid w:val="00FA40CB"/>
    <w:rsid w:val="00FA6E44"/>
    <w:rsid w:val="00FB15E2"/>
    <w:rsid w:val="00FB26F7"/>
    <w:rsid w:val="00FB3E83"/>
    <w:rsid w:val="00FB7C4D"/>
    <w:rsid w:val="00FC3571"/>
    <w:rsid w:val="00FC3F8D"/>
    <w:rsid w:val="00FC4F10"/>
    <w:rsid w:val="00FC64D6"/>
    <w:rsid w:val="00FC6775"/>
    <w:rsid w:val="00FC7FD8"/>
    <w:rsid w:val="00FD2F9A"/>
    <w:rsid w:val="00FD38B7"/>
    <w:rsid w:val="00FD6A88"/>
    <w:rsid w:val="00FE15E6"/>
    <w:rsid w:val="00FE33FC"/>
    <w:rsid w:val="00FF68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FA"/>
    <w:rPr>
      <w:lang w:val="en-GB"/>
    </w:rPr>
  </w:style>
  <w:style w:type="paragraph" w:styleId="Heading1">
    <w:name w:val="heading 1"/>
    <w:basedOn w:val="Normal"/>
    <w:next w:val="Normal"/>
    <w:qFormat/>
    <w:rsid w:val="005505FA"/>
    <w:pPr>
      <w:keepNext/>
      <w:tabs>
        <w:tab w:val="left" w:pos="-1134"/>
        <w:tab w:val="left" w:pos="426"/>
        <w:tab w:val="left" w:pos="1701"/>
        <w:tab w:val="left" w:pos="1985"/>
      </w:tabs>
      <w:ind w:left="2055"/>
      <w:jc w:val="both"/>
      <w:outlineLvl w:val="0"/>
    </w:pPr>
    <w:rPr>
      <w:b/>
      <w:bCs/>
      <w:szCs w:val="18"/>
    </w:rPr>
  </w:style>
  <w:style w:type="paragraph" w:styleId="Heading2">
    <w:name w:val="heading 2"/>
    <w:basedOn w:val="Normal"/>
    <w:next w:val="Normal"/>
    <w:qFormat/>
    <w:rsid w:val="005505FA"/>
    <w:pPr>
      <w:keepNext/>
      <w:tabs>
        <w:tab w:val="left" w:pos="426"/>
        <w:tab w:val="left" w:pos="1134"/>
        <w:tab w:val="left" w:pos="3402"/>
        <w:tab w:val="left" w:pos="4536"/>
        <w:tab w:val="left" w:pos="5670"/>
        <w:tab w:val="left" w:pos="7655"/>
      </w:tabs>
      <w:ind w:left="426"/>
      <w:outlineLvl w:val="1"/>
    </w:pPr>
    <w:rPr>
      <w:b/>
      <w:bCs/>
      <w:sz w:val="18"/>
      <w:szCs w:val="15"/>
    </w:rPr>
  </w:style>
  <w:style w:type="paragraph" w:styleId="Heading3">
    <w:name w:val="heading 3"/>
    <w:basedOn w:val="Normal"/>
    <w:next w:val="Normal"/>
    <w:qFormat/>
    <w:rsid w:val="005505FA"/>
    <w:pPr>
      <w:keepNext/>
      <w:tabs>
        <w:tab w:val="left" w:pos="3402"/>
        <w:tab w:val="left" w:pos="4536"/>
        <w:tab w:val="left" w:pos="5670"/>
        <w:tab w:val="left" w:pos="7655"/>
      </w:tabs>
      <w:ind w:left="426" w:firstLine="425"/>
      <w:outlineLvl w:val="2"/>
    </w:pPr>
    <w:rPr>
      <w:b/>
      <w:bCs/>
      <w:sz w:val="19"/>
    </w:rPr>
  </w:style>
  <w:style w:type="paragraph" w:styleId="Heading4">
    <w:name w:val="heading 4"/>
    <w:basedOn w:val="Normal"/>
    <w:next w:val="Normal"/>
    <w:qFormat/>
    <w:rsid w:val="005505FA"/>
    <w:pPr>
      <w:keepNext/>
      <w:tabs>
        <w:tab w:val="left" w:pos="2410"/>
        <w:tab w:val="left" w:pos="4536"/>
        <w:tab w:val="left" w:pos="5954"/>
        <w:tab w:val="left" w:pos="7655"/>
      </w:tabs>
      <w:ind w:left="426" w:firstLine="425"/>
      <w:outlineLvl w:val="3"/>
    </w:pPr>
    <w:rPr>
      <w:b/>
      <w:bCs/>
      <w:sz w:val="18"/>
      <w:szCs w:val="15"/>
    </w:rPr>
  </w:style>
  <w:style w:type="paragraph" w:styleId="Heading5">
    <w:name w:val="heading 5"/>
    <w:basedOn w:val="Normal"/>
    <w:next w:val="Normal"/>
    <w:qFormat/>
    <w:rsid w:val="005505FA"/>
    <w:pPr>
      <w:keepNext/>
      <w:tabs>
        <w:tab w:val="left" w:pos="2977"/>
        <w:tab w:val="left" w:pos="5670"/>
        <w:tab w:val="left" w:pos="7655"/>
      </w:tabs>
      <w:ind w:left="426" w:firstLine="425"/>
      <w:outlineLvl w:val="4"/>
    </w:pPr>
    <w:rPr>
      <w:b/>
      <w:bCs/>
      <w:szCs w:val="15"/>
    </w:rPr>
  </w:style>
  <w:style w:type="paragraph" w:styleId="Heading6">
    <w:name w:val="heading 6"/>
    <w:basedOn w:val="Normal"/>
    <w:next w:val="Normal"/>
    <w:qFormat/>
    <w:rsid w:val="005505FA"/>
    <w:pPr>
      <w:keepNext/>
      <w:tabs>
        <w:tab w:val="left" w:pos="-1134"/>
        <w:tab w:val="left" w:pos="993"/>
        <w:tab w:val="left" w:pos="1843"/>
      </w:tabs>
      <w:ind w:left="360"/>
      <w:jc w:val="both"/>
      <w:outlineLvl w:val="5"/>
    </w:pPr>
    <w:rPr>
      <w:b/>
      <w:bCs/>
      <w:szCs w:val="18"/>
    </w:rPr>
  </w:style>
  <w:style w:type="paragraph" w:styleId="Heading7">
    <w:name w:val="heading 7"/>
    <w:basedOn w:val="Normal"/>
    <w:next w:val="Normal"/>
    <w:qFormat/>
    <w:rsid w:val="005505FA"/>
    <w:pPr>
      <w:keepNext/>
      <w:tabs>
        <w:tab w:val="left" w:pos="2268"/>
        <w:tab w:val="left" w:pos="3828"/>
        <w:tab w:val="left" w:pos="9214"/>
      </w:tabs>
      <w:ind w:left="6804" w:hanging="5953"/>
      <w:outlineLvl w:val="6"/>
    </w:pPr>
    <w:rPr>
      <w:i/>
      <w:iCs/>
      <w:sz w:val="18"/>
      <w:szCs w:val="15"/>
    </w:rPr>
  </w:style>
  <w:style w:type="paragraph" w:styleId="Heading8">
    <w:name w:val="heading 8"/>
    <w:basedOn w:val="Normal"/>
    <w:next w:val="Normal"/>
    <w:qFormat/>
    <w:rsid w:val="005505FA"/>
    <w:pPr>
      <w:keepNext/>
      <w:jc w:val="center"/>
      <w:outlineLvl w:val="7"/>
    </w:pPr>
    <w:rPr>
      <w:b/>
      <w:bCs/>
      <w:sz w:val="19"/>
      <w:szCs w:val="18"/>
    </w:rPr>
  </w:style>
  <w:style w:type="paragraph" w:styleId="Heading9">
    <w:name w:val="heading 9"/>
    <w:basedOn w:val="Normal"/>
    <w:next w:val="Normal"/>
    <w:qFormat/>
    <w:rsid w:val="005505FA"/>
    <w:pPr>
      <w:keepNext/>
      <w:tabs>
        <w:tab w:val="left" w:pos="2552"/>
        <w:tab w:val="left" w:pos="3686"/>
      </w:tabs>
      <w:jc w:val="both"/>
      <w:outlineLvl w:val="8"/>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505FA"/>
    <w:pPr>
      <w:jc w:val="center"/>
    </w:pPr>
    <w:rPr>
      <w:b/>
      <w:u w:val="single"/>
    </w:rPr>
  </w:style>
  <w:style w:type="paragraph" w:styleId="BodyTextIndent">
    <w:name w:val="Body Text Indent"/>
    <w:basedOn w:val="Normal"/>
    <w:semiHidden/>
    <w:rsid w:val="005505FA"/>
    <w:pPr>
      <w:tabs>
        <w:tab w:val="left" w:pos="-1134"/>
        <w:tab w:val="left" w:pos="426"/>
        <w:tab w:val="left" w:pos="1560"/>
      </w:tabs>
      <w:ind w:left="426"/>
      <w:jc w:val="both"/>
    </w:pPr>
  </w:style>
  <w:style w:type="paragraph" w:styleId="BodyTextIndent2">
    <w:name w:val="Body Text Indent 2"/>
    <w:basedOn w:val="Normal"/>
    <w:semiHidden/>
    <w:rsid w:val="005505FA"/>
    <w:pPr>
      <w:tabs>
        <w:tab w:val="left" w:pos="-1134"/>
        <w:tab w:val="left" w:pos="426"/>
        <w:tab w:val="left" w:pos="1701"/>
        <w:tab w:val="left" w:pos="1985"/>
      </w:tabs>
      <w:ind w:left="2055" w:hanging="70"/>
      <w:jc w:val="both"/>
    </w:pPr>
  </w:style>
  <w:style w:type="paragraph" w:styleId="BodyTextIndent3">
    <w:name w:val="Body Text Indent 3"/>
    <w:basedOn w:val="Normal"/>
    <w:semiHidden/>
    <w:rsid w:val="005505FA"/>
    <w:pPr>
      <w:tabs>
        <w:tab w:val="left" w:pos="-1134"/>
        <w:tab w:val="left" w:pos="1560"/>
      </w:tabs>
      <w:ind w:left="426" w:firstLine="1134"/>
    </w:pPr>
  </w:style>
  <w:style w:type="paragraph" w:styleId="Subtitle">
    <w:name w:val="Subtitle"/>
    <w:basedOn w:val="Normal"/>
    <w:link w:val="SubtitleChar"/>
    <w:qFormat/>
    <w:rsid w:val="005505FA"/>
    <w:pPr>
      <w:jc w:val="center"/>
    </w:pPr>
    <w:rPr>
      <w:rFonts w:ascii="Wide Latin" w:hAnsi="Wide Latin"/>
      <w:b/>
      <w:sz w:val="56"/>
    </w:rPr>
  </w:style>
  <w:style w:type="paragraph" w:styleId="Footer">
    <w:name w:val="footer"/>
    <w:basedOn w:val="Normal"/>
    <w:semiHidden/>
    <w:rsid w:val="005505FA"/>
    <w:pPr>
      <w:tabs>
        <w:tab w:val="center" w:pos="4153"/>
        <w:tab w:val="right" w:pos="8306"/>
      </w:tabs>
    </w:pPr>
  </w:style>
  <w:style w:type="character" w:styleId="Hyperlink">
    <w:name w:val="Hyperlink"/>
    <w:basedOn w:val="DefaultParagraphFont"/>
    <w:semiHidden/>
    <w:rsid w:val="005505FA"/>
    <w:rPr>
      <w:color w:val="0000FF"/>
      <w:u w:val="single"/>
    </w:rPr>
  </w:style>
  <w:style w:type="paragraph" w:styleId="BlockText">
    <w:name w:val="Block Text"/>
    <w:basedOn w:val="Normal"/>
    <w:semiHidden/>
    <w:rsid w:val="005505FA"/>
    <w:pPr>
      <w:tabs>
        <w:tab w:val="left" w:pos="-1134"/>
        <w:tab w:val="left" w:pos="2694"/>
        <w:tab w:val="left" w:pos="4111"/>
        <w:tab w:val="left" w:pos="6804"/>
        <w:tab w:val="left" w:pos="10915"/>
      </w:tabs>
      <w:ind w:left="6804" w:right="-1" w:hanging="5953"/>
    </w:pPr>
    <w:rPr>
      <w:sz w:val="19"/>
      <w:szCs w:val="15"/>
    </w:rPr>
  </w:style>
  <w:style w:type="character" w:styleId="FollowedHyperlink">
    <w:name w:val="FollowedHyperlink"/>
    <w:basedOn w:val="DefaultParagraphFont"/>
    <w:semiHidden/>
    <w:rsid w:val="005505FA"/>
    <w:rPr>
      <w:color w:val="800080"/>
      <w:u w:val="single"/>
    </w:rPr>
  </w:style>
  <w:style w:type="paragraph" w:styleId="ListParagraph">
    <w:name w:val="List Paragraph"/>
    <w:basedOn w:val="Normal"/>
    <w:uiPriority w:val="34"/>
    <w:qFormat/>
    <w:rsid w:val="00EE7E94"/>
    <w:pPr>
      <w:ind w:left="720"/>
    </w:pPr>
  </w:style>
  <w:style w:type="character" w:customStyle="1" w:styleId="SubtitleChar">
    <w:name w:val="Subtitle Char"/>
    <w:basedOn w:val="DefaultParagraphFont"/>
    <w:link w:val="Subtitle"/>
    <w:rsid w:val="005A34DB"/>
    <w:rPr>
      <w:rFonts w:ascii="Wide Latin" w:hAnsi="Wide Latin"/>
      <w:b/>
      <w:sz w:val="56"/>
      <w:lang w:val="en-GB"/>
    </w:rPr>
  </w:style>
  <w:style w:type="character" w:styleId="Strong">
    <w:name w:val="Strong"/>
    <w:basedOn w:val="DefaultParagraphFont"/>
    <w:uiPriority w:val="22"/>
    <w:qFormat/>
    <w:rsid w:val="0012203C"/>
    <w:rPr>
      <w:b/>
      <w:bCs/>
    </w:rPr>
  </w:style>
  <w:style w:type="paragraph" w:styleId="BalloonText">
    <w:name w:val="Balloon Text"/>
    <w:basedOn w:val="Normal"/>
    <w:link w:val="BalloonTextChar"/>
    <w:uiPriority w:val="99"/>
    <w:semiHidden/>
    <w:unhideWhenUsed/>
    <w:rsid w:val="00F04706"/>
    <w:rPr>
      <w:rFonts w:ascii="Tahoma" w:hAnsi="Tahoma" w:cs="Tahoma"/>
      <w:sz w:val="16"/>
      <w:szCs w:val="16"/>
    </w:rPr>
  </w:style>
  <w:style w:type="character" w:customStyle="1" w:styleId="BalloonTextChar">
    <w:name w:val="Balloon Text Char"/>
    <w:basedOn w:val="DefaultParagraphFont"/>
    <w:link w:val="BalloonText"/>
    <w:uiPriority w:val="99"/>
    <w:semiHidden/>
    <w:rsid w:val="00F04706"/>
    <w:rPr>
      <w:rFonts w:ascii="Tahoma" w:hAnsi="Tahoma" w:cs="Tahoma"/>
      <w:sz w:val="16"/>
      <w:szCs w:val="16"/>
      <w:lang w:val="en-GB"/>
    </w:rPr>
  </w:style>
  <w:style w:type="character" w:customStyle="1" w:styleId="apple-converted-space">
    <w:name w:val="apple-converted-space"/>
    <w:basedOn w:val="DefaultParagraphFont"/>
    <w:rsid w:val="00172810"/>
  </w:style>
  <w:style w:type="paragraph" w:styleId="Header">
    <w:name w:val="header"/>
    <w:basedOn w:val="Normal"/>
    <w:link w:val="HeaderChar"/>
    <w:uiPriority w:val="99"/>
    <w:semiHidden/>
    <w:unhideWhenUsed/>
    <w:rsid w:val="00572942"/>
    <w:pPr>
      <w:tabs>
        <w:tab w:val="center" w:pos="4513"/>
        <w:tab w:val="right" w:pos="9026"/>
      </w:tabs>
    </w:pPr>
  </w:style>
  <w:style w:type="character" w:customStyle="1" w:styleId="HeaderChar">
    <w:name w:val="Header Char"/>
    <w:basedOn w:val="DefaultParagraphFont"/>
    <w:link w:val="Header"/>
    <w:uiPriority w:val="99"/>
    <w:semiHidden/>
    <w:rsid w:val="00572942"/>
    <w:rPr>
      <w:lang w:val="en-GB"/>
    </w:rPr>
  </w:style>
</w:styles>
</file>

<file path=word/webSettings.xml><?xml version="1.0" encoding="utf-8"?>
<w:webSettings xmlns:r="http://schemas.openxmlformats.org/officeDocument/2006/relationships" xmlns:w="http://schemas.openxmlformats.org/wordprocessingml/2006/main">
  <w:divs>
    <w:div w:id="273948063">
      <w:bodyDiv w:val="1"/>
      <w:marLeft w:val="0"/>
      <w:marRight w:val="0"/>
      <w:marTop w:val="0"/>
      <w:marBottom w:val="0"/>
      <w:divBdr>
        <w:top w:val="none" w:sz="0" w:space="0" w:color="auto"/>
        <w:left w:val="none" w:sz="0" w:space="0" w:color="auto"/>
        <w:bottom w:val="none" w:sz="0" w:space="0" w:color="auto"/>
        <w:right w:val="none" w:sz="0" w:space="0" w:color="auto"/>
      </w:divBdr>
    </w:div>
    <w:div w:id="424427090">
      <w:bodyDiv w:val="1"/>
      <w:marLeft w:val="0"/>
      <w:marRight w:val="0"/>
      <w:marTop w:val="0"/>
      <w:marBottom w:val="0"/>
      <w:divBdr>
        <w:top w:val="none" w:sz="0" w:space="0" w:color="auto"/>
        <w:left w:val="none" w:sz="0" w:space="0" w:color="auto"/>
        <w:bottom w:val="none" w:sz="0" w:space="0" w:color="auto"/>
        <w:right w:val="none" w:sz="0" w:space="0" w:color="auto"/>
      </w:divBdr>
    </w:div>
    <w:div w:id="720984970">
      <w:bodyDiv w:val="1"/>
      <w:marLeft w:val="0"/>
      <w:marRight w:val="0"/>
      <w:marTop w:val="0"/>
      <w:marBottom w:val="0"/>
      <w:divBdr>
        <w:top w:val="none" w:sz="0" w:space="0" w:color="auto"/>
        <w:left w:val="none" w:sz="0" w:space="0" w:color="auto"/>
        <w:bottom w:val="none" w:sz="0" w:space="0" w:color="auto"/>
        <w:right w:val="none" w:sz="0" w:space="0" w:color="auto"/>
      </w:divBdr>
      <w:divsChild>
        <w:div w:id="1520780170">
          <w:marLeft w:val="0"/>
          <w:marRight w:val="0"/>
          <w:marTop w:val="0"/>
          <w:marBottom w:val="0"/>
          <w:divBdr>
            <w:top w:val="none" w:sz="0" w:space="0" w:color="auto"/>
            <w:left w:val="none" w:sz="0" w:space="0" w:color="auto"/>
            <w:bottom w:val="none" w:sz="0" w:space="0" w:color="auto"/>
            <w:right w:val="none" w:sz="0" w:space="0" w:color="auto"/>
          </w:divBdr>
          <w:divsChild>
            <w:div w:id="659308954">
              <w:marLeft w:val="0"/>
              <w:marRight w:val="0"/>
              <w:marTop w:val="0"/>
              <w:marBottom w:val="0"/>
              <w:divBdr>
                <w:top w:val="none" w:sz="0" w:space="0" w:color="auto"/>
                <w:left w:val="none" w:sz="0" w:space="0" w:color="auto"/>
                <w:bottom w:val="none" w:sz="0" w:space="0" w:color="auto"/>
                <w:right w:val="none" w:sz="0" w:space="0" w:color="auto"/>
              </w:divBdr>
              <w:divsChild>
                <w:div w:id="1716351328">
                  <w:marLeft w:val="0"/>
                  <w:marRight w:val="0"/>
                  <w:marTop w:val="0"/>
                  <w:marBottom w:val="0"/>
                  <w:divBdr>
                    <w:top w:val="none" w:sz="0" w:space="0" w:color="auto"/>
                    <w:left w:val="none" w:sz="0" w:space="0" w:color="auto"/>
                    <w:bottom w:val="none" w:sz="0" w:space="0" w:color="auto"/>
                    <w:right w:val="none" w:sz="0" w:space="0" w:color="auto"/>
                  </w:divBdr>
                  <w:divsChild>
                    <w:div w:id="2037122978">
                      <w:marLeft w:val="0"/>
                      <w:marRight w:val="0"/>
                      <w:marTop w:val="0"/>
                      <w:marBottom w:val="0"/>
                      <w:divBdr>
                        <w:top w:val="none" w:sz="0" w:space="0" w:color="auto"/>
                        <w:left w:val="none" w:sz="0" w:space="0" w:color="auto"/>
                        <w:bottom w:val="none" w:sz="0" w:space="0" w:color="auto"/>
                        <w:right w:val="none" w:sz="0" w:space="0" w:color="auto"/>
                      </w:divBdr>
                      <w:divsChild>
                        <w:div w:id="1565992112">
                          <w:marLeft w:val="0"/>
                          <w:marRight w:val="0"/>
                          <w:marTop w:val="0"/>
                          <w:marBottom w:val="0"/>
                          <w:divBdr>
                            <w:top w:val="none" w:sz="0" w:space="0" w:color="auto"/>
                            <w:left w:val="none" w:sz="0" w:space="0" w:color="auto"/>
                            <w:bottom w:val="none" w:sz="0" w:space="0" w:color="auto"/>
                            <w:right w:val="none" w:sz="0" w:space="0" w:color="auto"/>
                          </w:divBdr>
                          <w:divsChild>
                            <w:div w:id="1203131687">
                              <w:marLeft w:val="0"/>
                              <w:marRight w:val="0"/>
                              <w:marTop w:val="0"/>
                              <w:marBottom w:val="0"/>
                              <w:divBdr>
                                <w:top w:val="none" w:sz="0" w:space="0" w:color="auto"/>
                                <w:left w:val="none" w:sz="0" w:space="0" w:color="auto"/>
                                <w:bottom w:val="none" w:sz="0" w:space="0" w:color="auto"/>
                                <w:right w:val="none" w:sz="0" w:space="0" w:color="auto"/>
                              </w:divBdr>
                              <w:divsChild>
                                <w:div w:id="1646280677">
                                  <w:marLeft w:val="0"/>
                                  <w:marRight w:val="0"/>
                                  <w:marTop w:val="0"/>
                                  <w:marBottom w:val="0"/>
                                  <w:divBdr>
                                    <w:top w:val="none" w:sz="0" w:space="0" w:color="auto"/>
                                    <w:left w:val="none" w:sz="0" w:space="0" w:color="auto"/>
                                    <w:bottom w:val="none" w:sz="0" w:space="0" w:color="auto"/>
                                    <w:right w:val="none" w:sz="0" w:space="0" w:color="auto"/>
                                  </w:divBdr>
                                  <w:divsChild>
                                    <w:div w:id="1935086686">
                                      <w:marLeft w:val="0"/>
                                      <w:marRight w:val="0"/>
                                      <w:marTop w:val="0"/>
                                      <w:marBottom w:val="0"/>
                                      <w:divBdr>
                                        <w:top w:val="none" w:sz="0" w:space="0" w:color="auto"/>
                                        <w:left w:val="none" w:sz="0" w:space="0" w:color="auto"/>
                                        <w:bottom w:val="none" w:sz="0" w:space="0" w:color="auto"/>
                                        <w:right w:val="none" w:sz="0" w:space="0" w:color="auto"/>
                                      </w:divBdr>
                                      <w:divsChild>
                                        <w:div w:id="1288313103">
                                          <w:marLeft w:val="0"/>
                                          <w:marRight w:val="0"/>
                                          <w:marTop w:val="0"/>
                                          <w:marBottom w:val="0"/>
                                          <w:divBdr>
                                            <w:top w:val="none" w:sz="0" w:space="0" w:color="auto"/>
                                            <w:left w:val="none" w:sz="0" w:space="0" w:color="auto"/>
                                            <w:bottom w:val="none" w:sz="0" w:space="0" w:color="auto"/>
                                            <w:right w:val="none" w:sz="0" w:space="0" w:color="auto"/>
                                          </w:divBdr>
                                          <w:divsChild>
                                            <w:div w:id="773718598">
                                              <w:marLeft w:val="0"/>
                                              <w:marRight w:val="0"/>
                                              <w:marTop w:val="0"/>
                                              <w:marBottom w:val="0"/>
                                              <w:divBdr>
                                                <w:top w:val="none" w:sz="0" w:space="0" w:color="auto"/>
                                                <w:left w:val="none" w:sz="0" w:space="0" w:color="auto"/>
                                                <w:bottom w:val="none" w:sz="0" w:space="0" w:color="auto"/>
                                                <w:right w:val="none" w:sz="0" w:space="0" w:color="auto"/>
                                              </w:divBdr>
                                              <w:divsChild>
                                                <w:div w:id="239943879">
                                                  <w:marLeft w:val="0"/>
                                                  <w:marRight w:val="0"/>
                                                  <w:marTop w:val="0"/>
                                                  <w:marBottom w:val="0"/>
                                                  <w:divBdr>
                                                    <w:top w:val="none" w:sz="0" w:space="0" w:color="auto"/>
                                                    <w:left w:val="none" w:sz="0" w:space="0" w:color="auto"/>
                                                    <w:bottom w:val="none" w:sz="0" w:space="0" w:color="auto"/>
                                                    <w:right w:val="none" w:sz="0" w:space="0" w:color="auto"/>
                                                  </w:divBdr>
                                                  <w:divsChild>
                                                    <w:div w:id="1870145426">
                                                      <w:marLeft w:val="0"/>
                                                      <w:marRight w:val="0"/>
                                                      <w:marTop w:val="0"/>
                                                      <w:marBottom w:val="0"/>
                                                      <w:divBdr>
                                                        <w:top w:val="none" w:sz="0" w:space="0" w:color="auto"/>
                                                        <w:left w:val="none" w:sz="0" w:space="0" w:color="auto"/>
                                                        <w:bottom w:val="none" w:sz="0" w:space="0" w:color="auto"/>
                                                        <w:right w:val="none" w:sz="0" w:space="0" w:color="auto"/>
                                                      </w:divBdr>
                                                      <w:divsChild>
                                                        <w:div w:id="1275357261">
                                                          <w:marLeft w:val="0"/>
                                                          <w:marRight w:val="0"/>
                                                          <w:marTop w:val="0"/>
                                                          <w:marBottom w:val="0"/>
                                                          <w:divBdr>
                                                            <w:top w:val="none" w:sz="0" w:space="0" w:color="auto"/>
                                                            <w:left w:val="none" w:sz="0" w:space="0" w:color="auto"/>
                                                            <w:bottom w:val="none" w:sz="0" w:space="0" w:color="auto"/>
                                                            <w:right w:val="none" w:sz="0" w:space="0" w:color="auto"/>
                                                          </w:divBdr>
                                                          <w:divsChild>
                                                            <w:div w:id="1883320529">
                                                              <w:marLeft w:val="0"/>
                                                              <w:marRight w:val="0"/>
                                                              <w:marTop w:val="0"/>
                                                              <w:marBottom w:val="0"/>
                                                              <w:divBdr>
                                                                <w:top w:val="none" w:sz="0" w:space="0" w:color="auto"/>
                                                                <w:left w:val="none" w:sz="0" w:space="0" w:color="auto"/>
                                                                <w:bottom w:val="none" w:sz="0" w:space="0" w:color="auto"/>
                                                                <w:right w:val="none" w:sz="0" w:space="0" w:color="auto"/>
                                                              </w:divBdr>
                                                              <w:divsChild>
                                                                <w:div w:id="678892405">
                                                                  <w:marLeft w:val="0"/>
                                                                  <w:marRight w:val="0"/>
                                                                  <w:marTop w:val="0"/>
                                                                  <w:marBottom w:val="0"/>
                                                                  <w:divBdr>
                                                                    <w:top w:val="none" w:sz="0" w:space="0" w:color="auto"/>
                                                                    <w:left w:val="none" w:sz="0" w:space="0" w:color="auto"/>
                                                                    <w:bottom w:val="none" w:sz="0" w:space="0" w:color="auto"/>
                                                                    <w:right w:val="none" w:sz="0" w:space="0" w:color="auto"/>
                                                                  </w:divBdr>
                                                                  <w:divsChild>
                                                                    <w:div w:id="641541023">
                                                                      <w:marLeft w:val="0"/>
                                                                      <w:marRight w:val="0"/>
                                                                      <w:marTop w:val="0"/>
                                                                      <w:marBottom w:val="0"/>
                                                                      <w:divBdr>
                                                                        <w:top w:val="none" w:sz="0" w:space="0" w:color="auto"/>
                                                                        <w:left w:val="none" w:sz="0" w:space="0" w:color="auto"/>
                                                                        <w:bottom w:val="none" w:sz="0" w:space="0" w:color="auto"/>
                                                                        <w:right w:val="none" w:sz="0" w:space="0" w:color="auto"/>
                                                                      </w:divBdr>
                                                                      <w:divsChild>
                                                                        <w:div w:id="1355958501">
                                                                          <w:marLeft w:val="0"/>
                                                                          <w:marRight w:val="0"/>
                                                                          <w:marTop w:val="0"/>
                                                                          <w:marBottom w:val="0"/>
                                                                          <w:divBdr>
                                                                            <w:top w:val="none" w:sz="0" w:space="0" w:color="auto"/>
                                                                            <w:left w:val="none" w:sz="0" w:space="0" w:color="auto"/>
                                                                            <w:bottom w:val="none" w:sz="0" w:space="0" w:color="auto"/>
                                                                            <w:right w:val="none" w:sz="0" w:space="0" w:color="auto"/>
                                                                          </w:divBdr>
                                                                          <w:divsChild>
                                                                            <w:div w:id="188179755">
                                                                              <w:marLeft w:val="0"/>
                                                                              <w:marRight w:val="0"/>
                                                                              <w:marTop w:val="0"/>
                                                                              <w:marBottom w:val="0"/>
                                                                              <w:divBdr>
                                                                                <w:top w:val="none" w:sz="0" w:space="0" w:color="auto"/>
                                                                                <w:left w:val="none" w:sz="0" w:space="0" w:color="auto"/>
                                                                                <w:bottom w:val="none" w:sz="0" w:space="0" w:color="auto"/>
                                                                                <w:right w:val="none" w:sz="0" w:space="0" w:color="auto"/>
                                                                              </w:divBdr>
                                                                              <w:divsChild>
                                                                                <w:div w:id="1393701658">
                                                                                  <w:marLeft w:val="0"/>
                                                                                  <w:marRight w:val="0"/>
                                                                                  <w:marTop w:val="0"/>
                                                                                  <w:marBottom w:val="0"/>
                                                                                  <w:divBdr>
                                                                                    <w:top w:val="none" w:sz="0" w:space="0" w:color="auto"/>
                                                                                    <w:left w:val="none" w:sz="0" w:space="0" w:color="auto"/>
                                                                                    <w:bottom w:val="none" w:sz="0" w:space="0" w:color="auto"/>
                                                                                    <w:right w:val="none" w:sz="0" w:space="0" w:color="auto"/>
                                                                                  </w:divBdr>
                                                                                  <w:divsChild>
                                                                                    <w:div w:id="719480378">
                                                                                      <w:marLeft w:val="0"/>
                                                                                      <w:marRight w:val="0"/>
                                                                                      <w:marTop w:val="0"/>
                                                                                      <w:marBottom w:val="0"/>
                                                                                      <w:divBdr>
                                                                                        <w:top w:val="none" w:sz="0" w:space="0" w:color="auto"/>
                                                                                        <w:left w:val="none" w:sz="0" w:space="0" w:color="auto"/>
                                                                                        <w:bottom w:val="none" w:sz="0" w:space="0" w:color="auto"/>
                                                                                        <w:right w:val="none" w:sz="0" w:space="0" w:color="auto"/>
                                                                                      </w:divBdr>
                                                                                      <w:divsChild>
                                                                                        <w:div w:id="525942422">
                                                                                          <w:marLeft w:val="0"/>
                                                                                          <w:marRight w:val="0"/>
                                                                                          <w:marTop w:val="0"/>
                                                                                          <w:marBottom w:val="0"/>
                                                                                          <w:divBdr>
                                                                                            <w:top w:val="none" w:sz="0" w:space="0" w:color="auto"/>
                                                                                            <w:left w:val="none" w:sz="0" w:space="0" w:color="auto"/>
                                                                                            <w:bottom w:val="none" w:sz="0" w:space="0" w:color="auto"/>
                                                                                            <w:right w:val="none" w:sz="0" w:space="0" w:color="auto"/>
                                                                                          </w:divBdr>
                                                                                          <w:divsChild>
                                                                                            <w:div w:id="736824175">
                                                                                              <w:marLeft w:val="0"/>
                                                                                              <w:marRight w:val="0"/>
                                                                                              <w:marTop w:val="0"/>
                                                                                              <w:marBottom w:val="0"/>
                                                                                              <w:divBdr>
                                                                                                <w:top w:val="none" w:sz="0" w:space="0" w:color="auto"/>
                                                                                                <w:left w:val="none" w:sz="0" w:space="0" w:color="auto"/>
                                                                                                <w:bottom w:val="none" w:sz="0" w:space="0" w:color="auto"/>
                                                                                                <w:right w:val="none" w:sz="0" w:space="0" w:color="auto"/>
                                                                                              </w:divBdr>
                                                                                              <w:divsChild>
                                                                                                <w:div w:id="726881831">
                                                                                                  <w:marLeft w:val="0"/>
                                                                                                  <w:marRight w:val="0"/>
                                                                                                  <w:marTop w:val="0"/>
                                                                                                  <w:marBottom w:val="0"/>
                                                                                                  <w:divBdr>
                                                                                                    <w:top w:val="none" w:sz="0" w:space="0" w:color="auto"/>
                                                                                                    <w:left w:val="none" w:sz="0" w:space="0" w:color="auto"/>
                                                                                                    <w:bottom w:val="none" w:sz="0" w:space="0" w:color="auto"/>
                                                                                                    <w:right w:val="none" w:sz="0" w:space="0" w:color="auto"/>
                                                                                                  </w:divBdr>
                                                                                                  <w:divsChild>
                                                                                                    <w:div w:id="1094205269">
                                                                                                      <w:marLeft w:val="0"/>
                                                                                                      <w:marRight w:val="0"/>
                                                                                                      <w:marTop w:val="0"/>
                                                                                                      <w:marBottom w:val="0"/>
                                                                                                      <w:divBdr>
                                                                                                        <w:top w:val="none" w:sz="0" w:space="0" w:color="auto"/>
                                                                                                        <w:left w:val="none" w:sz="0" w:space="0" w:color="auto"/>
                                                                                                        <w:bottom w:val="none" w:sz="0" w:space="0" w:color="auto"/>
                                                                                                        <w:right w:val="none" w:sz="0" w:space="0" w:color="auto"/>
                                                                                                      </w:divBdr>
                                                                                                      <w:divsChild>
                                                                                                        <w:div w:id="7799950">
                                                                                                          <w:marLeft w:val="0"/>
                                                                                                          <w:marRight w:val="0"/>
                                                                                                          <w:marTop w:val="0"/>
                                                                                                          <w:marBottom w:val="0"/>
                                                                                                          <w:divBdr>
                                                                                                            <w:top w:val="none" w:sz="0" w:space="0" w:color="auto"/>
                                                                                                            <w:left w:val="none" w:sz="0" w:space="0" w:color="auto"/>
                                                                                                            <w:bottom w:val="none" w:sz="0" w:space="0" w:color="auto"/>
                                                                                                            <w:right w:val="none" w:sz="0" w:space="0" w:color="auto"/>
                                                                                                          </w:divBdr>
                                                                                                          <w:divsChild>
                                                                                                            <w:div w:id="1065303468">
                                                                                                              <w:marLeft w:val="0"/>
                                                                                                              <w:marRight w:val="0"/>
                                                                                                              <w:marTop w:val="0"/>
                                                                                                              <w:marBottom w:val="0"/>
                                                                                                              <w:divBdr>
                                                                                                                <w:top w:val="none" w:sz="0" w:space="0" w:color="auto"/>
                                                                                                                <w:left w:val="none" w:sz="0" w:space="0" w:color="auto"/>
                                                                                                                <w:bottom w:val="none" w:sz="0" w:space="0" w:color="auto"/>
                                                                                                                <w:right w:val="none" w:sz="0" w:space="0" w:color="auto"/>
                                                                                                              </w:divBdr>
                                                                                                              <w:divsChild>
                                                                                                                <w:div w:id="480192296">
                                                                                                                  <w:marLeft w:val="0"/>
                                                                                                                  <w:marRight w:val="0"/>
                                                                                                                  <w:marTop w:val="0"/>
                                                                                                                  <w:marBottom w:val="0"/>
                                                                                                                  <w:divBdr>
                                                                                                                    <w:top w:val="none" w:sz="0" w:space="0" w:color="auto"/>
                                                                                                                    <w:left w:val="none" w:sz="0" w:space="0" w:color="auto"/>
                                                                                                                    <w:bottom w:val="none" w:sz="0" w:space="0" w:color="auto"/>
                                                                                                                    <w:right w:val="none" w:sz="0" w:space="0" w:color="auto"/>
                                                                                                                  </w:divBdr>
                                                                                                                  <w:divsChild>
                                                                                                                    <w:div w:id="15356067">
                                                                                                                      <w:marLeft w:val="0"/>
                                                                                                                      <w:marRight w:val="0"/>
                                                                                                                      <w:marTop w:val="0"/>
                                                                                                                      <w:marBottom w:val="0"/>
                                                                                                                      <w:divBdr>
                                                                                                                        <w:top w:val="none" w:sz="0" w:space="0" w:color="auto"/>
                                                                                                                        <w:left w:val="none" w:sz="0" w:space="0" w:color="auto"/>
                                                                                                                        <w:bottom w:val="none" w:sz="0" w:space="0" w:color="auto"/>
                                                                                                                        <w:right w:val="none" w:sz="0" w:space="0" w:color="auto"/>
                                                                                                                      </w:divBdr>
                                                                                                                      <w:divsChild>
                                                                                                                        <w:div w:id="378096759">
                                                                                                                          <w:marLeft w:val="0"/>
                                                                                                                          <w:marRight w:val="0"/>
                                                                                                                          <w:marTop w:val="0"/>
                                                                                                                          <w:marBottom w:val="0"/>
                                                                                                                          <w:divBdr>
                                                                                                                            <w:top w:val="none" w:sz="0" w:space="0" w:color="auto"/>
                                                                                                                            <w:left w:val="none" w:sz="0" w:space="0" w:color="auto"/>
                                                                                                                            <w:bottom w:val="none" w:sz="0" w:space="0" w:color="auto"/>
                                                                                                                            <w:right w:val="none" w:sz="0" w:space="0" w:color="auto"/>
                                                                                                                          </w:divBdr>
                                                                                                                          <w:divsChild>
                                                                                                                            <w:div w:id="11556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799309">
      <w:bodyDiv w:val="1"/>
      <w:marLeft w:val="0"/>
      <w:marRight w:val="0"/>
      <w:marTop w:val="0"/>
      <w:marBottom w:val="0"/>
      <w:divBdr>
        <w:top w:val="none" w:sz="0" w:space="0" w:color="auto"/>
        <w:left w:val="none" w:sz="0" w:space="0" w:color="auto"/>
        <w:bottom w:val="none" w:sz="0" w:space="0" w:color="auto"/>
        <w:right w:val="none" w:sz="0" w:space="0" w:color="auto"/>
      </w:divBdr>
    </w:div>
    <w:div w:id="1068914633">
      <w:bodyDiv w:val="1"/>
      <w:marLeft w:val="0"/>
      <w:marRight w:val="0"/>
      <w:marTop w:val="0"/>
      <w:marBottom w:val="0"/>
      <w:divBdr>
        <w:top w:val="none" w:sz="0" w:space="0" w:color="auto"/>
        <w:left w:val="none" w:sz="0" w:space="0" w:color="auto"/>
        <w:bottom w:val="none" w:sz="0" w:space="0" w:color="auto"/>
        <w:right w:val="none" w:sz="0" w:space="0" w:color="auto"/>
      </w:divBdr>
    </w:div>
    <w:div w:id="1083255591">
      <w:bodyDiv w:val="1"/>
      <w:marLeft w:val="0"/>
      <w:marRight w:val="0"/>
      <w:marTop w:val="0"/>
      <w:marBottom w:val="0"/>
      <w:divBdr>
        <w:top w:val="none" w:sz="0" w:space="0" w:color="auto"/>
        <w:left w:val="none" w:sz="0" w:space="0" w:color="auto"/>
        <w:bottom w:val="none" w:sz="0" w:space="0" w:color="auto"/>
        <w:right w:val="none" w:sz="0" w:space="0" w:color="auto"/>
      </w:divBdr>
    </w:div>
    <w:div w:id="1108164674">
      <w:bodyDiv w:val="1"/>
      <w:marLeft w:val="0"/>
      <w:marRight w:val="0"/>
      <w:marTop w:val="0"/>
      <w:marBottom w:val="0"/>
      <w:divBdr>
        <w:top w:val="none" w:sz="0" w:space="0" w:color="auto"/>
        <w:left w:val="none" w:sz="0" w:space="0" w:color="auto"/>
        <w:bottom w:val="none" w:sz="0" w:space="0" w:color="auto"/>
        <w:right w:val="none" w:sz="0" w:space="0" w:color="auto"/>
      </w:divBdr>
    </w:div>
    <w:div w:id="1316181036">
      <w:bodyDiv w:val="1"/>
      <w:marLeft w:val="0"/>
      <w:marRight w:val="0"/>
      <w:marTop w:val="0"/>
      <w:marBottom w:val="0"/>
      <w:divBdr>
        <w:top w:val="none" w:sz="0" w:space="0" w:color="auto"/>
        <w:left w:val="none" w:sz="0" w:space="0" w:color="auto"/>
        <w:bottom w:val="none" w:sz="0" w:space="0" w:color="auto"/>
        <w:right w:val="none" w:sz="0" w:space="0" w:color="auto"/>
      </w:divBdr>
    </w:div>
    <w:div w:id="1324550092">
      <w:bodyDiv w:val="1"/>
      <w:marLeft w:val="0"/>
      <w:marRight w:val="0"/>
      <w:marTop w:val="0"/>
      <w:marBottom w:val="0"/>
      <w:divBdr>
        <w:top w:val="none" w:sz="0" w:space="0" w:color="auto"/>
        <w:left w:val="none" w:sz="0" w:space="0" w:color="auto"/>
        <w:bottom w:val="none" w:sz="0" w:space="0" w:color="auto"/>
        <w:right w:val="none" w:sz="0" w:space="0" w:color="auto"/>
      </w:divBdr>
    </w:div>
    <w:div w:id="1327395920">
      <w:bodyDiv w:val="1"/>
      <w:marLeft w:val="0"/>
      <w:marRight w:val="0"/>
      <w:marTop w:val="0"/>
      <w:marBottom w:val="0"/>
      <w:divBdr>
        <w:top w:val="none" w:sz="0" w:space="0" w:color="auto"/>
        <w:left w:val="none" w:sz="0" w:space="0" w:color="auto"/>
        <w:bottom w:val="none" w:sz="0" w:space="0" w:color="auto"/>
        <w:right w:val="none" w:sz="0" w:space="0" w:color="auto"/>
      </w:divBdr>
    </w:div>
    <w:div w:id="1336955410">
      <w:bodyDiv w:val="1"/>
      <w:marLeft w:val="0"/>
      <w:marRight w:val="0"/>
      <w:marTop w:val="0"/>
      <w:marBottom w:val="0"/>
      <w:divBdr>
        <w:top w:val="none" w:sz="0" w:space="0" w:color="auto"/>
        <w:left w:val="none" w:sz="0" w:space="0" w:color="auto"/>
        <w:bottom w:val="none" w:sz="0" w:space="0" w:color="auto"/>
        <w:right w:val="none" w:sz="0" w:space="0" w:color="auto"/>
      </w:divBdr>
    </w:div>
    <w:div w:id="150470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544EA-35EC-49C0-B41A-610A56E4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 DAY PARISH COUNCIL</vt:lpstr>
    </vt:vector>
  </TitlesOfParts>
  <Company>.</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DAY PARISH COUNCIL</dc:title>
  <dc:creator>Steve Edwards</dc:creator>
  <cp:lastModifiedBy>St Day Parish Counci</cp:lastModifiedBy>
  <cp:revision>7</cp:revision>
  <cp:lastPrinted>2018-02-14T16:11:00Z</cp:lastPrinted>
  <dcterms:created xsi:type="dcterms:W3CDTF">2018-02-14T11:53:00Z</dcterms:created>
  <dcterms:modified xsi:type="dcterms:W3CDTF">2018-03-13T08:04:00Z</dcterms:modified>
</cp:coreProperties>
</file>