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4" w:rsidRDefault="003C6F24" w:rsidP="003C6F24">
      <w:pPr>
        <w:pStyle w:val="Title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ST DAY PARISH COUNCIL</w:t>
      </w:r>
    </w:p>
    <w:p w:rsidR="003C6F24" w:rsidRDefault="003C6F24" w:rsidP="003C6F24">
      <w:pPr>
        <w:pStyle w:val="Body"/>
        <w:rPr>
          <w:b/>
          <w:bCs/>
        </w:rPr>
      </w:pPr>
    </w:p>
    <w:p w:rsidR="003C6F24" w:rsidRDefault="003C6F24" w:rsidP="003C6F24">
      <w:pPr>
        <w:pStyle w:val="Body"/>
        <w:rPr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  <w:lang w:val="en-US"/>
        </w:rPr>
        <w:t>Minutes</w:t>
      </w:r>
      <w:r>
        <w:rPr>
          <w:rFonts w:eastAsia="Arial Unicode MS" w:cs="Arial Unicode MS"/>
          <w:sz w:val="18"/>
          <w:szCs w:val="18"/>
          <w:lang w:val="en-US"/>
        </w:rPr>
        <w:t xml:space="preserve"> of the Meeting of the Parish Council held on Monday 08th October, 2018, at 7.00pm in the Mills Street Community Room, St Day.</w:t>
      </w:r>
    </w:p>
    <w:p w:rsidR="003C6F24" w:rsidRDefault="003C6F24" w:rsidP="003C6F24">
      <w:pPr>
        <w:pStyle w:val="Body"/>
        <w:tabs>
          <w:tab w:val="left" w:pos="709"/>
        </w:tabs>
        <w:rPr>
          <w:b/>
          <w:bCs/>
          <w:sz w:val="18"/>
          <w:szCs w:val="18"/>
        </w:rPr>
      </w:pPr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Present: </w:t>
      </w:r>
      <w:r>
        <w:rPr>
          <w:b/>
          <w:bCs/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Cllrs</w:t>
      </w:r>
      <w:proofErr w:type="spellEnd"/>
      <w:r>
        <w:rPr>
          <w:sz w:val="18"/>
          <w:szCs w:val="18"/>
          <w:lang w:val="en-US"/>
        </w:rPr>
        <w:t xml:space="preserve"> C Bell, R Gill, C Jones, G </w:t>
      </w:r>
      <w:proofErr w:type="spellStart"/>
      <w:r>
        <w:rPr>
          <w:sz w:val="18"/>
          <w:szCs w:val="18"/>
          <w:lang w:val="en-US"/>
        </w:rPr>
        <w:t>Nankivell</w:t>
      </w:r>
      <w:proofErr w:type="spellEnd"/>
      <w:r>
        <w:rPr>
          <w:sz w:val="18"/>
          <w:szCs w:val="18"/>
          <w:lang w:val="en-US"/>
        </w:rPr>
        <w:t xml:space="preserve">, D. </w:t>
      </w:r>
      <w:proofErr w:type="spellStart"/>
      <w:r>
        <w:rPr>
          <w:sz w:val="18"/>
          <w:szCs w:val="18"/>
          <w:lang w:val="en-US"/>
        </w:rPr>
        <w:t>Moerel</w:t>
      </w:r>
      <w:proofErr w:type="spellEnd"/>
      <w:r>
        <w:rPr>
          <w:sz w:val="18"/>
          <w:szCs w:val="18"/>
          <w:lang w:val="en-US"/>
        </w:rPr>
        <w:t xml:space="preserve">, C. Williams and J </w:t>
      </w:r>
      <w:proofErr w:type="spellStart"/>
      <w:r>
        <w:rPr>
          <w:sz w:val="18"/>
          <w:szCs w:val="18"/>
          <w:lang w:val="en-US"/>
        </w:rPr>
        <w:t>Newcombe</w:t>
      </w:r>
      <w:proofErr w:type="spellEnd"/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Cllr M </w:t>
      </w:r>
      <w:proofErr w:type="spellStart"/>
      <w:r>
        <w:rPr>
          <w:sz w:val="18"/>
          <w:szCs w:val="18"/>
        </w:rPr>
        <w:t>Kaczmarek</w:t>
      </w:r>
      <w:proofErr w:type="spellEnd"/>
      <w:r>
        <w:rPr>
          <w:sz w:val="18"/>
          <w:szCs w:val="18"/>
        </w:rPr>
        <w:t xml:space="preserve">, CC </w:t>
      </w:r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Clerk S Moore </w:t>
      </w:r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  <w:t>1  members of the public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3C6F24" w:rsidRDefault="003C6F24" w:rsidP="003C6F24">
      <w:pPr>
        <w:pStyle w:val="Body"/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  Apologies</w:t>
      </w:r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</w:p>
    <w:p w:rsidR="003C6F24" w:rsidRDefault="003C6F24" w:rsidP="003C6F24">
      <w:pPr>
        <w:pStyle w:val="Body"/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 2.   Declarations of Personal and Prejudicial Interests relating to items on the agenda and the details thereof</w:t>
      </w:r>
    </w:p>
    <w:p w:rsidR="003C6F24" w:rsidRDefault="003C6F24" w:rsidP="003C6F24">
      <w:pPr>
        <w:pStyle w:val="Body"/>
        <w:ind w:left="564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spellStart"/>
      <w:r>
        <w:rPr>
          <w:sz w:val="18"/>
          <w:szCs w:val="18"/>
          <w:lang w:val="en-US"/>
        </w:rPr>
        <w:t>Cllr</w:t>
      </w:r>
      <w:proofErr w:type="spellEnd"/>
      <w:r>
        <w:rPr>
          <w:sz w:val="18"/>
          <w:szCs w:val="18"/>
          <w:lang w:val="en-US"/>
        </w:rPr>
        <w:t xml:space="preserve"> Jones: Item 7k Office in Enterprise Centre</w:t>
      </w:r>
    </w:p>
    <w:p w:rsidR="003C6F24" w:rsidRDefault="003C6F24" w:rsidP="003C6F24">
      <w:pPr>
        <w:pStyle w:val="Body"/>
        <w:ind w:left="564" w:hanging="360"/>
        <w:rPr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Item 8f Community Bus</w:t>
      </w:r>
    </w:p>
    <w:p w:rsidR="003C6F24" w:rsidRDefault="003C6F24" w:rsidP="003C6F24">
      <w:pPr>
        <w:pStyle w:val="Body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3.   </w:t>
      </w:r>
      <w:r>
        <w:rPr>
          <w:b/>
          <w:bCs/>
          <w:sz w:val="18"/>
          <w:szCs w:val="18"/>
          <w:lang w:val="fr-FR"/>
        </w:rPr>
        <w:t xml:space="preserve">Public Participation Session </w:t>
      </w:r>
    </w:p>
    <w:p w:rsidR="003C6F24" w:rsidRDefault="003C6F24" w:rsidP="003C6F24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Representative of the Youth and Sports Committee has requested a grant towards the tax and insurance of a community bus. (Decided later in agenda item 8f) It was also requested that he took the negotiation, for the Parish Council to use the youth centre as a base and Clerk's office to his committee for consideration.</w:t>
      </w:r>
    </w:p>
    <w:p w:rsidR="003C6F24" w:rsidRDefault="003C6F24" w:rsidP="003C6F24">
      <w:pPr>
        <w:pStyle w:val="Body"/>
        <w:jc w:val="both"/>
        <w:rPr>
          <w:sz w:val="18"/>
          <w:szCs w:val="18"/>
        </w:rPr>
      </w:pPr>
    </w:p>
    <w:p w:rsidR="003C6F24" w:rsidRDefault="003C6F24" w:rsidP="003C6F24">
      <w:pPr>
        <w:pStyle w:val="Body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  <w:lang w:val="en-US"/>
        </w:rPr>
        <w:t>Police report</w:t>
      </w:r>
    </w:p>
    <w:p w:rsidR="003C6F24" w:rsidRDefault="003C6F24" w:rsidP="003C6F24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- No crime reports available for August or September</w:t>
      </w:r>
    </w:p>
    <w:p w:rsidR="003C6F24" w:rsidRDefault="003C6F24" w:rsidP="003C6F24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- Adrian Hart will no longer be our PCSO - new contact will be Mark Pierce NBM</w:t>
      </w:r>
    </w:p>
    <w:p w:rsidR="003C6F24" w:rsidRDefault="003C6F24" w:rsidP="003C6F24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- Merger of Devon and Cornwall Police with Dorset Police is no longer going ahead.</w:t>
      </w:r>
    </w:p>
    <w:p w:rsidR="003C6F24" w:rsidRDefault="003C6F24" w:rsidP="003C6F24">
      <w:pPr>
        <w:pStyle w:val="Body"/>
        <w:tabs>
          <w:tab w:val="left" w:pos="709"/>
          <w:tab w:val="left" w:pos="2835"/>
          <w:tab w:val="left" w:pos="6237"/>
        </w:tabs>
        <w:ind w:left="561" w:hanging="142"/>
        <w:rPr>
          <w:b/>
          <w:bCs/>
          <w:sz w:val="18"/>
          <w:szCs w:val="18"/>
        </w:rPr>
      </w:pP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5.   Cornwall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Councillor</w:t>
      </w:r>
      <w:r>
        <w:rPr>
          <w:rFonts w:ascii="Times New Roman" w:hAnsi="Times New Roman"/>
          <w:b/>
          <w:bCs/>
          <w:sz w:val="18"/>
          <w:szCs w:val="18"/>
        </w:rPr>
        <w:t>’s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report</w:t>
      </w: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CC is spending money to repair the </w:t>
      </w:r>
      <w:proofErr w:type="spellStart"/>
      <w:r>
        <w:rPr>
          <w:rFonts w:ascii="Times New Roman" w:hAnsi="Times New Roman"/>
          <w:sz w:val="18"/>
          <w:szCs w:val="18"/>
        </w:rPr>
        <w:t>travellers</w:t>
      </w:r>
      <w:proofErr w:type="spellEnd"/>
      <w:r>
        <w:rPr>
          <w:rFonts w:ascii="Times New Roman" w:hAnsi="Times New Roman"/>
          <w:sz w:val="18"/>
          <w:szCs w:val="18"/>
        </w:rPr>
        <w:t xml:space="preserve"> site - to date no families removed.</w:t>
      </w: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Accident at </w:t>
      </w:r>
      <w:proofErr w:type="spellStart"/>
      <w:r>
        <w:rPr>
          <w:rFonts w:ascii="Times New Roman" w:hAnsi="Times New Roman"/>
          <w:sz w:val="18"/>
          <w:szCs w:val="18"/>
        </w:rPr>
        <w:t>Greenbank</w:t>
      </w:r>
      <w:proofErr w:type="spellEnd"/>
      <w:r>
        <w:rPr>
          <w:rFonts w:ascii="Times New Roman" w:hAnsi="Times New Roman"/>
          <w:sz w:val="18"/>
          <w:szCs w:val="18"/>
        </w:rPr>
        <w:t xml:space="preserve">, St Day Road - No road signage for the junction;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Kaczmarek</w:t>
      </w:r>
      <w:proofErr w:type="spellEnd"/>
      <w:r>
        <w:rPr>
          <w:rFonts w:ascii="Times New Roman" w:hAnsi="Times New Roman"/>
          <w:sz w:val="18"/>
          <w:szCs w:val="18"/>
        </w:rPr>
        <w:t xml:space="preserve"> has requested for a sign to be erected and is working with the police and Cornwall Council on this. It is believed that there have been 3 accidents here in recent weeks. </w:t>
      </w:r>
      <w:r>
        <w:rPr>
          <w:rFonts w:ascii="Times New Roman" w:hAnsi="Times New Roman"/>
          <w:sz w:val="18"/>
          <w:szCs w:val="18"/>
        </w:rPr>
        <w:tab/>
      </w: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Footpath - St Day to Carharrack has had fencing replaced with a Cornish hedge</w:t>
      </w: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Three applications for the Community Chest Fund in St Day each granted </w:t>
      </w:r>
      <w:r>
        <w:rPr>
          <w:rFonts w:ascii="Times New Roman" w:hAnsi="Times New Roman"/>
          <w:sz w:val="18"/>
          <w:szCs w:val="18"/>
        </w:rPr>
        <w:t xml:space="preserve">£300.00 (this has been spread evenly with </w:t>
      </w:r>
      <w:proofErr w:type="spellStart"/>
      <w:r>
        <w:rPr>
          <w:rFonts w:ascii="Times New Roman" w:hAnsi="Times New Roman"/>
          <w:sz w:val="18"/>
          <w:szCs w:val="18"/>
        </w:rPr>
        <w:t>Gwennap</w:t>
      </w:r>
      <w:proofErr w:type="spellEnd"/>
      <w:r>
        <w:rPr>
          <w:rFonts w:ascii="Times New Roman" w:hAnsi="Times New Roman"/>
          <w:sz w:val="18"/>
          <w:szCs w:val="18"/>
        </w:rPr>
        <w:t xml:space="preserve"> and Carharrack)</w:t>
      </w:r>
    </w:p>
    <w:p w:rsidR="003C6F24" w:rsidRDefault="003C6F24" w:rsidP="003C6F24">
      <w:pPr>
        <w:pStyle w:val="Subtitle"/>
        <w:tabs>
          <w:tab w:val="left" w:pos="426"/>
        </w:tabs>
        <w:ind w:left="1292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3C6F24" w:rsidRDefault="003C6F24" w:rsidP="003C6F24">
      <w:pPr>
        <w:pStyle w:val="Subtitle"/>
        <w:tabs>
          <w:tab w:val="left" w:pos="426"/>
        </w:tabs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6.   Confirmation of the Minutes of the meeting held on Monday 10th September, 2018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AGREED that the minutes be confirmed as a true and correct record of the proceedings and signed by the Chairman.</w:t>
      </w:r>
    </w:p>
    <w:p w:rsidR="003C6F24" w:rsidRDefault="003C6F24" w:rsidP="003C6F24">
      <w:pPr>
        <w:pStyle w:val="Subtitle"/>
        <w:tabs>
          <w:tab w:val="left" w:pos="2010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C6F24" w:rsidRPr="00A64F70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7.   </w:t>
      </w:r>
      <w:r>
        <w:rPr>
          <w:rFonts w:ascii="Times New Roman" w:hAnsi="Times New Roman"/>
          <w:sz w:val="18"/>
          <w:szCs w:val="18"/>
        </w:rPr>
        <w:t>Matters arising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a</w:t>
      </w:r>
      <w:r>
        <w:rPr>
          <w:rFonts w:ascii="Times New Roman" w:hAnsi="Times New Roman"/>
          <w:b/>
          <w:bCs/>
          <w:sz w:val="18"/>
          <w:szCs w:val="18"/>
        </w:rPr>
        <w:t xml:space="preserve">  Town Regeneration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color w:val="F79646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Town clock</w:t>
      </w:r>
      <w:r>
        <w:rPr>
          <w:rFonts w:ascii="Times New Roman" w:hAnsi="Times New Roman"/>
          <w:sz w:val="18"/>
          <w:szCs w:val="18"/>
        </w:rPr>
        <w:t xml:space="preserve"> - One quote in from GN Electricals, still awaiting the quote from EMI Southwest - Clerk to push  </w:t>
      </w:r>
      <w:r w:rsidRPr="00C823C9">
        <w:rPr>
          <w:rFonts w:ascii="Times New Roman" w:hAnsi="Times New Roman"/>
          <w:color w:val="auto"/>
          <w:sz w:val="18"/>
          <w:szCs w:val="18"/>
        </w:rPr>
        <w:t>for the former in writing.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Installation of a new public notice board at the town clock - Clerk to contact Conservation Officer, Cornwall Council, for advice on any 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necessary permissions on both lighting and the notice board.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b/>
          <w:bCs/>
          <w:sz w:val="18"/>
          <w:szCs w:val="18"/>
        </w:rPr>
        <w:t>War  memorial</w:t>
      </w:r>
      <w:r>
        <w:rPr>
          <w:rFonts w:ascii="Times New Roman" w:hAnsi="Times New Roman"/>
          <w:sz w:val="18"/>
          <w:szCs w:val="18"/>
        </w:rPr>
        <w:t xml:space="preserve"> - Lighting of the war memorial should be in place by Armistice Day celebration.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Nankivell</w:t>
      </w:r>
      <w:proofErr w:type="spellEnd"/>
      <w:r>
        <w:rPr>
          <w:rFonts w:ascii="Times New Roman" w:hAnsi="Times New Roman"/>
          <w:sz w:val="18"/>
          <w:szCs w:val="18"/>
        </w:rPr>
        <w:t xml:space="preserve"> and the Post Office has kindly offered to sponsor two silhouettes of a soldier which will be 'stood' at the war  memorial gates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in memory of the soldiers lost in WW1.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 w:rsidRPr="004F39E1">
        <w:rPr>
          <w:rFonts w:ascii="Times New Roman" w:hAnsi="Times New Roman"/>
          <w:b/>
          <w:sz w:val="18"/>
          <w:szCs w:val="18"/>
        </w:rPr>
        <w:t xml:space="preserve">   b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>Footpaths</w:t>
      </w:r>
      <w:r>
        <w:rPr>
          <w:rFonts w:ascii="Times New Roman" w:hAnsi="Times New Roman"/>
          <w:sz w:val="18"/>
          <w:szCs w:val="18"/>
        </w:rPr>
        <w:t xml:space="preserve"> -Footpath 10 (Bottom of Chyrose and Pink Moors) is reported to be flooded with mud and water. Cornwall Council had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promised to drain, but to date this has not been done - Clerk to contact CC on the matter.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4F39E1">
        <w:rPr>
          <w:rFonts w:ascii="Times New Roman" w:hAnsi="Times New Roman"/>
          <w:b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</w:rPr>
        <w:t>Public transport and bus shelters</w:t>
      </w:r>
      <w:r>
        <w:rPr>
          <w:rFonts w:ascii="Times New Roman" w:hAnsi="Times New Roman"/>
          <w:sz w:val="18"/>
          <w:szCs w:val="18"/>
        </w:rPr>
        <w:t xml:space="preserve"> -  Nothing to report.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 w:rsidRPr="004F39E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F39E1">
        <w:rPr>
          <w:rFonts w:ascii="Times New Roman" w:hAnsi="Times New Roman"/>
          <w:b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</w:rPr>
        <w:t xml:space="preserve">Play areas and Gardens -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Kaczmarek</w:t>
      </w:r>
      <w:proofErr w:type="spellEnd"/>
      <w:r>
        <w:rPr>
          <w:rFonts w:ascii="Times New Roman" w:hAnsi="Times New Roman"/>
          <w:sz w:val="18"/>
          <w:szCs w:val="18"/>
        </w:rPr>
        <w:t xml:space="preserve"> has suggested who to contact for a further meeting to discuss the ongoing dispute on the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condition of the exercise equipment.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Bell </w:t>
      </w:r>
      <w:r w:rsidRPr="00C823C9">
        <w:rPr>
          <w:rFonts w:ascii="Times New Roman" w:hAnsi="Times New Roman"/>
          <w:color w:val="auto"/>
          <w:sz w:val="18"/>
          <w:szCs w:val="18"/>
        </w:rPr>
        <w:t>circulated a draft e-mail for</w:t>
      </w:r>
      <w:r>
        <w:rPr>
          <w:rFonts w:ascii="Times New Roman" w:hAnsi="Times New Roman"/>
          <w:sz w:val="18"/>
          <w:szCs w:val="18"/>
        </w:rPr>
        <w:t xml:space="preserve"> comments.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b/>
          <w:bCs/>
          <w:i/>
          <w:iCs/>
          <w:color w:val="FF0000"/>
          <w:sz w:val="18"/>
          <w:szCs w:val="18"/>
          <w:u w:color="FF0000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Tolgullow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Nothing to report </w:t>
      </w:r>
      <w:r>
        <w:rPr>
          <w:rFonts w:ascii="Times New Roman" w:hAnsi="Times New Roman"/>
          <w:b/>
          <w:bCs/>
          <w:i/>
          <w:iCs/>
          <w:color w:val="FF0000"/>
          <w:sz w:val="18"/>
          <w:szCs w:val="18"/>
          <w:u w:color="FF0000"/>
          <w:shd w:val="clear" w:color="auto" w:fill="FFFFFF"/>
        </w:rPr>
        <w:t xml:space="preserve">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FF0000"/>
          <w:sz w:val="18"/>
          <w:szCs w:val="18"/>
          <w:u w:color="FF0000"/>
          <w:shd w:val="clear" w:color="auto" w:fill="FFFFFF"/>
        </w:rPr>
        <w:t xml:space="preserve">        </w:t>
      </w:r>
      <w:r>
        <w:rPr>
          <w:rFonts w:ascii="Times New Roman" w:hAnsi="Times New Roman"/>
          <w:b/>
          <w:bCs/>
          <w:sz w:val="18"/>
          <w:szCs w:val="18"/>
        </w:rPr>
        <w:t xml:space="preserve">Vogue playing field. </w:t>
      </w:r>
      <w:r>
        <w:rPr>
          <w:rFonts w:ascii="Times New Roman" w:hAnsi="Times New Roman"/>
          <w:sz w:val="18"/>
          <w:szCs w:val="18"/>
        </w:rPr>
        <w:t>Nothing to report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Trenant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play area. </w:t>
      </w:r>
      <w:r>
        <w:rPr>
          <w:rFonts w:ascii="Times New Roman" w:hAnsi="Times New Roman"/>
          <w:sz w:val="18"/>
          <w:szCs w:val="18"/>
        </w:rPr>
        <w:t>Nothing to report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Buckingham Terrace - </w:t>
      </w:r>
      <w:r>
        <w:rPr>
          <w:rFonts w:ascii="Times New Roman" w:hAnsi="Times New Roman"/>
          <w:sz w:val="18"/>
          <w:szCs w:val="18"/>
        </w:rPr>
        <w:t xml:space="preserve">Problem with rubbish being left out and not collected by bin men - Action to notify CC by 'Report It’ </w:t>
      </w:r>
      <w:r>
        <w:rPr>
          <w:rFonts w:ascii="Times New Roman" w:hAnsi="Times New Roman"/>
          <w:color w:val="auto"/>
          <w:sz w:val="18"/>
          <w:szCs w:val="18"/>
        </w:rPr>
        <w:t>by the</w:t>
      </w:r>
    </w:p>
    <w:p w:rsidR="003C6F24" w:rsidRPr="00505692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</w:t>
      </w:r>
      <w:proofErr w:type="spellStart"/>
      <w:r w:rsidRPr="00505692">
        <w:rPr>
          <w:rFonts w:ascii="Times New Roman" w:hAnsi="Times New Roman"/>
          <w:color w:val="auto"/>
          <w:sz w:val="18"/>
          <w:szCs w:val="18"/>
        </w:rPr>
        <w:t>Counci</w:t>
      </w:r>
      <w:r>
        <w:rPr>
          <w:rFonts w:ascii="Times New Roman" w:hAnsi="Times New Roman"/>
          <w:color w:val="auto"/>
          <w:sz w:val="18"/>
          <w:szCs w:val="18"/>
        </w:rPr>
        <w:t>l</w:t>
      </w:r>
      <w:r w:rsidRPr="00505692">
        <w:rPr>
          <w:rFonts w:ascii="Times New Roman" w:hAnsi="Times New Roman"/>
          <w:color w:val="auto"/>
          <w:sz w:val="18"/>
          <w:szCs w:val="18"/>
        </w:rPr>
        <w:t>lor</w:t>
      </w:r>
      <w:proofErr w:type="spellEnd"/>
      <w:r w:rsidRPr="00505692">
        <w:rPr>
          <w:rFonts w:ascii="Times New Roman" w:hAnsi="Times New Roman"/>
          <w:color w:val="auto"/>
          <w:sz w:val="18"/>
          <w:szCs w:val="18"/>
        </w:rPr>
        <w:t xml:space="preserve"> noting it</w:t>
      </w:r>
      <w:r>
        <w:rPr>
          <w:rFonts w:ascii="Times New Roman" w:hAnsi="Times New Roman"/>
          <w:color w:val="auto"/>
          <w:sz w:val="18"/>
          <w:szCs w:val="18"/>
        </w:rPr>
        <w:t>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>e  Surgery Facilities -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Clerk to request updates from Mills Trust; potentially in the form of  articles for the Newsletter.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f  Primitive Chapel - </w:t>
      </w:r>
      <w:r>
        <w:rPr>
          <w:rFonts w:ascii="Times New Roman" w:hAnsi="Times New Roman"/>
          <w:sz w:val="18"/>
          <w:szCs w:val="18"/>
        </w:rPr>
        <w:t xml:space="preserve">Further communications have been sent to interested parties in the Old Chapel in hope of some response; nothing to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date however, has come to light on the owner's whereabouts.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g  Burial Ground - </w:t>
      </w:r>
      <w:r>
        <w:rPr>
          <w:rFonts w:ascii="Times New Roman" w:hAnsi="Times New Roman"/>
          <w:sz w:val="18"/>
          <w:szCs w:val="18"/>
        </w:rPr>
        <w:t xml:space="preserve">The undertaker is passing a request on the family's contact, to remove the hoops (and ornaments) from a grave in the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burial ground. The church is offering  support to both parties and thus, will also liaise with the family.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iCs/>
          <w:color w:val="auto"/>
          <w:sz w:val="18"/>
          <w:szCs w:val="18"/>
          <w:u w:color="C00000"/>
        </w:rPr>
      </w:pPr>
      <w:r w:rsidRPr="00A64F70">
        <w:rPr>
          <w:rFonts w:ascii="Times New Roman" w:hAnsi="Times New Roman"/>
          <w:b/>
          <w:sz w:val="18"/>
          <w:szCs w:val="18"/>
        </w:rPr>
        <w:t xml:space="preserve">    h</w:t>
      </w:r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Speedwatch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AGREED to purchase 50 'twenty is plenty' window stickers for distribution to local shops/businesses for display</w:t>
      </w:r>
      <w:r w:rsidRPr="00505692">
        <w:rPr>
          <w:rFonts w:ascii="Times New Roman" w:hAnsi="Times New Roman"/>
          <w:iCs/>
          <w:color w:val="auto"/>
          <w:sz w:val="18"/>
          <w:szCs w:val="18"/>
          <w:u w:color="C00000"/>
        </w:rPr>
        <w:t xml:space="preserve"> </w:t>
      </w:r>
      <w:r>
        <w:rPr>
          <w:rFonts w:ascii="Times New Roman" w:hAnsi="Times New Roman"/>
          <w:iCs/>
          <w:color w:val="auto"/>
          <w:sz w:val="18"/>
          <w:szCs w:val="18"/>
          <w:u w:color="C00000"/>
        </w:rPr>
        <w:t xml:space="preserve">- </w:t>
      </w:r>
      <w:r w:rsidRPr="00505692">
        <w:rPr>
          <w:rFonts w:ascii="Times New Roman" w:hAnsi="Times New Roman"/>
          <w:iCs/>
          <w:color w:val="auto"/>
          <w:sz w:val="18"/>
          <w:szCs w:val="18"/>
          <w:u w:color="C00000"/>
        </w:rPr>
        <w:t xml:space="preserve">CB to </w:t>
      </w:r>
    </w:p>
    <w:p w:rsidR="003C6F24" w:rsidRPr="00505692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iCs/>
          <w:color w:val="auto"/>
          <w:sz w:val="18"/>
          <w:szCs w:val="18"/>
          <w:u w:color="C00000"/>
        </w:rPr>
      </w:pPr>
      <w:r>
        <w:rPr>
          <w:rFonts w:ascii="Times New Roman" w:hAnsi="Times New Roman"/>
          <w:iCs/>
          <w:color w:val="auto"/>
          <w:sz w:val="18"/>
          <w:szCs w:val="18"/>
          <w:u w:color="C00000"/>
        </w:rPr>
        <w:t xml:space="preserve">        </w:t>
      </w:r>
      <w:proofErr w:type="spellStart"/>
      <w:r w:rsidRPr="00505692">
        <w:rPr>
          <w:rFonts w:ascii="Times New Roman" w:hAnsi="Times New Roman"/>
          <w:iCs/>
          <w:color w:val="auto"/>
          <w:sz w:val="18"/>
          <w:szCs w:val="18"/>
          <w:u w:color="C00000"/>
        </w:rPr>
        <w:t>organise</w:t>
      </w:r>
      <w:proofErr w:type="spellEnd"/>
      <w:r w:rsidRPr="00505692">
        <w:rPr>
          <w:rFonts w:ascii="Times New Roman" w:hAnsi="Times New Roman"/>
          <w:iCs/>
          <w:color w:val="auto"/>
          <w:sz w:val="18"/>
          <w:szCs w:val="18"/>
          <w:u w:color="C00000"/>
        </w:rPr>
        <w:t xml:space="preserve"> and put in a bill</w:t>
      </w:r>
      <w:r>
        <w:rPr>
          <w:rFonts w:ascii="Times New Roman" w:hAnsi="Times New Roman"/>
          <w:sz w:val="18"/>
          <w:szCs w:val="18"/>
        </w:rPr>
        <w:t xml:space="preserve">. Free wrist bands still available in the Post Office. 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A64F70">
        <w:rPr>
          <w:rFonts w:ascii="Times New Roman" w:hAnsi="Times New Roman"/>
          <w:b/>
          <w:sz w:val="18"/>
          <w:szCs w:val="18"/>
        </w:rPr>
        <w:t xml:space="preserve">    i   </w:t>
      </w:r>
      <w:proofErr w:type="spellStart"/>
      <w:r w:rsidRPr="00A64F70">
        <w:rPr>
          <w:rFonts w:ascii="Times New Roman" w:hAnsi="Times New Roman"/>
          <w:b/>
          <w:bCs/>
          <w:sz w:val="18"/>
          <w:szCs w:val="18"/>
        </w:rPr>
        <w:t>Neighbourhood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Development Plan</w:t>
      </w:r>
      <w:r>
        <w:rPr>
          <w:rFonts w:ascii="Times New Roman" w:hAnsi="Times New Roman"/>
          <w:sz w:val="18"/>
          <w:szCs w:val="18"/>
        </w:rPr>
        <w:t xml:space="preserve"> - Report from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Bell on progress.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A64F70">
        <w:rPr>
          <w:rFonts w:ascii="Times New Roman" w:hAnsi="Times New Roman"/>
          <w:b/>
          <w:sz w:val="18"/>
          <w:szCs w:val="18"/>
        </w:rPr>
        <w:t xml:space="preserve">    j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</w:rPr>
        <w:t>Minor Works</w:t>
      </w:r>
      <w:r>
        <w:rPr>
          <w:rFonts w:ascii="Times New Roman" w:hAnsi="Times New Roman"/>
          <w:sz w:val="18"/>
          <w:szCs w:val="18"/>
        </w:rPr>
        <w:t xml:space="preserve"> - High visibility vests received, thanks to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Nankivell</w:t>
      </w:r>
      <w:proofErr w:type="spellEnd"/>
      <w:r>
        <w:rPr>
          <w:rFonts w:ascii="Times New Roman" w:hAnsi="Times New Roman"/>
          <w:sz w:val="18"/>
          <w:szCs w:val="18"/>
        </w:rPr>
        <w:t xml:space="preserve"> for </w:t>
      </w:r>
      <w:proofErr w:type="spellStart"/>
      <w:r>
        <w:rPr>
          <w:rFonts w:ascii="Times New Roman" w:hAnsi="Times New Roman"/>
          <w:sz w:val="18"/>
          <w:szCs w:val="18"/>
        </w:rPr>
        <w:t>organising</w:t>
      </w:r>
      <w:proofErr w:type="spellEnd"/>
      <w:r>
        <w:rPr>
          <w:rFonts w:ascii="Times New Roman" w:hAnsi="Times New Roman"/>
          <w:sz w:val="18"/>
          <w:szCs w:val="18"/>
        </w:rPr>
        <w:t xml:space="preserve"> - Clerk to send letter of thanks to Consol Oils.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The following Minor Works Tasks were agreed:</w:t>
      </w:r>
    </w:p>
    <w:p w:rsidR="003C6F24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>
        <w:rPr>
          <w:sz w:val="18"/>
          <w:szCs w:val="18"/>
        </w:rPr>
        <w:t>- Granite sets in Buckingham Terrace to be re-fixed</w:t>
      </w:r>
    </w:p>
    <w:p w:rsidR="003C6F24" w:rsidRPr="00C823C9" w:rsidRDefault="003C6F24" w:rsidP="003C6F24">
      <w:pPr>
        <w:pStyle w:val="Subtitle"/>
        <w:tabs>
          <w:tab w:val="left" w:pos="709"/>
        </w:tabs>
        <w:ind w:left="561" w:hanging="56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- Overgrowth in Vogue to be cut back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sz w:val="18"/>
          <w:szCs w:val="18"/>
          <w:lang w:val="en-US"/>
        </w:rPr>
        <w:tab/>
        <w:t xml:space="preserve">    - Repair to gutter outflow Vogue bus shelter.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- Relocate granite stones at entrance to footpath B3298 leading to </w:t>
      </w:r>
      <w:proofErr w:type="spellStart"/>
      <w:r>
        <w:rPr>
          <w:sz w:val="18"/>
          <w:szCs w:val="18"/>
          <w:lang w:val="en-US"/>
        </w:rPr>
        <w:t>Fourburrow</w:t>
      </w:r>
      <w:proofErr w:type="spellEnd"/>
      <w:r>
        <w:rPr>
          <w:i/>
          <w:iCs/>
          <w:sz w:val="18"/>
          <w:szCs w:val="18"/>
        </w:rPr>
        <w:t>.</w:t>
      </w:r>
      <w:r>
        <w:rPr>
          <w:sz w:val="18"/>
          <w:szCs w:val="18"/>
          <w:lang w:val="en-US"/>
        </w:rPr>
        <w:t xml:space="preserve"> Obtain and spread tailings for same footpath.</w:t>
      </w:r>
      <w:r>
        <w:rPr>
          <w:sz w:val="18"/>
          <w:szCs w:val="18"/>
        </w:rPr>
        <w:t> 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       </w:t>
      </w:r>
      <w:r>
        <w:rPr>
          <w:i/>
          <w:iCs/>
          <w:sz w:val="18"/>
          <w:szCs w:val="18"/>
          <w:lang w:val="de-DE"/>
        </w:rPr>
        <w:t xml:space="preserve">- </w:t>
      </w:r>
      <w:r>
        <w:rPr>
          <w:sz w:val="18"/>
          <w:szCs w:val="18"/>
          <w:lang w:val="en-US"/>
        </w:rPr>
        <w:t>Tree by bus stop near The Star needs to be cut back - (so post can be used for VAS)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- Purchase and erection of pole to affix to Vogue bus shelter for Mobile Speed Activated Sign (MSAS)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- Warning triangle (by road off Telegraph Hill, accessing Mills' St and Northfield Close) be removed and post used for the VAS unit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color w:val="FF0000"/>
          <w:sz w:val="18"/>
          <w:szCs w:val="18"/>
          <w:u w:color="FF0000"/>
          <w:lang w:val="nl-NL"/>
        </w:rPr>
      </w:pPr>
      <w:r>
        <w:rPr>
          <w:sz w:val="18"/>
          <w:szCs w:val="18"/>
        </w:rPr>
        <w:t xml:space="preserve">       </w:t>
      </w:r>
      <w:r w:rsidRPr="00505692">
        <w:rPr>
          <w:color w:val="auto"/>
          <w:sz w:val="18"/>
          <w:szCs w:val="18"/>
          <w:u w:color="FF0000"/>
          <w:lang w:val="en-US"/>
        </w:rPr>
        <w:t>- Thank you letter to be sent to thank resident from Telegraph Hill, by Mineral Way for clearance of growth round Aerial Tramway supports</w:t>
      </w:r>
      <w:r>
        <w:rPr>
          <w:sz w:val="18"/>
          <w:szCs w:val="18"/>
        </w:rPr>
        <w:t xml:space="preserve">         </w:t>
      </w:r>
      <w:r>
        <w:rPr>
          <w:color w:val="FF0000"/>
          <w:sz w:val="18"/>
          <w:szCs w:val="18"/>
          <w:u w:color="FF0000"/>
          <w:lang w:val="nl-NL"/>
        </w:rPr>
        <w:t xml:space="preserve">   </w:t>
      </w:r>
    </w:p>
    <w:p w:rsidR="003C6F24" w:rsidRDefault="003C6F24" w:rsidP="003C6F24">
      <w:pPr>
        <w:pStyle w:val="Body"/>
        <w:tabs>
          <w:tab w:val="left" w:pos="993"/>
        </w:tabs>
        <w:ind w:left="136" w:hanging="136"/>
        <w:rPr>
          <w:sz w:val="18"/>
          <w:szCs w:val="18"/>
        </w:rPr>
      </w:pPr>
      <w:r>
        <w:rPr>
          <w:color w:val="FF0000"/>
          <w:sz w:val="18"/>
          <w:szCs w:val="18"/>
          <w:u w:color="FF0000"/>
          <w:lang w:val="nl-NL"/>
        </w:rPr>
        <w:t xml:space="preserve">       </w:t>
      </w:r>
      <w:r>
        <w:rPr>
          <w:sz w:val="18"/>
          <w:szCs w:val="18"/>
          <w:lang w:val="en-US"/>
        </w:rPr>
        <w:t>- AGREED that minor works have permission to install and remove signs at the appropriate locations.</w:t>
      </w:r>
    </w:p>
    <w:p w:rsidR="00322DE5" w:rsidRDefault="00322DE5" w:rsidP="003C6F24">
      <w:pPr>
        <w:pStyle w:val="Body"/>
        <w:tabs>
          <w:tab w:val="left" w:pos="993"/>
        </w:tabs>
        <w:ind w:left="703" w:hanging="284"/>
        <w:rPr>
          <w:b/>
          <w:bCs/>
          <w:sz w:val="18"/>
          <w:szCs w:val="18"/>
          <w:lang w:val="en-US"/>
        </w:rPr>
      </w:pP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lastRenderedPageBreak/>
        <w:t>Market Square</w:t>
      </w:r>
      <w:r>
        <w:rPr>
          <w:sz w:val="18"/>
          <w:szCs w:val="18"/>
          <w:lang w:val="en-US"/>
        </w:rPr>
        <w:t xml:space="preserve"> - As no one seems to have ownership of Market Square, it was suggested that the Parish Council and minor works take on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the responsibility of  its upkeep and repair of granite cobbles. This was </w:t>
      </w:r>
      <w:r>
        <w:rPr>
          <w:b/>
          <w:bCs/>
          <w:sz w:val="18"/>
          <w:szCs w:val="18"/>
          <w:lang w:val="en-US"/>
        </w:rPr>
        <w:t>agreed on the condition</w:t>
      </w:r>
      <w:r>
        <w:rPr>
          <w:sz w:val="18"/>
          <w:szCs w:val="18"/>
          <w:lang w:val="en-US"/>
        </w:rPr>
        <w:t xml:space="preserve"> of insurance cover. Clerk to check 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</w:rPr>
      </w:pPr>
      <w:r>
        <w:rPr>
          <w:sz w:val="18"/>
          <w:szCs w:val="18"/>
          <w:lang w:val="en-US"/>
        </w:rPr>
        <w:t>insurance.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b/>
          <w:bCs/>
          <w:sz w:val="18"/>
          <w:szCs w:val="18"/>
          <w:lang w:val="en-US"/>
        </w:rPr>
      </w:pP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k  Current Year Projects </w:t>
      </w:r>
    </w:p>
    <w:p w:rsidR="003C6F24" w:rsidRDefault="003C6F24" w:rsidP="003C6F24">
      <w:pPr>
        <w:pStyle w:val="Body"/>
        <w:shd w:val="clear" w:color="auto" w:fill="FFFFFF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VAS </w:t>
      </w:r>
      <w:r>
        <w:rPr>
          <w:sz w:val="18"/>
          <w:szCs w:val="18"/>
          <w:lang w:val="en-US"/>
        </w:rPr>
        <w:t xml:space="preserve">- APPROVED  (on Highways go-ahead) to purchase of two </w:t>
      </w:r>
      <w:proofErr w:type="spellStart"/>
      <w:r>
        <w:rPr>
          <w:sz w:val="18"/>
          <w:szCs w:val="18"/>
          <w:lang w:val="en-US"/>
        </w:rPr>
        <w:t>Evolis</w:t>
      </w:r>
      <w:proofErr w:type="spellEnd"/>
      <w:r>
        <w:rPr>
          <w:sz w:val="18"/>
          <w:szCs w:val="18"/>
          <w:lang w:val="en-US"/>
        </w:rPr>
        <w:t xml:space="preserve"> battery units at </w:t>
      </w:r>
      <w:r>
        <w:rPr>
          <w:sz w:val="18"/>
          <w:szCs w:val="18"/>
        </w:rPr>
        <w:t>£</w:t>
      </w:r>
      <w:r>
        <w:rPr>
          <w:sz w:val="18"/>
          <w:szCs w:val="18"/>
          <w:lang w:val="en-US"/>
        </w:rPr>
        <w:t xml:space="preserve">1980, to instruct Highways to erect poles for </w:t>
      </w:r>
      <w:r>
        <w:rPr>
          <w:sz w:val="18"/>
          <w:szCs w:val="18"/>
          <w:lang w:val="en-US"/>
        </w:rPr>
        <w:tab/>
        <w:t>MSAS at Vicarage Hill (</w:t>
      </w:r>
      <w:r w:rsidRPr="00505692">
        <w:rPr>
          <w:color w:val="auto"/>
          <w:sz w:val="18"/>
          <w:szCs w:val="18"/>
          <w:lang w:val="en-US"/>
        </w:rPr>
        <w:t xml:space="preserve">Posts to be requested and installed by </w:t>
      </w:r>
      <w:proofErr w:type="spellStart"/>
      <w:r w:rsidRPr="00505692">
        <w:rPr>
          <w:color w:val="auto"/>
          <w:sz w:val="18"/>
          <w:szCs w:val="18"/>
          <w:lang w:val="en-US"/>
        </w:rPr>
        <w:t>Cormac</w:t>
      </w:r>
      <w:proofErr w:type="spellEnd"/>
      <w:r w:rsidRPr="00505692">
        <w:rPr>
          <w:color w:val="auto"/>
          <w:sz w:val="18"/>
          <w:szCs w:val="18"/>
          <w:lang w:val="en-US"/>
        </w:rPr>
        <w:t xml:space="preserve"> -  CB to produce exact site locations and working practices),</w:t>
      </w:r>
      <w:r>
        <w:rPr>
          <w:sz w:val="18"/>
          <w:szCs w:val="18"/>
          <w:lang w:val="en-US"/>
        </w:rPr>
        <w:t xml:space="preserve">    </w:t>
      </w:r>
    </w:p>
    <w:p w:rsidR="003C6F24" w:rsidRDefault="003C6F24" w:rsidP="003C6F24">
      <w:pPr>
        <w:pStyle w:val="Body"/>
        <w:shd w:val="clear" w:color="auto" w:fill="FFFFFF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Church Hill, Telegraph Hill at a cost of approximately </w:t>
      </w:r>
      <w:r>
        <w:rPr>
          <w:sz w:val="18"/>
          <w:szCs w:val="18"/>
        </w:rPr>
        <w:t>£</w:t>
      </w:r>
      <w:r>
        <w:rPr>
          <w:sz w:val="18"/>
          <w:szCs w:val="18"/>
          <w:lang w:val="en-US"/>
        </w:rPr>
        <w:t xml:space="preserve">150 each - and possibly a fourth, to purchase 3-4 additional mounting  </w:t>
      </w:r>
    </w:p>
    <w:p w:rsidR="003C6F24" w:rsidRDefault="003C6F24" w:rsidP="003C6F24">
      <w:pPr>
        <w:pStyle w:val="Body"/>
        <w:shd w:val="clear" w:color="auto" w:fill="FFFFFF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units at </w:t>
      </w:r>
      <w:r>
        <w:rPr>
          <w:sz w:val="18"/>
          <w:szCs w:val="18"/>
        </w:rPr>
        <w:t>£</w:t>
      </w:r>
      <w:r>
        <w:rPr>
          <w:sz w:val="18"/>
          <w:szCs w:val="18"/>
          <w:lang w:val="en-US"/>
        </w:rPr>
        <w:t xml:space="preserve">49 each. All areas are 'safe working' areas in terms of interchanging the units. Early ordering will secure 7% discount from   </w:t>
      </w:r>
    </w:p>
    <w:p w:rsidR="003C6F24" w:rsidRDefault="003C6F24" w:rsidP="003C6F24">
      <w:pPr>
        <w:pStyle w:val="Body"/>
        <w:shd w:val="clear" w:color="auto" w:fill="FFFFFF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the company. 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  <w:lang w:val="en-US"/>
        </w:rPr>
        <w:t>Christmas Lights</w:t>
      </w:r>
      <w:r>
        <w:rPr>
          <w:sz w:val="18"/>
          <w:szCs w:val="18"/>
          <w:lang w:val="en-US"/>
        </w:rPr>
        <w:t>. A working party will start on Saturday 13th October by checking the lights with a view to putting them up on Saturday 17th November.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 xml:space="preserve">l   November litter pick </w:t>
      </w:r>
      <w:r>
        <w:rPr>
          <w:sz w:val="18"/>
          <w:szCs w:val="18"/>
          <w:lang w:val="en-US"/>
        </w:rPr>
        <w:t>- Saturday 10th November at 10am</w:t>
      </w:r>
    </w:p>
    <w:p w:rsidR="003C6F24" w:rsidRDefault="003C6F24" w:rsidP="003C6F24">
      <w:pPr>
        <w:pStyle w:val="Subtitle"/>
        <w:tabs>
          <w:tab w:val="left" w:pos="709"/>
        </w:tabs>
        <w:ind w:left="561" w:hanging="28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3C6F24" w:rsidRDefault="003C6F24" w:rsidP="003C6F24">
      <w:pPr>
        <w:pStyle w:val="Subtitle"/>
        <w:tabs>
          <w:tab w:val="left" w:pos="426"/>
          <w:tab w:val="left" w:pos="567"/>
        </w:tabs>
        <w:ind w:left="564" w:hanging="36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8.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Correspondence received</w:t>
      </w:r>
    </w:p>
    <w:p w:rsidR="003C6F24" w:rsidRDefault="003C6F24" w:rsidP="003C6F24">
      <w:pPr>
        <w:pStyle w:val="Subtitle"/>
        <w:tabs>
          <w:tab w:val="left" w:pos="426"/>
          <w:tab w:val="left" w:pos="851"/>
        </w:tabs>
        <w:ind w:left="845" w:hanging="2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Richard - St Day Youth - </w:t>
      </w:r>
      <w:r>
        <w:rPr>
          <w:rFonts w:ascii="Times New Roman" w:hAnsi="Times New Roman"/>
          <w:sz w:val="18"/>
          <w:szCs w:val="18"/>
        </w:rPr>
        <w:t xml:space="preserve">Request to re-vamp the skate park - </w:t>
      </w:r>
      <w:proofErr w:type="spellStart"/>
      <w:r>
        <w:rPr>
          <w:rFonts w:ascii="Times New Roman" w:hAnsi="Times New Roman"/>
          <w:sz w:val="18"/>
          <w:szCs w:val="18"/>
        </w:rPr>
        <w:t>Cllr</w:t>
      </w:r>
      <w:proofErr w:type="spellEnd"/>
      <w:r>
        <w:rPr>
          <w:rFonts w:ascii="Times New Roman" w:hAnsi="Times New Roman"/>
          <w:sz w:val="18"/>
          <w:szCs w:val="18"/>
        </w:rPr>
        <w:t xml:space="preserve"> Williams has offered to liaise with the youth and find out what exactly they would wish the council to do - Clerk to reply to email, and ask the youth to visit Craig (a fellow skateboarder) at the wood shop, to come up with a list of the said dangers - to then be discussed at next meeting. </w:t>
      </w:r>
    </w:p>
    <w:p w:rsidR="003C6F24" w:rsidRDefault="003C6F24" w:rsidP="003C6F24">
      <w:pPr>
        <w:pStyle w:val="Subtitle"/>
        <w:tabs>
          <w:tab w:val="left" w:pos="426"/>
          <w:tab w:val="left" w:pos="851"/>
        </w:tabs>
        <w:ind w:left="845" w:hanging="284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b.    United Downs Deep Geothermal Power Project - </w:t>
      </w:r>
      <w:r>
        <w:rPr>
          <w:rFonts w:ascii="Times New Roman" w:hAnsi="Times New Roman"/>
          <w:sz w:val="18"/>
          <w:szCs w:val="18"/>
        </w:rPr>
        <w:t>Noted that the equipment is due to arrive on 11th October, parking restrictions will be put in place. Dates on website.</w:t>
      </w:r>
    </w:p>
    <w:p w:rsidR="003C6F24" w:rsidRDefault="003C6F24" w:rsidP="003C6F24">
      <w:pPr>
        <w:pStyle w:val="Subtitle"/>
        <w:ind w:left="845" w:hanging="2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c.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Oversized Trees - </w:t>
      </w:r>
      <w:r>
        <w:rPr>
          <w:rFonts w:ascii="Times New Roman" w:hAnsi="Times New Roman"/>
          <w:sz w:val="18"/>
          <w:szCs w:val="18"/>
        </w:rPr>
        <w:t xml:space="preserve">Noted that there is an issue on </w:t>
      </w:r>
      <w:proofErr w:type="spellStart"/>
      <w:r>
        <w:rPr>
          <w:rFonts w:ascii="Times New Roman" w:hAnsi="Times New Roman"/>
          <w:sz w:val="18"/>
          <w:szCs w:val="18"/>
        </w:rPr>
        <w:t>Bosawna</w:t>
      </w:r>
      <w:proofErr w:type="spellEnd"/>
      <w:r>
        <w:rPr>
          <w:rFonts w:ascii="Times New Roman" w:hAnsi="Times New Roman"/>
          <w:sz w:val="18"/>
          <w:szCs w:val="18"/>
        </w:rPr>
        <w:t xml:space="preserve"> Close - Clerk liaising with the residents </w:t>
      </w:r>
    </w:p>
    <w:p w:rsidR="003C6F24" w:rsidRDefault="003C6F24" w:rsidP="003C6F24">
      <w:pPr>
        <w:pStyle w:val="Subtitle"/>
        <w:ind w:left="842" w:hanging="28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d.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Sans Day Carol - </w:t>
      </w:r>
      <w:r>
        <w:rPr>
          <w:rFonts w:ascii="Times New Roman" w:hAnsi="Times New Roman"/>
          <w:sz w:val="18"/>
          <w:szCs w:val="18"/>
        </w:rPr>
        <w:t xml:space="preserve">Clerk to notify Countryside Voice magazine of  the dates/places it will be </w:t>
      </w:r>
      <w:r w:rsidRPr="009A52B2">
        <w:rPr>
          <w:rFonts w:ascii="Times New Roman" w:hAnsi="Times New Roman"/>
          <w:color w:val="auto"/>
          <w:sz w:val="18"/>
          <w:szCs w:val="18"/>
        </w:rPr>
        <w:t>sung</w:t>
      </w:r>
      <w:r>
        <w:rPr>
          <w:rFonts w:ascii="Times New Roman" w:hAnsi="Times New Roman"/>
          <w:sz w:val="18"/>
          <w:szCs w:val="18"/>
        </w:rPr>
        <w:t xml:space="preserve"> over Christmas. </w:t>
      </w:r>
    </w:p>
    <w:p w:rsidR="003C6F24" w:rsidRDefault="003C6F24" w:rsidP="003C6F24">
      <w:pPr>
        <w:pStyle w:val="Subtitle"/>
        <w:ind w:left="845" w:hanging="2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e.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Enforcement - </w:t>
      </w:r>
      <w:r>
        <w:rPr>
          <w:rFonts w:ascii="Times New Roman" w:hAnsi="Times New Roman"/>
          <w:sz w:val="18"/>
          <w:szCs w:val="18"/>
          <w:shd w:val="clear" w:color="auto" w:fill="FFFFFF"/>
        </w:rPr>
        <w:t>AGREED to leave this issue with Cornwall Council, as already ongoing with them.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f.  </w:t>
      </w:r>
      <w:r>
        <w:rPr>
          <w:sz w:val="18"/>
          <w:szCs w:val="18"/>
          <w:lang w:val="de-DE"/>
        </w:rPr>
        <w:t xml:space="preserve"> </w:t>
      </w:r>
      <w:r>
        <w:rPr>
          <w:b/>
          <w:bCs/>
          <w:sz w:val="18"/>
          <w:szCs w:val="18"/>
          <w:lang w:val="en-US"/>
        </w:rPr>
        <w:t xml:space="preserve">Community Mini bus - </w:t>
      </w:r>
      <w:r>
        <w:rPr>
          <w:sz w:val="18"/>
          <w:szCs w:val="18"/>
        </w:rPr>
        <w:t>AGREED to donate £</w:t>
      </w:r>
      <w:r>
        <w:rPr>
          <w:sz w:val="18"/>
          <w:szCs w:val="18"/>
          <w:lang w:val="en-US"/>
        </w:rPr>
        <w:t xml:space="preserve">750 to the Youth and Sports for insurance/tax of the mini bus. 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lang w:val="en-US"/>
        </w:rPr>
      </w:pPr>
      <w:r>
        <w:rPr>
          <w:sz w:val="18"/>
          <w:szCs w:val="18"/>
          <w:lang w:val="de-DE"/>
        </w:rPr>
        <w:t xml:space="preserve">    </w:t>
      </w:r>
      <w:r>
        <w:rPr>
          <w:b/>
          <w:bCs/>
          <w:sz w:val="18"/>
          <w:szCs w:val="18"/>
          <w:lang w:val="en-US"/>
        </w:rPr>
        <w:t>g.   Cornwall Council granting rural exception sites</w:t>
      </w:r>
      <w:r>
        <w:rPr>
          <w:sz w:val="18"/>
          <w:szCs w:val="18"/>
          <w:lang w:val="en-US"/>
        </w:rPr>
        <w:t xml:space="preserve"> - AGREED at this stage </w:t>
      </w:r>
      <w:r>
        <w:rPr>
          <w:b/>
          <w:bCs/>
          <w:sz w:val="18"/>
          <w:szCs w:val="18"/>
          <w:lang w:val="en-US"/>
        </w:rPr>
        <w:t>not</w:t>
      </w:r>
      <w:r>
        <w:rPr>
          <w:sz w:val="18"/>
          <w:szCs w:val="18"/>
          <w:lang w:val="en-US"/>
        </w:rPr>
        <w:t xml:space="preserve"> to support judicial review - however, this may be  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color w:val="222222"/>
          <w:sz w:val="18"/>
          <w:szCs w:val="18"/>
          <w:u w:color="222222"/>
          <w:shd w:val="clear" w:color="auto" w:fill="FFFFFF"/>
        </w:rPr>
      </w:pPr>
      <w:r>
        <w:rPr>
          <w:sz w:val="18"/>
          <w:szCs w:val="18"/>
          <w:lang w:val="en-US"/>
        </w:rPr>
        <w:t xml:space="preserve">          revisited at a later date.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shd w:val="clear" w:color="auto" w:fill="FFFFFF"/>
        </w:rPr>
      </w:pPr>
      <w:r>
        <w:rPr>
          <w:b/>
          <w:bCs/>
          <w:color w:val="222222"/>
          <w:sz w:val="18"/>
          <w:szCs w:val="18"/>
          <w:u w:color="222222"/>
          <w:shd w:val="clear" w:color="auto" w:fill="FFFFFF"/>
        </w:rPr>
        <w:t xml:space="preserve">  </w:t>
      </w:r>
      <w:r>
        <w:rPr>
          <w:b/>
          <w:bCs/>
          <w:sz w:val="18"/>
          <w:szCs w:val="18"/>
          <w:shd w:val="clear" w:color="auto" w:fill="FFFFFF"/>
          <w:lang w:val="en-US"/>
        </w:rPr>
        <w:t xml:space="preserve">  h.   Subsidence - </w:t>
      </w:r>
      <w:r>
        <w:rPr>
          <w:sz w:val="18"/>
          <w:szCs w:val="18"/>
          <w:shd w:val="clear" w:color="auto" w:fill="FFFFFF"/>
          <w:lang w:val="en-US"/>
        </w:rPr>
        <w:t>Highways has looked at this and stated that it is not subsidence, they believe that lorries are causing the cracks.</w:t>
      </w:r>
    </w:p>
    <w:p w:rsidR="003C6F24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de-DE"/>
        </w:rPr>
        <w:t xml:space="preserve">    </w:t>
      </w:r>
      <w:r>
        <w:rPr>
          <w:b/>
          <w:bCs/>
          <w:sz w:val="18"/>
          <w:szCs w:val="18"/>
          <w:shd w:val="clear" w:color="auto" w:fill="FFFFFF"/>
          <w:lang w:val="de-DE"/>
        </w:rPr>
        <w:t>i.    Drain Odour</w:t>
      </w:r>
      <w:r>
        <w:rPr>
          <w:sz w:val="18"/>
          <w:szCs w:val="18"/>
          <w:shd w:val="clear" w:color="auto" w:fill="FFFFFF"/>
          <w:lang w:val="en-US"/>
        </w:rPr>
        <w:t xml:space="preserve"> - Suggestion that some money is allocated in order to send an inspection camera down into the drain, however, after  </w:t>
      </w:r>
    </w:p>
    <w:p w:rsidR="003C6F24" w:rsidRPr="00505692" w:rsidRDefault="003C6F24" w:rsidP="003C6F24">
      <w:pPr>
        <w:pStyle w:val="Body"/>
        <w:tabs>
          <w:tab w:val="left" w:pos="993"/>
        </w:tabs>
        <w:ind w:left="703" w:hanging="284"/>
        <w:rPr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en-US"/>
        </w:rPr>
        <w:t xml:space="preserve">          discussion it was  AGREED that South West Water needs to be contacted when the smell is apparent. </w:t>
      </w:r>
    </w:p>
    <w:p w:rsidR="003C6F24" w:rsidRDefault="003C6F24" w:rsidP="003C6F24">
      <w:pPr>
        <w:pStyle w:val="Subtitle"/>
        <w:ind w:left="845" w:hanging="284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3C6F24" w:rsidRDefault="003C6F24" w:rsidP="003C6F24">
      <w:pPr>
        <w:pStyle w:val="Subtitle"/>
        <w:tabs>
          <w:tab w:val="left" w:pos="426"/>
        </w:tabs>
        <w:ind w:left="564" w:hanging="36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Planning</w:t>
      </w:r>
    </w:p>
    <w:p w:rsidR="003C6F24" w:rsidRPr="009A52B2" w:rsidRDefault="003C6F24" w:rsidP="003C6F24">
      <w:pPr>
        <w:pStyle w:val="Subtitle"/>
        <w:tabs>
          <w:tab w:val="left" w:pos="426"/>
        </w:tabs>
        <w:ind w:left="360" w:hanging="36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977CD">
        <w:rPr>
          <w:b/>
          <w:sz w:val="18"/>
          <w:szCs w:val="18"/>
        </w:rPr>
        <w:t xml:space="preserve">0 applications presented for consideration </w:t>
      </w:r>
      <w:r>
        <w:rPr>
          <w:b/>
          <w:sz w:val="18"/>
          <w:szCs w:val="18"/>
        </w:rPr>
        <w:t>prior to meeting.</w:t>
      </w:r>
      <w:r w:rsidRPr="00F977CD">
        <w:rPr>
          <w:b/>
          <w:sz w:val="18"/>
          <w:szCs w:val="18"/>
        </w:rPr>
        <w:t xml:space="preserve"> The Clerk reported 3 decisions from CC:</w:t>
      </w:r>
      <w:r>
        <w:rPr>
          <w:sz w:val="18"/>
          <w:szCs w:val="18"/>
        </w:rPr>
        <w:tab/>
      </w:r>
    </w:p>
    <w:p w:rsidR="003C6F24" w:rsidRDefault="003C6F24" w:rsidP="003C6F24">
      <w:pPr>
        <w:pStyle w:val="Body"/>
        <w:tabs>
          <w:tab w:val="left" w:pos="851"/>
          <w:tab w:val="left" w:pos="1985"/>
          <w:tab w:val="left" w:pos="2977"/>
          <w:tab w:val="left" w:pos="5670"/>
          <w:tab w:val="left" w:pos="8364"/>
        </w:tabs>
        <w:ind w:left="845" w:hanging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  <w:t>PA18/06757</w:t>
      </w:r>
      <w:r>
        <w:rPr>
          <w:sz w:val="18"/>
          <w:szCs w:val="18"/>
          <w:lang w:val="en-US"/>
        </w:rPr>
        <w:tab/>
        <w:t>Price T</w:t>
      </w:r>
      <w:r>
        <w:rPr>
          <w:sz w:val="18"/>
          <w:szCs w:val="18"/>
          <w:lang w:val="en-US"/>
        </w:rPr>
        <w:tab/>
        <w:t>The White House, Scorrier</w:t>
      </w:r>
      <w:r>
        <w:rPr>
          <w:sz w:val="18"/>
          <w:szCs w:val="18"/>
          <w:lang w:val="en-US"/>
        </w:rPr>
        <w:tab/>
        <w:t>felling of 7 ash trees</w:t>
      </w:r>
      <w:r>
        <w:rPr>
          <w:sz w:val="18"/>
          <w:szCs w:val="18"/>
          <w:lang w:val="en-US"/>
        </w:rPr>
        <w:tab/>
        <w:t>approved</w:t>
      </w:r>
    </w:p>
    <w:p w:rsidR="003C6F24" w:rsidRDefault="003C6F24" w:rsidP="003C6F24">
      <w:pPr>
        <w:pStyle w:val="Body"/>
        <w:tabs>
          <w:tab w:val="left" w:pos="851"/>
          <w:tab w:val="left" w:pos="1985"/>
          <w:tab w:val="left" w:pos="2977"/>
          <w:tab w:val="left" w:pos="5670"/>
          <w:tab w:val="left" w:pos="6237"/>
          <w:tab w:val="left" w:pos="8364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  <w:t>PA18/06556</w:t>
      </w:r>
      <w:r>
        <w:rPr>
          <w:sz w:val="18"/>
          <w:szCs w:val="18"/>
          <w:lang w:val="en-US"/>
        </w:rPr>
        <w:tab/>
        <w:t>Frost C</w:t>
      </w:r>
      <w:r>
        <w:rPr>
          <w:sz w:val="18"/>
          <w:szCs w:val="18"/>
          <w:lang w:val="en-US"/>
        </w:rPr>
        <w:tab/>
        <w:t xml:space="preserve">Lynwood, </w:t>
      </w:r>
      <w:proofErr w:type="spellStart"/>
      <w:r>
        <w:rPr>
          <w:sz w:val="18"/>
          <w:szCs w:val="18"/>
          <w:lang w:val="en-US"/>
        </w:rPr>
        <w:t>Tolgullow</w:t>
      </w:r>
      <w:proofErr w:type="spellEnd"/>
      <w:r>
        <w:rPr>
          <w:sz w:val="18"/>
          <w:szCs w:val="18"/>
          <w:lang w:val="en-US"/>
        </w:rPr>
        <w:tab/>
        <w:t xml:space="preserve">ext, loft </w:t>
      </w:r>
      <w:proofErr w:type="spellStart"/>
      <w:r>
        <w:rPr>
          <w:sz w:val="18"/>
          <w:szCs w:val="18"/>
          <w:lang w:val="en-US"/>
        </w:rPr>
        <w:t>conv</w:t>
      </w:r>
      <w:proofErr w:type="spellEnd"/>
      <w:r>
        <w:rPr>
          <w:sz w:val="18"/>
          <w:szCs w:val="18"/>
          <w:lang w:val="en-US"/>
        </w:rPr>
        <w:tab/>
        <w:t>approved</w:t>
      </w:r>
    </w:p>
    <w:p w:rsidR="003C6F24" w:rsidRDefault="003C6F24" w:rsidP="003C6F24">
      <w:pPr>
        <w:pStyle w:val="Body"/>
        <w:tabs>
          <w:tab w:val="left" w:pos="851"/>
          <w:tab w:val="left" w:pos="1985"/>
          <w:tab w:val="left" w:pos="2977"/>
          <w:tab w:val="left" w:pos="5670"/>
          <w:tab w:val="left" w:pos="6237"/>
          <w:tab w:val="left" w:pos="8364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  <w:t>PA18/06344</w:t>
      </w:r>
      <w:r>
        <w:rPr>
          <w:sz w:val="18"/>
          <w:szCs w:val="18"/>
          <w:lang w:val="en-US"/>
        </w:rPr>
        <w:tab/>
        <w:t>Long R</w:t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Anneth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Lowen</w:t>
      </w:r>
      <w:proofErr w:type="spellEnd"/>
      <w:r>
        <w:rPr>
          <w:sz w:val="18"/>
          <w:szCs w:val="18"/>
          <w:lang w:val="en-US"/>
        </w:rPr>
        <w:t>, Pink Moors</w:t>
      </w:r>
      <w:r>
        <w:rPr>
          <w:sz w:val="18"/>
          <w:szCs w:val="18"/>
          <w:lang w:val="en-US"/>
        </w:rPr>
        <w:tab/>
        <w:t>rear extension</w:t>
      </w:r>
      <w:r>
        <w:rPr>
          <w:sz w:val="18"/>
          <w:szCs w:val="18"/>
          <w:lang w:val="en-US"/>
        </w:rPr>
        <w:tab/>
        <w:t>approved</w:t>
      </w:r>
    </w:p>
    <w:p w:rsidR="003C6F24" w:rsidRDefault="003C6F24" w:rsidP="003C6F24">
      <w:pPr>
        <w:pStyle w:val="Body"/>
        <w:tabs>
          <w:tab w:val="left" w:pos="851"/>
          <w:tab w:val="left" w:pos="2552"/>
          <w:tab w:val="left" w:pos="4111"/>
          <w:tab w:val="left" w:pos="6096"/>
          <w:tab w:val="left" w:pos="6946"/>
          <w:tab w:val="left" w:pos="9923"/>
        </w:tabs>
        <w:rPr>
          <w:b/>
          <w:sz w:val="18"/>
          <w:szCs w:val="18"/>
          <w:u w:val="single"/>
          <w:lang w:val="en-US"/>
        </w:rPr>
      </w:pPr>
    </w:p>
    <w:p w:rsidR="003C6F24" w:rsidRDefault="003C6F24" w:rsidP="003C6F24">
      <w:pPr>
        <w:pStyle w:val="Body"/>
        <w:tabs>
          <w:tab w:val="left" w:pos="851"/>
          <w:tab w:val="left" w:pos="2552"/>
          <w:tab w:val="left" w:pos="4111"/>
          <w:tab w:val="left" w:pos="6096"/>
          <w:tab w:val="left" w:pos="6946"/>
          <w:tab w:val="left" w:pos="9923"/>
        </w:tabs>
        <w:rPr>
          <w:sz w:val="18"/>
          <w:szCs w:val="18"/>
        </w:rPr>
      </w:pPr>
      <w:proofErr w:type="spellStart"/>
      <w:r w:rsidRPr="00F977CD">
        <w:rPr>
          <w:b/>
          <w:sz w:val="18"/>
          <w:szCs w:val="18"/>
          <w:u w:val="single"/>
          <w:lang w:val="en-US"/>
        </w:rPr>
        <w:t>Preapps</w:t>
      </w:r>
      <w:proofErr w:type="spellEnd"/>
      <w:r w:rsidRPr="00F977CD">
        <w:rPr>
          <w:b/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    PA18/02568     </w:t>
      </w:r>
      <w:proofErr w:type="spellStart"/>
      <w:r>
        <w:rPr>
          <w:sz w:val="18"/>
          <w:szCs w:val="18"/>
          <w:lang w:val="en-US"/>
        </w:rPr>
        <w:t>Lugg</w:t>
      </w:r>
      <w:proofErr w:type="spellEnd"/>
      <w:r>
        <w:rPr>
          <w:sz w:val="18"/>
          <w:szCs w:val="18"/>
          <w:lang w:val="en-US"/>
        </w:rPr>
        <w:t xml:space="preserve"> CW     </w:t>
      </w:r>
      <w:proofErr w:type="spellStart"/>
      <w:r>
        <w:rPr>
          <w:sz w:val="18"/>
          <w:szCs w:val="18"/>
          <w:lang w:val="en-US"/>
        </w:rPr>
        <w:t>Snuggledown</w:t>
      </w:r>
      <w:proofErr w:type="spellEnd"/>
      <w:r>
        <w:rPr>
          <w:sz w:val="18"/>
          <w:szCs w:val="18"/>
          <w:lang w:val="en-US"/>
        </w:rPr>
        <w:t>, Busveal      Erection of dwelling with integral garage and installation of a septic tank</w:t>
      </w:r>
    </w:p>
    <w:p w:rsidR="003C6F24" w:rsidRDefault="003C6F24" w:rsidP="003C6F24">
      <w:pPr>
        <w:pStyle w:val="Body"/>
        <w:tabs>
          <w:tab w:val="left" w:pos="851"/>
          <w:tab w:val="left" w:pos="2552"/>
          <w:tab w:val="left" w:pos="3544"/>
          <w:tab w:val="left" w:pos="5670"/>
          <w:tab w:val="left" w:pos="8789"/>
          <w:tab w:val="left" w:pos="9923"/>
        </w:tabs>
        <w:rPr>
          <w:b/>
          <w:sz w:val="18"/>
          <w:szCs w:val="18"/>
          <w:lang w:val="en-US"/>
        </w:rPr>
      </w:pPr>
    </w:p>
    <w:p w:rsidR="003C6F24" w:rsidRDefault="003C6F24" w:rsidP="003C6F24">
      <w:pPr>
        <w:pStyle w:val="Body"/>
        <w:tabs>
          <w:tab w:val="left" w:pos="851"/>
          <w:tab w:val="left" w:pos="2552"/>
          <w:tab w:val="left" w:pos="3544"/>
          <w:tab w:val="left" w:pos="5670"/>
          <w:tab w:val="left" w:pos="8789"/>
          <w:tab w:val="left" w:pos="9923"/>
        </w:tabs>
        <w:rPr>
          <w:sz w:val="18"/>
          <w:szCs w:val="18"/>
        </w:rPr>
      </w:pPr>
      <w:r w:rsidRPr="00F977CD">
        <w:rPr>
          <w:b/>
          <w:sz w:val="18"/>
          <w:szCs w:val="18"/>
          <w:lang w:val="en-US"/>
        </w:rPr>
        <w:t>Other:</w:t>
      </w:r>
      <w:r>
        <w:rPr>
          <w:sz w:val="18"/>
          <w:szCs w:val="18"/>
          <w:lang w:val="en-US"/>
        </w:rPr>
        <w:tab/>
        <w:t>2 locations have been reported to Enforcement</w:t>
      </w:r>
    </w:p>
    <w:p w:rsidR="003C6F24" w:rsidRDefault="003C6F24" w:rsidP="003C6F24">
      <w:pPr>
        <w:pStyle w:val="Subtitle"/>
        <w:tabs>
          <w:tab w:val="left" w:pos="426"/>
          <w:tab w:val="left" w:pos="567"/>
        </w:tabs>
        <w:ind w:left="564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3C6F24" w:rsidRDefault="003C6F24" w:rsidP="003C6F24">
      <w:pPr>
        <w:pStyle w:val="Subtitle"/>
        <w:tabs>
          <w:tab w:val="left" w:pos="426"/>
          <w:tab w:val="left" w:pos="567"/>
        </w:tabs>
        <w:ind w:left="360" w:hanging="360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10.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Accounts</w:t>
      </w:r>
    </w:p>
    <w:p w:rsidR="003C6F24" w:rsidRDefault="003C6F24" w:rsidP="003C6F24">
      <w:pPr>
        <w:pStyle w:val="Body"/>
        <w:tabs>
          <w:tab w:val="left" w:pos="709"/>
          <w:tab w:val="left" w:pos="2127"/>
          <w:tab w:val="left" w:pos="2977"/>
          <w:tab w:val="left" w:pos="5103"/>
          <w:tab w:val="left" w:pos="5954"/>
          <w:tab w:val="left" w:pos="9639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7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>accounts for payment: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7938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  <w:t>S Moore           Salary &amp; expenses Sept 2018:  Salary</w:t>
      </w:r>
      <w:r>
        <w:rPr>
          <w:sz w:val="18"/>
          <w:szCs w:val="18"/>
          <w:lang w:val="de-DE"/>
        </w:rPr>
        <w:tab/>
        <w:t xml:space="preserve">   424.06 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   Broadband &amp; telephone allowances</w:t>
      </w:r>
      <w:r>
        <w:rPr>
          <w:sz w:val="18"/>
          <w:szCs w:val="18"/>
          <w:lang w:val="de-DE"/>
        </w:rPr>
        <w:tab/>
        <w:t xml:space="preserve">     13.33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   Office allowances</w:t>
      </w:r>
      <w:r>
        <w:rPr>
          <w:sz w:val="18"/>
          <w:szCs w:val="18"/>
          <w:lang w:val="de-DE"/>
        </w:rPr>
        <w:tab/>
        <w:t xml:space="preserve">    </w:t>
      </w:r>
      <w:r>
        <w:rPr>
          <w:sz w:val="18"/>
          <w:szCs w:val="18"/>
          <w:lang w:val="de-DE"/>
        </w:rPr>
        <w:tab/>
        <w:t xml:space="preserve">     25.00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9960"/>
        </w:tabs>
        <w:rPr>
          <w:i/>
          <w:iCs/>
          <w:sz w:val="18"/>
          <w:szCs w:val="18"/>
        </w:rPr>
      </w:pP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                Post &amp; sundries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</w:t>
      </w:r>
      <w:r>
        <w:rPr>
          <w:i/>
          <w:iCs/>
          <w:sz w:val="18"/>
          <w:szCs w:val="18"/>
          <w:u w:val="single"/>
        </w:rPr>
        <w:t>16.23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9960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486.22 (001386)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Netwise</w:t>
      </w:r>
      <w:proofErr w:type="spellEnd"/>
      <w:r>
        <w:rPr>
          <w:sz w:val="18"/>
          <w:szCs w:val="18"/>
          <w:lang w:val="en-US"/>
        </w:rPr>
        <w:t xml:space="preserve"> (Website support and maintenance)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300.00 (001387)</w:t>
      </w:r>
      <w:r>
        <w:rPr>
          <w:sz w:val="18"/>
          <w:szCs w:val="18"/>
          <w:lang w:val="en-US"/>
        </w:rPr>
        <w:tab/>
        <w:t>Daylight (Armistice Celebration)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500.00 (001388)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it-IT"/>
        </w:rPr>
        <w:tab/>
        <w:t>C. Bell (Wooden stakes)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 7.03 (001389)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  <w:t>Royal Mail (Response Plus)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2.94 (001390)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                   Voguebeloth Landscape Services  (Grass Cutting/footpaths)                                                                                4,547.46 (001391)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ab/>
        <w:t>Brian Chapman - Street cleaning</w:t>
      </w:r>
      <w:r>
        <w:rPr>
          <w:sz w:val="18"/>
          <w:szCs w:val="18"/>
          <w:lang w:val="de-DE"/>
        </w:rPr>
        <w:tab/>
        <w:t xml:space="preserve">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>208.00 (001392)</w:t>
      </w:r>
    </w:p>
    <w:p w:rsidR="003C6F24" w:rsidRDefault="003C6F24" w:rsidP="003C6F24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ab/>
      </w:r>
      <w:r w:rsidR="00322DE5">
        <w:rPr>
          <w:b/>
          <w:bCs/>
          <w:sz w:val="18"/>
          <w:szCs w:val="18"/>
          <w:lang w:val="de-DE"/>
        </w:rPr>
        <w:tab/>
        <w:t xml:space="preserve">                                                                             </w:t>
      </w:r>
      <w:r>
        <w:rPr>
          <w:b/>
          <w:bCs/>
          <w:sz w:val="18"/>
          <w:szCs w:val="18"/>
          <w:lang w:val="de-DE"/>
        </w:rPr>
        <w:t>TOTAL                                6,051.65</w:t>
      </w:r>
    </w:p>
    <w:p w:rsidR="00322DE5" w:rsidRDefault="00322DE5" w:rsidP="00322DE5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en-US"/>
        </w:rPr>
        <w:t>AGREED to pay all of the above accounts.</w:t>
      </w:r>
      <w:r w:rsidRPr="00F977CD">
        <w:rPr>
          <w:b/>
          <w:bCs/>
          <w:sz w:val="18"/>
          <w:szCs w:val="18"/>
          <w:lang w:val="de-DE"/>
        </w:rPr>
        <w:t xml:space="preserve"> </w:t>
      </w:r>
      <w:r>
        <w:rPr>
          <w:b/>
          <w:bCs/>
          <w:sz w:val="18"/>
          <w:szCs w:val="18"/>
          <w:lang w:val="de-DE"/>
        </w:rPr>
        <w:t xml:space="preserve">  </w:t>
      </w:r>
    </w:p>
    <w:p w:rsidR="003C6F24" w:rsidRPr="00322DE5" w:rsidRDefault="003C6F24" w:rsidP="003C6F24">
      <w:pPr>
        <w:pStyle w:val="Body"/>
        <w:tabs>
          <w:tab w:val="left" w:pos="851"/>
          <w:tab w:val="left" w:pos="3261"/>
          <w:tab w:val="left" w:pos="9072"/>
          <w:tab w:val="left" w:pos="9960"/>
        </w:tabs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                   </w:t>
      </w:r>
      <w:r>
        <w:rPr>
          <w:sz w:val="18"/>
          <w:szCs w:val="18"/>
          <w:lang w:val="en-US"/>
        </w:rPr>
        <w:t>- Both Lloyds and NS&amp;I have received and Acknowledged change of details from previous to new clerk</w:t>
      </w:r>
    </w:p>
    <w:p w:rsidR="003C6F24" w:rsidRDefault="003C6F24" w:rsidP="003C6F24">
      <w:pPr>
        <w:pStyle w:val="Subtitle"/>
        <w:tabs>
          <w:tab w:val="left" w:pos="426"/>
          <w:tab w:val="left" w:pos="567"/>
        </w:tabs>
        <w:ind w:left="564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- Paperwork signed to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authorise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new clerk (view only) internet banking access </w:t>
      </w:r>
    </w:p>
    <w:p w:rsidR="003C6F24" w:rsidRDefault="003C6F24" w:rsidP="003C6F24">
      <w:pPr>
        <w:pStyle w:val="Subtitle"/>
        <w:tabs>
          <w:tab w:val="left" w:pos="426"/>
        </w:tabs>
        <w:ind w:left="703" w:hanging="499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3C6F24" w:rsidRDefault="003C6F24" w:rsidP="003C6F24">
      <w:pPr>
        <w:pStyle w:val="Body"/>
        <w:tabs>
          <w:tab w:val="left" w:pos="567"/>
          <w:tab w:val="left" w:pos="851"/>
          <w:tab w:val="left" w:pos="6804"/>
        </w:tabs>
        <w:rPr>
          <w:bCs/>
          <w:color w:val="auto"/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11.</w:t>
      </w:r>
      <w:r>
        <w:rPr>
          <w:sz w:val="18"/>
          <w:szCs w:val="18"/>
          <w:lang w:val="en-US"/>
        </w:rPr>
        <w:t xml:space="preserve">   Setting up direct debits on the current account (Lloyds) to pay for McAfee Virus Protection - </w:t>
      </w:r>
      <w:r w:rsidRPr="00A64F70">
        <w:rPr>
          <w:bCs/>
          <w:sz w:val="18"/>
          <w:szCs w:val="18"/>
          <w:lang w:val="en-US"/>
        </w:rPr>
        <w:t>AGREED</w:t>
      </w:r>
      <w:r>
        <w:rPr>
          <w:b/>
          <w:bCs/>
          <w:sz w:val="18"/>
          <w:szCs w:val="18"/>
          <w:lang w:val="en-US"/>
        </w:rPr>
        <w:t xml:space="preserve"> </w:t>
      </w:r>
      <w:r w:rsidRPr="00A64F70">
        <w:rPr>
          <w:bCs/>
          <w:color w:val="auto"/>
          <w:sz w:val="18"/>
          <w:szCs w:val="18"/>
          <w:lang w:val="en-US"/>
        </w:rPr>
        <w:t xml:space="preserve">that individual </w:t>
      </w:r>
      <w:proofErr w:type="spellStart"/>
      <w:r w:rsidRPr="00A64F70">
        <w:rPr>
          <w:bCs/>
          <w:color w:val="auto"/>
          <w:sz w:val="18"/>
          <w:szCs w:val="18"/>
          <w:lang w:val="en-US"/>
        </w:rPr>
        <w:t>cheques</w:t>
      </w:r>
      <w:proofErr w:type="spellEnd"/>
      <w:r w:rsidRPr="00A64F70">
        <w:rPr>
          <w:bCs/>
          <w:color w:val="auto"/>
          <w:sz w:val="18"/>
          <w:szCs w:val="18"/>
          <w:lang w:val="en-US"/>
        </w:rPr>
        <w:t xml:space="preserve"> should </w:t>
      </w:r>
      <w:r>
        <w:rPr>
          <w:bCs/>
          <w:color w:val="auto"/>
          <w:sz w:val="18"/>
          <w:szCs w:val="18"/>
          <w:lang w:val="en-US"/>
        </w:rPr>
        <w:t xml:space="preserve"> </w:t>
      </w:r>
    </w:p>
    <w:p w:rsidR="003C6F24" w:rsidRDefault="003C6F24" w:rsidP="003C6F24">
      <w:pPr>
        <w:pStyle w:val="Body"/>
        <w:tabs>
          <w:tab w:val="left" w:pos="567"/>
          <w:tab w:val="left" w:pos="851"/>
          <w:tab w:val="left" w:pos="6804"/>
        </w:tabs>
        <w:rPr>
          <w:bCs/>
          <w:color w:val="auto"/>
          <w:sz w:val="18"/>
          <w:szCs w:val="18"/>
          <w:lang w:val="en-US"/>
        </w:rPr>
      </w:pPr>
      <w:r>
        <w:rPr>
          <w:bCs/>
          <w:color w:val="auto"/>
          <w:sz w:val="18"/>
          <w:szCs w:val="18"/>
          <w:lang w:val="en-US"/>
        </w:rPr>
        <w:t xml:space="preserve">         </w:t>
      </w:r>
      <w:r w:rsidRPr="00A64F70">
        <w:rPr>
          <w:bCs/>
          <w:color w:val="auto"/>
          <w:sz w:val="18"/>
          <w:szCs w:val="18"/>
          <w:lang w:val="en-US"/>
        </w:rPr>
        <w:t xml:space="preserve">be raised </w:t>
      </w:r>
    </w:p>
    <w:p w:rsidR="003C6F24" w:rsidRPr="00A64F70" w:rsidRDefault="003C6F24" w:rsidP="003C6F24">
      <w:pPr>
        <w:pStyle w:val="Body"/>
        <w:tabs>
          <w:tab w:val="left" w:pos="567"/>
          <w:tab w:val="left" w:pos="851"/>
          <w:tab w:val="left" w:pos="6804"/>
        </w:tabs>
        <w:rPr>
          <w:bCs/>
          <w:color w:val="auto"/>
          <w:sz w:val="18"/>
          <w:szCs w:val="18"/>
        </w:rPr>
      </w:pPr>
    </w:p>
    <w:p w:rsidR="003C6F24" w:rsidRDefault="003C6F24" w:rsidP="003C6F24">
      <w:pPr>
        <w:pStyle w:val="Subtitle"/>
        <w:tabs>
          <w:tab w:val="left" w:pos="426"/>
        </w:tabs>
        <w:ind w:left="360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12. Traffic and Roads - </w:t>
      </w:r>
      <w:r>
        <w:rPr>
          <w:rFonts w:ascii="Times New Roman" w:hAnsi="Times New Roman"/>
          <w:sz w:val="18"/>
          <w:szCs w:val="18"/>
        </w:rPr>
        <w:t>Footway at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Tresadden</w:t>
      </w:r>
      <w:proofErr w:type="spellEnd"/>
      <w:r>
        <w:rPr>
          <w:rFonts w:ascii="Times New Roman" w:hAnsi="Times New Roman"/>
          <w:sz w:val="18"/>
          <w:szCs w:val="18"/>
        </w:rPr>
        <w:t xml:space="preserve"> Hill </w:t>
      </w:r>
      <w:r w:rsidRPr="00F977CD">
        <w:rPr>
          <w:rFonts w:ascii="Times New Roman" w:hAnsi="Times New Roman"/>
          <w:color w:val="auto"/>
          <w:sz w:val="18"/>
          <w:szCs w:val="18"/>
          <w:u w:color="C00000"/>
        </w:rPr>
        <w:t>overgrown</w:t>
      </w:r>
      <w:r>
        <w:rPr>
          <w:rFonts w:ascii="Times New Roman" w:hAnsi="Times New Roman"/>
          <w:color w:val="auto"/>
          <w:sz w:val="18"/>
          <w:szCs w:val="18"/>
          <w:u w:color="C00000"/>
        </w:rPr>
        <w:t xml:space="preserve"> </w:t>
      </w:r>
      <w:r>
        <w:rPr>
          <w:rFonts w:ascii="Times New Roman" w:hAnsi="Times New Roman"/>
          <w:color w:val="C00000"/>
          <w:sz w:val="18"/>
          <w:szCs w:val="18"/>
          <w:u w:color="C0000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AGREED that </w:t>
      </w:r>
      <w:proofErr w:type="spellStart"/>
      <w:r>
        <w:rPr>
          <w:rFonts w:ascii="Times New Roman" w:hAnsi="Times New Roman"/>
          <w:sz w:val="18"/>
          <w:szCs w:val="18"/>
        </w:rPr>
        <w:t>councillor</w:t>
      </w:r>
      <w:proofErr w:type="spellEnd"/>
      <w:r>
        <w:rPr>
          <w:rFonts w:ascii="Times New Roman" w:hAnsi="Times New Roman"/>
          <w:sz w:val="18"/>
          <w:szCs w:val="18"/>
        </w:rPr>
        <w:t xml:space="preserve"> notifies CC via 'Report it'</w:t>
      </w:r>
    </w:p>
    <w:p w:rsidR="003C6F24" w:rsidRDefault="003C6F24" w:rsidP="003C6F24">
      <w:pPr>
        <w:pStyle w:val="Subtitle"/>
        <w:tabs>
          <w:tab w:val="left" w:pos="426"/>
        </w:tabs>
        <w:ind w:left="564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Concrete blocks at bottom of Church Hill AGREED that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councillor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notifies CC via 'Report it'</w:t>
      </w:r>
    </w:p>
    <w:p w:rsidR="003C6F24" w:rsidRDefault="003C6F24" w:rsidP="003C6F24">
      <w:pPr>
        <w:pStyle w:val="Subtitle"/>
        <w:tabs>
          <w:tab w:val="left" w:pos="426"/>
        </w:tabs>
        <w:ind w:left="564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Lorry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tyre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dumped at bottom of Vicarage Hill - AGREED that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councillor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notifies CC via 'Report it'</w:t>
      </w:r>
    </w:p>
    <w:p w:rsidR="003C6F24" w:rsidRDefault="003C6F24" w:rsidP="003C6F24">
      <w:pPr>
        <w:pStyle w:val="Subtitle"/>
        <w:tabs>
          <w:tab w:val="left" w:pos="426"/>
        </w:tabs>
        <w:ind w:left="564" w:hanging="36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3C6F24" w:rsidRDefault="003C6F24" w:rsidP="003C6F24">
      <w:pPr>
        <w:pStyle w:val="Subtitle"/>
        <w:ind w:left="283" w:hanging="283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13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CPIR &amp; Mining Villages - </w:t>
      </w:r>
      <w:r>
        <w:rPr>
          <w:rFonts w:ascii="Times New Roman" w:hAnsi="Times New Roman"/>
          <w:sz w:val="18"/>
          <w:szCs w:val="18"/>
        </w:rPr>
        <w:t>Meeting outcomes circulated prior to meeting, taken as read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3C6F24" w:rsidRDefault="003C6F24" w:rsidP="003C6F24">
      <w:pPr>
        <w:pStyle w:val="Subtitle"/>
        <w:ind w:left="561" w:hanging="283"/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C6F24" w:rsidRDefault="003C6F24" w:rsidP="003C6F24">
      <w:pPr>
        <w:pStyle w:val="Subtitle"/>
        <w:ind w:left="283" w:hanging="283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14.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Date of next meeting - </w:t>
      </w:r>
      <w:r>
        <w:rPr>
          <w:rFonts w:ascii="Times New Roman" w:hAnsi="Times New Roman"/>
          <w:sz w:val="18"/>
          <w:szCs w:val="18"/>
        </w:rPr>
        <w:t>Monday 12th November, 2018.</w:t>
      </w:r>
    </w:p>
    <w:p w:rsidR="003C6F24" w:rsidRDefault="003C6F24" w:rsidP="003C6F24">
      <w:pPr>
        <w:pStyle w:val="Body"/>
        <w:tabs>
          <w:tab w:val="left" w:pos="567"/>
          <w:tab w:val="left" w:pos="851"/>
          <w:tab w:val="left" w:pos="6804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                  Advance warning - Nov Finance meetings on Tuesday 20th and Tues 27th November (if necessary) at 10am.</w:t>
      </w:r>
    </w:p>
    <w:p w:rsidR="003C6F24" w:rsidRDefault="003C6F24" w:rsidP="003C6F24">
      <w:pPr>
        <w:pStyle w:val="Body"/>
        <w:tabs>
          <w:tab w:val="left" w:pos="567"/>
          <w:tab w:val="left" w:pos="851"/>
          <w:tab w:val="left" w:pos="6804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                  Dec meeting will need to be on Monday 03rd Dec due to holidays.</w:t>
      </w:r>
    </w:p>
    <w:p w:rsidR="00E13CDA" w:rsidRDefault="003C6F24" w:rsidP="003C6F24">
      <w:r>
        <w:rPr>
          <w:b/>
          <w:bCs/>
          <w:sz w:val="18"/>
          <w:szCs w:val="18"/>
        </w:rPr>
        <w:t>The meeting closed at 10pm.</w:t>
      </w:r>
    </w:p>
    <w:sectPr w:rsidR="00E13CDA" w:rsidSect="003C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CA" w:rsidRDefault="00503ECA" w:rsidP="00322DE5">
      <w:r>
        <w:separator/>
      </w:r>
    </w:p>
  </w:endnote>
  <w:endnote w:type="continuationSeparator" w:id="0">
    <w:p w:rsidR="00503ECA" w:rsidRDefault="00503ECA" w:rsidP="0032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CA" w:rsidRDefault="00503ECA" w:rsidP="00322DE5">
      <w:r>
        <w:separator/>
      </w:r>
    </w:p>
  </w:footnote>
  <w:footnote w:type="continuationSeparator" w:id="0">
    <w:p w:rsidR="00503ECA" w:rsidRDefault="00503ECA" w:rsidP="0032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56643"/>
      <w:docPartObj>
        <w:docPartGallery w:val="Watermarks"/>
        <w:docPartUnique/>
      </w:docPartObj>
    </w:sdtPr>
    <w:sdtContent>
      <w:p w:rsidR="00322DE5" w:rsidRDefault="00322DE5">
        <w:pPr>
          <w:pStyle w:val="Header"/>
        </w:pPr>
        <w:r w:rsidRPr="00E13A8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E5" w:rsidRDefault="00322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4"/>
    <w:rsid w:val="00322DE5"/>
    <w:rsid w:val="003C6F24"/>
    <w:rsid w:val="00503ECA"/>
    <w:rsid w:val="00E13CDA"/>
    <w:rsid w:val="00F4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3C6F24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paragraph" w:customStyle="1" w:styleId="Body">
    <w:name w:val="Body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Subtitle">
    <w:name w:val="Subtitle"/>
    <w:link w:val="SubtitleChar"/>
    <w:rsid w:val="003C6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Wide Latin" w:hAnsi="Wide Latin" w:cs="Wide Latin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3C6F24"/>
    <w:rPr>
      <w:rFonts w:ascii="Wide Latin" w:eastAsia="Wide Latin" w:hAnsi="Wide Latin" w:cs="Wide Latin"/>
      <w:color w:val="000000"/>
      <w:sz w:val="56"/>
      <w:szCs w:val="5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22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DE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22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DE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Day Parish Counci</dc:creator>
  <cp:lastModifiedBy>St Day Parish Counci</cp:lastModifiedBy>
  <cp:revision>2</cp:revision>
  <cp:lastPrinted>2018-10-11T10:38:00Z</cp:lastPrinted>
  <dcterms:created xsi:type="dcterms:W3CDTF">2018-10-11T10:34:00Z</dcterms:created>
  <dcterms:modified xsi:type="dcterms:W3CDTF">2018-10-11T10:42:00Z</dcterms:modified>
</cp:coreProperties>
</file>