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C" w:rsidRDefault="0073192C" w:rsidP="006C19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MINUTES OF MINING VILLAGES </w:t>
      </w:r>
      <w:r w:rsidR="009573FE">
        <w:rPr>
          <w:rFonts w:ascii="Verdana" w:hAnsi="Verdana"/>
          <w:b/>
        </w:rPr>
        <w:t xml:space="preserve">REGENERATION GROUP </w:t>
      </w:r>
      <w:r>
        <w:rPr>
          <w:rFonts w:ascii="Verdana" w:hAnsi="Verdana"/>
          <w:b/>
        </w:rPr>
        <w:t>MEETING</w:t>
      </w:r>
    </w:p>
    <w:p w:rsidR="0073192C" w:rsidRDefault="0073192C" w:rsidP="006C19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Held on </w:t>
      </w:r>
      <w:r w:rsidR="003C656F">
        <w:rPr>
          <w:rFonts w:ascii="Verdana" w:hAnsi="Verdana"/>
          <w:b/>
        </w:rPr>
        <w:t>2</w:t>
      </w:r>
      <w:r w:rsidR="003C656F" w:rsidRPr="008F73CD">
        <w:rPr>
          <w:rFonts w:ascii="Verdana" w:hAnsi="Verdana"/>
          <w:b/>
          <w:vertAlign w:val="superscript"/>
        </w:rPr>
        <w:t>nd</w:t>
      </w:r>
      <w:r w:rsidR="003C656F">
        <w:rPr>
          <w:rFonts w:ascii="Verdana" w:hAnsi="Verdana"/>
          <w:b/>
        </w:rPr>
        <w:t xml:space="preserve"> May </w:t>
      </w:r>
      <w:r>
        <w:rPr>
          <w:rFonts w:ascii="Verdana" w:hAnsi="Verdana"/>
          <w:b/>
        </w:rPr>
        <w:t xml:space="preserve">2019 at the </w:t>
      </w:r>
      <w:r w:rsidR="003C656F">
        <w:rPr>
          <w:rFonts w:ascii="Verdana" w:hAnsi="Verdana"/>
          <w:b/>
        </w:rPr>
        <w:t>Mills Hall, Carharrack</w:t>
      </w:r>
    </w:p>
    <w:p w:rsidR="0073192C" w:rsidRDefault="0073192C" w:rsidP="006C1998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Present:</w:t>
      </w:r>
    </w:p>
    <w:p w:rsidR="0060094D" w:rsidRDefault="0025490B" w:rsidP="006C1998">
      <w:pPr>
        <w:spacing w:after="120" w:line="240" w:lineRule="auto"/>
        <w:jc w:val="both"/>
        <w:rPr>
          <w:rFonts w:ascii="Verdana" w:hAnsi="Verdana"/>
        </w:rPr>
      </w:pPr>
      <w:bookmarkStart w:id="0" w:name="_GoBack"/>
      <w:r>
        <w:rPr>
          <w:rFonts w:ascii="Verdana" w:hAnsi="Verdana"/>
        </w:rPr>
        <w:t>Angie</w:t>
      </w:r>
      <w:r w:rsidR="0060094D">
        <w:rPr>
          <w:rFonts w:ascii="Verdana" w:hAnsi="Verdana"/>
        </w:rPr>
        <w:t xml:space="preserve"> Beckham</w:t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  <w:t>Chacewater PC</w:t>
      </w:r>
    </w:p>
    <w:bookmarkEnd w:id="0"/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Chris Bell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 Day PC</w:t>
      </w:r>
    </w:p>
    <w:p w:rsidR="0073192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Philip </w:t>
      </w:r>
      <w:proofErr w:type="spellStart"/>
      <w:r>
        <w:rPr>
          <w:rFonts w:ascii="Verdana" w:hAnsi="Verdana"/>
        </w:rPr>
        <w:t>Blease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Stithians</w:t>
      </w:r>
      <w:proofErr w:type="spellEnd"/>
      <w:r>
        <w:rPr>
          <w:rFonts w:ascii="Verdana" w:hAnsi="Verdana"/>
        </w:rPr>
        <w:t xml:space="preserve">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James Biscoe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Co-opted Member of MVRG</w:t>
      </w:r>
    </w:p>
    <w:p w:rsidR="0060094D" w:rsidRDefault="0060094D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Pete</w:t>
      </w:r>
      <w:r w:rsidR="0025490B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Chesworth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Chacewater PC </w:t>
      </w:r>
    </w:p>
    <w:p w:rsidR="00005CAD" w:rsidRDefault="00005CAD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Richard Forrest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Gwennap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Kevin Furnish</w:t>
      </w:r>
      <w:r w:rsidR="00D566E1">
        <w:rPr>
          <w:rFonts w:ascii="Verdana" w:hAnsi="Verdana"/>
        </w:rPr>
        <w:t xml:space="preserve"> (Vice Chairman)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Gwennap PC</w:t>
      </w:r>
    </w:p>
    <w:p w:rsidR="0073192C" w:rsidRDefault="0073192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Rob Knill (Chairman)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Chacewater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Steve Leech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Chacewater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Carl Martin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Carharrack PC</w:t>
      </w:r>
    </w:p>
    <w:p w:rsidR="00C2035C" w:rsidRDefault="00D54B25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Pete</w:t>
      </w:r>
      <w:r w:rsidR="00AE2D47">
        <w:rPr>
          <w:rFonts w:ascii="Verdana" w:hAnsi="Verdana"/>
        </w:rPr>
        <w:t>r</w:t>
      </w:r>
      <w:r>
        <w:rPr>
          <w:rFonts w:ascii="Verdana" w:hAnsi="Verdana"/>
        </w:rPr>
        <w:t xml:space="preserve"> Tisdale</w:t>
      </w:r>
      <w:r>
        <w:rPr>
          <w:rFonts w:ascii="Verdana" w:hAnsi="Verdana"/>
        </w:rPr>
        <w:tab/>
      </w:r>
      <w:r w:rsidR="009573FE">
        <w:rPr>
          <w:rFonts w:ascii="Verdana" w:hAnsi="Verdana"/>
        </w:rPr>
        <w:t xml:space="preserve"> (Treasurer)</w:t>
      </w:r>
      <w:r w:rsidR="00C2035C">
        <w:rPr>
          <w:rFonts w:ascii="Verdana" w:hAnsi="Verdana"/>
        </w:rPr>
        <w:tab/>
      </w:r>
      <w:r w:rsidR="00C2035C">
        <w:rPr>
          <w:rFonts w:ascii="Verdana" w:hAnsi="Verdana"/>
        </w:rPr>
        <w:tab/>
      </w:r>
      <w:r w:rsidR="00C2035C">
        <w:rPr>
          <w:rFonts w:ascii="Verdana" w:hAnsi="Verdana"/>
        </w:rPr>
        <w:tab/>
      </w:r>
      <w:proofErr w:type="spellStart"/>
      <w:r w:rsidR="009573FE">
        <w:rPr>
          <w:rFonts w:ascii="Verdana" w:hAnsi="Verdana"/>
        </w:rPr>
        <w:t>Mabe</w:t>
      </w:r>
      <w:proofErr w:type="spellEnd"/>
      <w:r w:rsidR="00C2035C">
        <w:rPr>
          <w:rFonts w:ascii="Verdana" w:hAnsi="Verdana"/>
        </w:rPr>
        <w:t xml:space="preserve"> PC</w:t>
      </w:r>
    </w:p>
    <w:p w:rsidR="0073192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Ashley Wood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Lanner PC</w:t>
      </w:r>
    </w:p>
    <w:p w:rsidR="003C656F" w:rsidRDefault="003C656F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Liz Allcorn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25490B" w:rsidRDefault="0025490B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Mark Broomhead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25490B" w:rsidRDefault="0025490B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Charlotte Caldwell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25490B" w:rsidRDefault="0025490B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Paula Wellings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3C656F" w:rsidRDefault="003C656F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Louise Wood</w:t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  <w:t xml:space="preserve">Cornwall Council </w:t>
      </w:r>
    </w:p>
    <w:p w:rsidR="001D3226" w:rsidRDefault="001D3226" w:rsidP="001D3226">
      <w:pPr>
        <w:spacing w:after="0" w:line="240" w:lineRule="auto"/>
        <w:jc w:val="both"/>
        <w:rPr>
          <w:rFonts w:ascii="Verdana" w:hAnsi="Verdana"/>
          <w:b/>
        </w:rPr>
      </w:pPr>
    </w:p>
    <w:p w:rsidR="0073192C" w:rsidRDefault="0073192C" w:rsidP="006C1998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Apologies:</w:t>
      </w:r>
    </w:p>
    <w:p w:rsidR="00354F33" w:rsidRDefault="009573FE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Cllr </w:t>
      </w:r>
      <w:r w:rsidR="00D54B25" w:rsidRPr="00D54B25">
        <w:rPr>
          <w:rFonts w:ascii="Verdana" w:hAnsi="Verdana"/>
        </w:rPr>
        <w:t xml:space="preserve">John Thomas </w:t>
      </w:r>
      <w:r w:rsidR="00354F33">
        <w:rPr>
          <w:rFonts w:ascii="Verdana" w:hAnsi="Verdana"/>
        </w:rPr>
        <w:tab/>
      </w:r>
      <w:r w:rsidR="00354F33">
        <w:rPr>
          <w:rFonts w:ascii="Verdana" w:hAnsi="Verdana"/>
        </w:rPr>
        <w:tab/>
      </w:r>
      <w:r w:rsidR="00354F33">
        <w:rPr>
          <w:rFonts w:ascii="Verdana" w:hAnsi="Verdana"/>
        </w:rPr>
        <w:tab/>
      </w:r>
      <w:r w:rsidR="00354F33">
        <w:rPr>
          <w:rFonts w:ascii="Verdana" w:hAnsi="Verdana"/>
        </w:rPr>
        <w:tab/>
        <w:t>Cornwall Council</w:t>
      </w:r>
    </w:p>
    <w:p w:rsidR="00D54B25" w:rsidRDefault="009573FE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Cllr </w:t>
      </w:r>
      <w:r w:rsidR="00D54B25" w:rsidRPr="00D54B25">
        <w:rPr>
          <w:rFonts w:ascii="Verdana" w:hAnsi="Verdana"/>
        </w:rPr>
        <w:t xml:space="preserve">Joyce Duffin </w:t>
      </w:r>
      <w:r w:rsidR="00354F33">
        <w:rPr>
          <w:rFonts w:ascii="Verdana" w:hAnsi="Verdana"/>
        </w:rPr>
        <w:tab/>
      </w:r>
      <w:r w:rsidR="00354F33">
        <w:rPr>
          <w:rFonts w:ascii="Verdana" w:hAnsi="Verdana"/>
        </w:rPr>
        <w:tab/>
      </w:r>
      <w:r w:rsidR="00354F33">
        <w:rPr>
          <w:rFonts w:ascii="Verdana" w:hAnsi="Verdana"/>
        </w:rPr>
        <w:tab/>
      </w:r>
      <w:r w:rsidR="00354F33">
        <w:rPr>
          <w:rFonts w:ascii="Verdana" w:hAnsi="Verdana"/>
        </w:rPr>
        <w:tab/>
        <w:t>Cornwall Council</w:t>
      </w:r>
    </w:p>
    <w:p w:rsidR="009573FE" w:rsidRDefault="009573FE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Cllr Mark Kaczmarek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9573FE" w:rsidRDefault="009573FE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Fiona Barnard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Gwennap PC</w:t>
      </w:r>
    </w:p>
    <w:p w:rsidR="009573FE" w:rsidRPr="00D54B25" w:rsidRDefault="009573FE" w:rsidP="006C1998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John Calvert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Stithians PC</w:t>
      </w:r>
    </w:p>
    <w:p w:rsidR="0025490B" w:rsidRPr="003524F0" w:rsidRDefault="00937328" w:rsidP="001D3226">
      <w:pPr>
        <w:spacing w:after="120"/>
        <w:jc w:val="both"/>
        <w:rPr>
          <w:rFonts w:ascii="Verdana" w:hAnsi="Verdana"/>
          <w:b/>
        </w:rPr>
      </w:pPr>
      <w:r w:rsidRPr="003524F0">
        <w:rPr>
          <w:rFonts w:ascii="Verdana" w:hAnsi="Verdana"/>
          <w:b/>
        </w:rPr>
        <w:t>Minutes of last meeting</w:t>
      </w:r>
    </w:p>
    <w:p w:rsidR="006C1998" w:rsidRDefault="0025490B">
      <w:pPr>
        <w:jc w:val="both"/>
        <w:rPr>
          <w:rFonts w:ascii="Verdana" w:hAnsi="Verdana"/>
        </w:rPr>
      </w:pPr>
      <w:r w:rsidRPr="003524F0">
        <w:rPr>
          <w:rFonts w:ascii="Verdana" w:hAnsi="Verdana"/>
        </w:rPr>
        <w:t>A</w:t>
      </w:r>
      <w:r w:rsidR="00937328" w:rsidRPr="003524F0">
        <w:rPr>
          <w:rFonts w:ascii="Verdana" w:hAnsi="Verdana"/>
        </w:rPr>
        <w:t xml:space="preserve">pproved as a true and accurate record.  </w:t>
      </w:r>
    </w:p>
    <w:p w:rsidR="00354F33" w:rsidRDefault="00354F33" w:rsidP="001D3226">
      <w:pPr>
        <w:spacing w:after="120"/>
        <w:jc w:val="both"/>
        <w:rPr>
          <w:rFonts w:ascii="Verdana" w:hAnsi="Verdana"/>
          <w:b/>
        </w:rPr>
      </w:pPr>
      <w:r w:rsidRPr="00354F33">
        <w:rPr>
          <w:rFonts w:ascii="Verdana" w:hAnsi="Verdana"/>
          <w:b/>
        </w:rPr>
        <w:t xml:space="preserve">Matters Arising </w:t>
      </w:r>
    </w:p>
    <w:p w:rsidR="009573FE" w:rsidRDefault="00354F33" w:rsidP="006C1998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</w:rPr>
      </w:pPr>
      <w:r w:rsidRPr="009573FE">
        <w:rPr>
          <w:rFonts w:ascii="Verdana" w:hAnsi="Verdana"/>
          <w:b/>
        </w:rPr>
        <w:t xml:space="preserve">Rural Status </w:t>
      </w:r>
      <w:r w:rsidR="006A0E6C">
        <w:rPr>
          <w:rFonts w:ascii="Verdana" w:hAnsi="Verdana"/>
          <w:b/>
        </w:rPr>
        <w:t>R</w:t>
      </w:r>
      <w:r w:rsidRPr="009573FE">
        <w:rPr>
          <w:rFonts w:ascii="Verdana" w:hAnsi="Verdana"/>
          <w:b/>
        </w:rPr>
        <w:t>eport</w:t>
      </w:r>
      <w:r w:rsidR="006A0E6C">
        <w:rPr>
          <w:rFonts w:ascii="Verdana" w:hAnsi="Verdana"/>
          <w:b/>
        </w:rPr>
        <w:t xml:space="preserve"> (RSR).</w:t>
      </w:r>
      <w:r w:rsidRPr="009573FE">
        <w:rPr>
          <w:rFonts w:ascii="Verdana" w:hAnsi="Verdana"/>
        </w:rPr>
        <w:t xml:space="preserve"> RK outlined the background to the R</w:t>
      </w:r>
      <w:r w:rsidR="006A0E6C">
        <w:rPr>
          <w:rFonts w:ascii="Verdana" w:hAnsi="Verdana"/>
        </w:rPr>
        <w:t>SR</w:t>
      </w:r>
      <w:r w:rsidRPr="009573FE">
        <w:rPr>
          <w:rFonts w:ascii="Verdana" w:hAnsi="Verdana"/>
        </w:rPr>
        <w:t xml:space="preserve">. AW reported </w:t>
      </w:r>
      <w:r w:rsidR="00B72E40" w:rsidRPr="009573FE">
        <w:rPr>
          <w:rFonts w:ascii="Verdana" w:hAnsi="Verdana"/>
        </w:rPr>
        <w:t xml:space="preserve">that </w:t>
      </w:r>
      <w:r w:rsidR="009573FE" w:rsidRPr="009573FE">
        <w:rPr>
          <w:rFonts w:ascii="Verdana" w:hAnsi="Verdana"/>
        </w:rPr>
        <w:t xml:space="preserve">he had </w:t>
      </w:r>
      <w:r w:rsidRPr="009573FE">
        <w:rPr>
          <w:rFonts w:ascii="Verdana" w:hAnsi="Verdana"/>
        </w:rPr>
        <w:t>submitted to S</w:t>
      </w:r>
      <w:r w:rsidR="00B72E40" w:rsidRPr="009573FE">
        <w:rPr>
          <w:rFonts w:ascii="Verdana" w:hAnsi="Verdana"/>
        </w:rPr>
        <w:t xml:space="preserve">imon </w:t>
      </w:r>
      <w:r w:rsidRPr="009573FE">
        <w:rPr>
          <w:rFonts w:ascii="Verdana" w:hAnsi="Verdana"/>
        </w:rPr>
        <w:t>M</w:t>
      </w:r>
      <w:r w:rsidR="00B72E40" w:rsidRPr="009573FE">
        <w:rPr>
          <w:rFonts w:ascii="Verdana" w:hAnsi="Verdana"/>
        </w:rPr>
        <w:t>ould</w:t>
      </w:r>
      <w:r w:rsidR="006A0E6C">
        <w:rPr>
          <w:rFonts w:ascii="Verdana" w:hAnsi="Verdana"/>
        </w:rPr>
        <w:t xml:space="preserve">. </w:t>
      </w:r>
      <w:r w:rsidRPr="009573FE">
        <w:rPr>
          <w:rFonts w:ascii="Verdana" w:hAnsi="Verdana"/>
        </w:rPr>
        <w:t xml:space="preserve">RK shared </w:t>
      </w:r>
      <w:r w:rsidR="00B72E40" w:rsidRPr="009573FE">
        <w:rPr>
          <w:rFonts w:ascii="Verdana" w:hAnsi="Verdana"/>
        </w:rPr>
        <w:t>a W</w:t>
      </w:r>
      <w:r w:rsidRPr="009573FE">
        <w:rPr>
          <w:rFonts w:ascii="Verdana" w:hAnsi="Verdana"/>
        </w:rPr>
        <w:t xml:space="preserve">estern Morning </w:t>
      </w:r>
      <w:r w:rsidR="004B4F53">
        <w:rPr>
          <w:rFonts w:ascii="Verdana" w:hAnsi="Verdana"/>
        </w:rPr>
        <w:t>N</w:t>
      </w:r>
      <w:r w:rsidRPr="009573FE">
        <w:rPr>
          <w:rFonts w:ascii="Verdana" w:hAnsi="Verdana"/>
        </w:rPr>
        <w:t>ews artic</w:t>
      </w:r>
      <w:r w:rsidR="00B72E40" w:rsidRPr="009573FE">
        <w:rPr>
          <w:rFonts w:ascii="Verdana" w:hAnsi="Verdana"/>
        </w:rPr>
        <w:t>l</w:t>
      </w:r>
      <w:r w:rsidRPr="009573FE">
        <w:rPr>
          <w:rFonts w:ascii="Verdana" w:hAnsi="Verdana"/>
        </w:rPr>
        <w:t>e</w:t>
      </w:r>
      <w:r w:rsidR="00B72E40" w:rsidRPr="009573FE">
        <w:rPr>
          <w:rFonts w:ascii="Verdana" w:hAnsi="Verdana"/>
        </w:rPr>
        <w:t xml:space="preserve"> with the group</w:t>
      </w:r>
      <w:r w:rsidR="006A0E6C">
        <w:rPr>
          <w:rFonts w:ascii="Verdana" w:hAnsi="Verdana"/>
        </w:rPr>
        <w:t>, which emphasised CC’s renewed engagement in rural issues</w:t>
      </w:r>
      <w:r w:rsidR="004B4F53">
        <w:rPr>
          <w:rFonts w:ascii="Verdana" w:hAnsi="Verdana"/>
        </w:rPr>
        <w:t xml:space="preserve"> with other Councils across England and Wales.</w:t>
      </w:r>
    </w:p>
    <w:p w:rsidR="009573FE" w:rsidRPr="009573FE" w:rsidRDefault="009573FE" w:rsidP="006C1998">
      <w:pPr>
        <w:jc w:val="both"/>
        <w:rPr>
          <w:rFonts w:ascii="Verdana" w:hAnsi="Verdana"/>
        </w:rPr>
      </w:pPr>
    </w:p>
    <w:p w:rsidR="009573FE" w:rsidRPr="001E72DF" w:rsidRDefault="00354F33" w:rsidP="006C1998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</w:rPr>
      </w:pPr>
      <w:r w:rsidRPr="001E72DF">
        <w:rPr>
          <w:rFonts w:ascii="Verdana" w:hAnsi="Verdana"/>
          <w:b/>
        </w:rPr>
        <w:lastRenderedPageBreak/>
        <w:t>Anti-Social Behaviour</w:t>
      </w:r>
      <w:r w:rsidR="006A0E6C" w:rsidRPr="001E72DF">
        <w:rPr>
          <w:rFonts w:ascii="Verdana" w:hAnsi="Verdana"/>
          <w:b/>
        </w:rPr>
        <w:t xml:space="preserve"> (ASB).</w:t>
      </w:r>
      <w:r w:rsidRPr="001E72DF">
        <w:rPr>
          <w:rFonts w:ascii="Verdana" w:hAnsi="Verdana"/>
        </w:rPr>
        <w:t xml:space="preserve"> </w:t>
      </w:r>
      <w:r w:rsidR="00B72E40" w:rsidRPr="001E72DF">
        <w:rPr>
          <w:rFonts w:ascii="Verdana" w:hAnsi="Verdana"/>
        </w:rPr>
        <w:t xml:space="preserve">RK reported on progress since the </w:t>
      </w:r>
      <w:r w:rsidR="006A0E6C" w:rsidRPr="001E72DF">
        <w:rPr>
          <w:rFonts w:ascii="Verdana" w:hAnsi="Verdana"/>
        </w:rPr>
        <w:t>22</w:t>
      </w:r>
      <w:r w:rsidR="006A0E6C" w:rsidRPr="00140977">
        <w:rPr>
          <w:rFonts w:ascii="Verdana" w:hAnsi="Verdana"/>
          <w:vertAlign w:val="superscript"/>
        </w:rPr>
        <w:t>nd</w:t>
      </w:r>
      <w:r w:rsidR="006A0E6C" w:rsidRPr="001E72DF">
        <w:rPr>
          <w:rFonts w:ascii="Verdana" w:hAnsi="Verdana"/>
        </w:rPr>
        <w:t xml:space="preserve"> Jan</w:t>
      </w:r>
      <w:r w:rsidR="00B72E40" w:rsidRPr="001E72DF">
        <w:rPr>
          <w:rFonts w:ascii="Verdana" w:hAnsi="Verdana"/>
        </w:rPr>
        <w:t xml:space="preserve"> presentation by </w:t>
      </w:r>
      <w:r w:rsidRPr="001E72DF">
        <w:rPr>
          <w:rFonts w:ascii="Verdana" w:hAnsi="Verdana"/>
        </w:rPr>
        <w:t xml:space="preserve">Mark Luxton and Zoe Hall </w:t>
      </w:r>
      <w:r w:rsidR="00B72E40" w:rsidRPr="001E72DF">
        <w:rPr>
          <w:rFonts w:ascii="Verdana" w:hAnsi="Verdana"/>
        </w:rPr>
        <w:t xml:space="preserve">to the </w:t>
      </w:r>
      <w:r w:rsidRPr="001E72DF">
        <w:rPr>
          <w:rFonts w:ascii="Verdana" w:hAnsi="Verdana"/>
        </w:rPr>
        <w:t xml:space="preserve">CPIR CNP. </w:t>
      </w:r>
      <w:r w:rsidR="00B72E40" w:rsidRPr="001E72DF">
        <w:rPr>
          <w:rFonts w:ascii="Verdana" w:hAnsi="Verdana"/>
        </w:rPr>
        <w:t xml:space="preserve">Mark Luxton </w:t>
      </w:r>
      <w:r w:rsidR="006A0E6C" w:rsidRPr="001E72DF">
        <w:rPr>
          <w:rFonts w:ascii="Verdana" w:hAnsi="Verdana"/>
        </w:rPr>
        <w:t>and Mark Brader were</w:t>
      </w:r>
      <w:r w:rsidR="00B72E40" w:rsidRPr="001E72DF">
        <w:rPr>
          <w:rFonts w:ascii="Verdana" w:hAnsi="Verdana"/>
        </w:rPr>
        <w:t xml:space="preserve"> taken on a </w:t>
      </w:r>
      <w:r w:rsidRPr="001E72DF">
        <w:rPr>
          <w:rFonts w:ascii="Verdana" w:hAnsi="Verdana"/>
        </w:rPr>
        <w:t xml:space="preserve">tour </w:t>
      </w:r>
      <w:r w:rsidR="00B72E40" w:rsidRPr="001E72DF">
        <w:rPr>
          <w:rFonts w:ascii="Verdana" w:hAnsi="Verdana"/>
        </w:rPr>
        <w:t xml:space="preserve">of the </w:t>
      </w:r>
      <w:r w:rsidR="006A0E6C" w:rsidRPr="001E72DF">
        <w:rPr>
          <w:rFonts w:ascii="Verdana" w:hAnsi="Verdana"/>
        </w:rPr>
        <w:t xml:space="preserve">MVRG parish </w:t>
      </w:r>
      <w:r w:rsidRPr="001E72DF">
        <w:rPr>
          <w:rFonts w:ascii="Verdana" w:hAnsi="Verdana"/>
        </w:rPr>
        <w:t>hot spots</w:t>
      </w:r>
      <w:r w:rsidR="006A0E6C" w:rsidRPr="001E72DF">
        <w:rPr>
          <w:rFonts w:ascii="Verdana" w:hAnsi="Verdana"/>
        </w:rPr>
        <w:t xml:space="preserve"> on </w:t>
      </w:r>
      <w:r w:rsidR="004B4F53">
        <w:rPr>
          <w:rFonts w:ascii="Verdana" w:hAnsi="Verdana"/>
        </w:rPr>
        <w:t xml:space="preserve">the </w:t>
      </w:r>
      <w:r w:rsidR="006A0E6C" w:rsidRPr="001E72DF">
        <w:rPr>
          <w:rFonts w:ascii="Verdana" w:hAnsi="Verdana"/>
        </w:rPr>
        <w:t>20</w:t>
      </w:r>
      <w:r w:rsidR="006A0E6C" w:rsidRPr="00140977">
        <w:rPr>
          <w:rFonts w:ascii="Verdana" w:hAnsi="Verdana"/>
          <w:vertAlign w:val="superscript"/>
        </w:rPr>
        <w:t>th</w:t>
      </w:r>
      <w:r w:rsidR="006A0E6C" w:rsidRPr="001E72DF">
        <w:rPr>
          <w:rFonts w:ascii="Verdana" w:hAnsi="Verdana"/>
        </w:rPr>
        <w:t xml:space="preserve"> Feb</w:t>
      </w:r>
      <w:r w:rsidRPr="001E72DF">
        <w:rPr>
          <w:rFonts w:ascii="Verdana" w:hAnsi="Verdana"/>
        </w:rPr>
        <w:t xml:space="preserve">. </w:t>
      </w:r>
      <w:r w:rsidR="009573FE" w:rsidRPr="001E72DF">
        <w:rPr>
          <w:rFonts w:ascii="Verdana" w:hAnsi="Verdana"/>
        </w:rPr>
        <w:t xml:space="preserve">Kevin Brader </w:t>
      </w:r>
      <w:r w:rsidRPr="001E72DF">
        <w:rPr>
          <w:rFonts w:ascii="Verdana" w:hAnsi="Verdana"/>
        </w:rPr>
        <w:t xml:space="preserve">has </w:t>
      </w:r>
      <w:r w:rsidR="006A0E6C" w:rsidRPr="001E72DF">
        <w:rPr>
          <w:rFonts w:ascii="Verdana" w:hAnsi="Verdana"/>
        </w:rPr>
        <w:t xml:space="preserve">suggested introducing a draft </w:t>
      </w:r>
      <w:r w:rsidRPr="001E72DF">
        <w:rPr>
          <w:rFonts w:ascii="Verdana" w:hAnsi="Verdana"/>
        </w:rPr>
        <w:t xml:space="preserve">pilot study </w:t>
      </w:r>
      <w:r w:rsidR="006A0E6C" w:rsidRPr="001E72DF">
        <w:rPr>
          <w:rFonts w:ascii="Verdana" w:hAnsi="Verdana"/>
        </w:rPr>
        <w:t xml:space="preserve">aimed at looking </w:t>
      </w:r>
      <w:r w:rsidR="004B4F53">
        <w:rPr>
          <w:rFonts w:ascii="Verdana" w:hAnsi="Verdana"/>
        </w:rPr>
        <w:t xml:space="preserve">at </w:t>
      </w:r>
      <w:r w:rsidR="006A0E6C" w:rsidRPr="001E72DF">
        <w:rPr>
          <w:rFonts w:ascii="Verdana" w:hAnsi="Verdana"/>
        </w:rPr>
        <w:t>how best ASB issues (e.g.</w:t>
      </w:r>
      <w:r w:rsidRPr="001E72DF">
        <w:rPr>
          <w:rFonts w:ascii="Verdana" w:hAnsi="Verdana"/>
        </w:rPr>
        <w:t xml:space="preserve"> </w:t>
      </w:r>
      <w:r w:rsidR="001E72DF" w:rsidRPr="001E72DF">
        <w:rPr>
          <w:rFonts w:ascii="Verdana" w:hAnsi="Verdana"/>
        </w:rPr>
        <w:t>D</w:t>
      </w:r>
      <w:r w:rsidR="00BA0445" w:rsidRPr="001E72DF">
        <w:rPr>
          <w:rFonts w:ascii="Verdana" w:hAnsi="Verdana"/>
        </w:rPr>
        <w:t xml:space="preserve">og </w:t>
      </w:r>
      <w:r w:rsidR="001E72DF" w:rsidRPr="001E72DF">
        <w:rPr>
          <w:rFonts w:ascii="Verdana" w:hAnsi="Verdana"/>
        </w:rPr>
        <w:t>F</w:t>
      </w:r>
      <w:r w:rsidR="00BA0445" w:rsidRPr="001E72DF">
        <w:rPr>
          <w:rFonts w:ascii="Verdana" w:hAnsi="Verdana"/>
        </w:rPr>
        <w:t>ouling</w:t>
      </w:r>
      <w:r w:rsidR="006A0E6C" w:rsidRPr="001E72DF">
        <w:rPr>
          <w:rFonts w:ascii="Verdana" w:hAnsi="Verdana"/>
        </w:rPr>
        <w:t xml:space="preserve">, </w:t>
      </w:r>
      <w:r w:rsidR="001E72DF" w:rsidRPr="001E72DF">
        <w:rPr>
          <w:rFonts w:ascii="Verdana" w:hAnsi="Verdana"/>
        </w:rPr>
        <w:t>Fly-Tipping, etc.) might best be addressed</w:t>
      </w:r>
      <w:r w:rsidR="00B72E40" w:rsidRPr="001E72DF">
        <w:rPr>
          <w:rFonts w:ascii="Verdana" w:hAnsi="Verdana"/>
        </w:rPr>
        <w:t xml:space="preserve">. </w:t>
      </w:r>
      <w:r w:rsidR="001E72DF" w:rsidRPr="001E72DF">
        <w:rPr>
          <w:rFonts w:ascii="Verdana" w:hAnsi="Verdana"/>
        </w:rPr>
        <w:t>Amendments to draft Pilot s</w:t>
      </w:r>
      <w:r w:rsidR="001E72DF" w:rsidRPr="00EF282E">
        <w:rPr>
          <w:rFonts w:ascii="Verdana" w:hAnsi="Verdana"/>
        </w:rPr>
        <w:t xml:space="preserve">tudy have been passed back for inclusion. </w:t>
      </w:r>
      <w:r w:rsidR="00B72E40" w:rsidRPr="00EF282E">
        <w:rPr>
          <w:rFonts w:ascii="Verdana" w:hAnsi="Verdana"/>
        </w:rPr>
        <w:t xml:space="preserve">90 </w:t>
      </w:r>
      <w:r w:rsidR="001E72DF" w:rsidRPr="00EF282E">
        <w:rPr>
          <w:rFonts w:ascii="Verdana" w:hAnsi="Verdana"/>
        </w:rPr>
        <w:t>anti</w:t>
      </w:r>
      <w:r w:rsidR="006C1998">
        <w:rPr>
          <w:rFonts w:ascii="Verdana" w:hAnsi="Verdana"/>
        </w:rPr>
        <w:t>-</w:t>
      </w:r>
      <w:r w:rsidR="00B72E40" w:rsidRPr="00EF282E">
        <w:rPr>
          <w:rFonts w:ascii="Verdana" w:hAnsi="Verdana"/>
        </w:rPr>
        <w:t>d</w:t>
      </w:r>
      <w:r w:rsidRPr="00EF282E">
        <w:rPr>
          <w:rFonts w:ascii="Verdana" w:hAnsi="Verdana"/>
        </w:rPr>
        <w:t xml:space="preserve">og fouling stickers </w:t>
      </w:r>
      <w:r w:rsidR="001E72DF" w:rsidRPr="00EF282E">
        <w:rPr>
          <w:rFonts w:ascii="Verdana" w:hAnsi="Verdana"/>
        </w:rPr>
        <w:t xml:space="preserve">(15 stickers per </w:t>
      </w:r>
      <w:r w:rsidR="006C1998">
        <w:rPr>
          <w:rFonts w:ascii="Verdana" w:hAnsi="Verdana"/>
        </w:rPr>
        <w:t>p</w:t>
      </w:r>
      <w:r w:rsidR="001E72DF" w:rsidRPr="00EF282E">
        <w:rPr>
          <w:rFonts w:ascii="Verdana" w:hAnsi="Verdana"/>
        </w:rPr>
        <w:t xml:space="preserve">arish) </w:t>
      </w:r>
      <w:r w:rsidR="00B72E40" w:rsidRPr="00EF282E">
        <w:rPr>
          <w:rFonts w:ascii="Verdana" w:hAnsi="Verdana"/>
        </w:rPr>
        <w:t xml:space="preserve">have been </w:t>
      </w:r>
      <w:r w:rsidR="001E72DF" w:rsidRPr="00EF282E">
        <w:rPr>
          <w:rFonts w:ascii="Verdana" w:hAnsi="Verdana"/>
        </w:rPr>
        <w:t>purchased by the MVRG (</w:t>
      </w:r>
      <w:r w:rsidR="00B72E40" w:rsidRPr="00EF282E">
        <w:rPr>
          <w:rFonts w:ascii="Verdana" w:hAnsi="Verdana"/>
        </w:rPr>
        <w:t xml:space="preserve">cost of </w:t>
      </w:r>
      <w:r w:rsidRPr="00EF282E">
        <w:rPr>
          <w:rFonts w:ascii="Verdana" w:hAnsi="Verdana"/>
        </w:rPr>
        <w:t>£72</w:t>
      </w:r>
      <w:r w:rsidR="001E72DF" w:rsidRPr="00EF282E">
        <w:rPr>
          <w:rFonts w:ascii="Verdana" w:hAnsi="Verdana"/>
        </w:rPr>
        <w:t>.00)</w:t>
      </w:r>
      <w:r w:rsidRPr="00EF282E">
        <w:rPr>
          <w:rFonts w:ascii="Verdana" w:hAnsi="Verdana"/>
        </w:rPr>
        <w:t xml:space="preserve"> </w:t>
      </w:r>
      <w:r w:rsidR="001E72DF" w:rsidRPr="00EF282E">
        <w:rPr>
          <w:rFonts w:ascii="Verdana" w:hAnsi="Verdana"/>
        </w:rPr>
        <w:t xml:space="preserve">for deployment as deemed necessary. </w:t>
      </w:r>
      <w:r w:rsidR="001E72DF" w:rsidRPr="001E72DF">
        <w:rPr>
          <w:rFonts w:ascii="Verdana" w:hAnsi="Verdana"/>
        </w:rPr>
        <w:t xml:space="preserve"> </w:t>
      </w:r>
      <w:r w:rsidR="001E72DF" w:rsidRPr="00140977">
        <w:rPr>
          <w:rFonts w:ascii="Verdana" w:hAnsi="Verdana"/>
          <w:b/>
        </w:rPr>
        <w:t>P</w:t>
      </w:r>
      <w:r w:rsidR="006C1998">
        <w:rPr>
          <w:rFonts w:ascii="Verdana" w:hAnsi="Verdana"/>
          <w:b/>
        </w:rPr>
        <w:t>ost Meeting Note (PMN)</w:t>
      </w:r>
      <w:r w:rsidR="001E72DF" w:rsidRPr="00140977">
        <w:rPr>
          <w:rFonts w:ascii="Verdana" w:hAnsi="Verdana"/>
          <w:b/>
        </w:rPr>
        <w:t>.</w:t>
      </w:r>
      <w:r w:rsidR="001E72DF">
        <w:rPr>
          <w:rFonts w:ascii="Verdana" w:hAnsi="Verdana"/>
        </w:rPr>
        <w:t xml:space="preserve"> </w:t>
      </w:r>
      <w:r w:rsidR="001E72DF" w:rsidRPr="001E72DF">
        <w:rPr>
          <w:rFonts w:ascii="Verdana" w:hAnsi="Verdana"/>
        </w:rPr>
        <w:t xml:space="preserve">Another meeting </w:t>
      </w:r>
      <w:r w:rsidR="001D3226">
        <w:rPr>
          <w:rFonts w:ascii="Verdana" w:hAnsi="Verdana"/>
        </w:rPr>
        <w:t>w</w:t>
      </w:r>
      <w:r w:rsidR="001E72DF" w:rsidRPr="001E72DF">
        <w:rPr>
          <w:rFonts w:ascii="Verdana" w:hAnsi="Verdana"/>
        </w:rPr>
        <w:t xml:space="preserve">as arranged with Mark, Kevin and Zoe </w:t>
      </w:r>
      <w:r w:rsidR="006C1998">
        <w:rPr>
          <w:rFonts w:ascii="Verdana" w:hAnsi="Verdana"/>
        </w:rPr>
        <w:t xml:space="preserve">on the </w:t>
      </w:r>
      <w:r w:rsidR="001E72DF">
        <w:rPr>
          <w:rFonts w:ascii="Verdana" w:hAnsi="Verdana"/>
        </w:rPr>
        <w:t>23</w:t>
      </w:r>
      <w:r w:rsidR="001E72DF" w:rsidRPr="00140977">
        <w:rPr>
          <w:rFonts w:ascii="Verdana" w:hAnsi="Verdana"/>
          <w:vertAlign w:val="superscript"/>
        </w:rPr>
        <w:t>rd</w:t>
      </w:r>
      <w:r w:rsidR="001E72DF">
        <w:rPr>
          <w:rFonts w:ascii="Verdana" w:hAnsi="Verdana"/>
        </w:rPr>
        <w:t xml:space="preserve"> May (Lanner) to discuss related issues in further detail.</w:t>
      </w:r>
    </w:p>
    <w:p w:rsidR="00354F33" w:rsidRPr="00BA0445" w:rsidRDefault="001E72DF" w:rsidP="006C1998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Churchyards Website.</w:t>
      </w:r>
      <w:r w:rsidR="006C1998">
        <w:rPr>
          <w:rFonts w:ascii="Verdana" w:hAnsi="Verdana"/>
          <w:b/>
        </w:rPr>
        <w:t xml:space="preserve"> </w:t>
      </w:r>
      <w:r w:rsidR="00BA0445">
        <w:rPr>
          <w:rFonts w:ascii="Verdana" w:hAnsi="Verdana"/>
        </w:rPr>
        <w:t>RK asked for feedback</w:t>
      </w:r>
      <w:r>
        <w:rPr>
          <w:rFonts w:ascii="Verdana" w:hAnsi="Verdana"/>
        </w:rPr>
        <w:t xml:space="preserve"> on the Streamline presentation</w:t>
      </w:r>
      <w:r w:rsidR="00BA0445">
        <w:rPr>
          <w:rFonts w:ascii="Verdana" w:hAnsi="Verdana"/>
        </w:rPr>
        <w:t xml:space="preserve"> </w:t>
      </w:r>
      <w:r>
        <w:rPr>
          <w:rFonts w:ascii="Verdana" w:hAnsi="Verdana"/>
        </w:rPr>
        <w:t>at last m</w:t>
      </w:r>
      <w:r w:rsidR="004B4F53">
        <w:rPr>
          <w:rFonts w:ascii="Verdana" w:hAnsi="Verdana"/>
        </w:rPr>
        <w:t>ee</w:t>
      </w:r>
      <w:r>
        <w:rPr>
          <w:rFonts w:ascii="Verdana" w:hAnsi="Verdana"/>
        </w:rPr>
        <w:t>ting, which suggested a complete revamping of this website and a cost of £3900.00</w:t>
      </w:r>
      <w:r w:rsidR="00BA0445">
        <w:rPr>
          <w:rFonts w:ascii="Verdana" w:hAnsi="Verdana"/>
        </w:rPr>
        <w:t xml:space="preserve">. KF raised </w:t>
      </w:r>
      <w:r w:rsidR="00B72E40">
        <w:rPr>
          <w:rFonts w:ascii="Verdana" w:hAnsi="Verdana"/>
        </w:rPr>
        <w:t>the question</w:t>
      </w:r>
      <w:r w:rsidR="00BA0445">
        <w:rPr>
          <w:rFonts w:ascii="Verdana" w:hAnsi="Verdana"/>
        </w:rPr>
        <w:t xml:space="preserve"> of value for money for rebuild</w:t>
      </w:r>
      <w:r w:rsidR="00B72E40">
        <w:rPr>
          <w:rFonts w:ascii="Verdana" w:hAnsi="Verdana"/>
        </w:rPr>
        <w:t>ing the website</w:t>
      </w:r>
      <w:r w:rsidR="00BA0445">
        <w:rPr>
          <w:rFonts w:ascii="Verdana" w:hAnsi="Verdana"/>
        </w:rPr>
        <w:t xml:space="preserve"> as compared to </w:t>
      </w:r>
      <w:r w:rsidR="00514E5C">
        <w:rPr>
          <w:rFonts w:ascii="Verdana" w:hAnsi="Verdana"/>
        </w:rPr>
        <w:t xml:space="preserve">a larger </w:t>
      </w:r>
      <w:r w:rsidR="00BA0445">
        <w:rPr>
          <w:rFonts w:ascii="Verdana" w:hAnsi="Verdana"/>
        </w:rPr>
        <w:t xml:space="preserve">hosting company </w:t>
      </w:r>
      <w:r w:rsidR="00B72E40">
        <w:rPr>
          <w:rFonts w:ascii="Verdana" w:hAnsi="Verdana"/>
        </w:rPr>
        <w:t xml:space="preserve">such as </w:t>
      </w:r>
      <w:r w:rsidR="00BA0445" w:rsidRPr="00514E5C">
        <w:rPr>
          <w:rFonts w:ascii="Verdana" w:hAnsi="Verdana"/>
          <w:i/>
        </w:rPr>
        <w:t>GoDaddy</w:t>
      </w:r>
      <w:r w:rsidR="00BA0445">
        <w:rPr>
          <w:rFonts w:ascii="Verdana" w:hAnsi="Verdana"/>
        </w:rPr>
        <w:t>.</w:t>
      </w:r>
      <w:r w:rsidR="00514E5C">
        <w:rPr>
          <w:rFonts w:ascii="Verdana" w:hAnsi="Verdana"/>
        </w:rPr>
        <w:t xml:space="preserve"> </w:t>
      </w:r>
      <w:r w:rsidR="00BA0445">
        <w:rPr>
          <w:rFonts w:ascii="Verdana" w:hAnsi="Verdana"/>
        </w:rPr>
        <w:t xml:space="preserve">CC </w:t>
      </w:r>
      <w:r w:rsidR="00B72E40">
        <w:rPr>
          <w:rFonts w:ascii="Verdana" w:hAnsi="Verdana"/>
        </w:rPr>
        <w:t xml:space="preserve">expressed </w:t>
      </w:r>
      <w:r w:rsidR="00BA0445">
        <w:rPr>
          <w:rFonts w:ascii="Verdana" w:hAnsi="Verdana"/>
        </w:rPr>
        <w:t xml:space="preserve">concerns </w:t>
      </w:r>
      <w:r>
        <w:rPr>
          <w:rFonts w:ascii="Verdana" w:hAnsi="Verdana"/>
        </w:rPr>
        <w:t xml:space="preserve">with regard to </w:t>
      </w:r>
      <w:r w:rsidR="00514E5C">
        <w:rPr>
          <w:rFonts w:ascii="Verdana" w:hAnsi="Verdana"/>
        </w:rPr>
        <w:t xml:space="preserve">monitoring </w:t>
      </w:r>
      <w:r w:rsidR="00B72E40">
        <w:rPr>
          <w:rFonts w:ascii="Verdana" w:hAnsi="Verdana"/>
        </w:rPr>
        <w:t xml:space="preserve">site </w:t>
      </w:r>
      <w:r w:rsidR="00514E5C">
        <w:rPr>
          <w:rFonts w:ascii="Verdana" w:hAnsi="Verdana"/>
        </w:rPr>
        <w:t>data</w:t>
      </w:r>
      <w:r w:rsidR="00B72E40">
        <w:rPr>
          <w:rFonts w:ascii="Verdana" w:hAnsi="Verdana"/>
        </w:rPr>
        <w:t xml:space="preserve"> </w:t>
      </w:r>
      <w:r w:rsidR="00514E5C">
        <w:rPr>
          <w:rFonts w:ascii="Verdana" w:hAnsi="Verdana"/>
        </w:rPr>
        <w:t xml:space="preserve">and </w:t>
      </w:r>
      <w:r w:rsidR="00B72E40">
        <w:rPr>
          <w:rFonts w:ascii="Verdana" w:hAnsi="Verdana"/>
        </w:rPr>
        <w:t xml:space="preserve">the </w:t>
      </w:r>
      <w:r w:rsidR="00514E5C">
        <w:rPr>
          <w:rFonts w:ascii="Verdana" w:hAnsi="Verdana"/>
        </w:rPr>
        <w:t xml:space="preserve">ability to </w:t>
      </w:r>
      <w:r w:rsidR="00BA0445">
        <w:rPr>
          <w:rFonts w:ascii="Verdana" w:hAnsi="Verdana"/>
        </w:rPr>
        <w:t xml:space="preserve">detect robots </w:t>
      </w:r>
      <w:r w:rsidR="00514E5C">
        <w:rPr>
          <w:rFonts w:ascii="Verdana" w:hAnsi="Verdana"/>
        </w:rPr>
        <w:t xml:space="preserve">rather than </w:t>
      </w:r>
      <w:r w:rsidR="00BA0445">
        <w:rPr>
          <w:rFonts w:ascii="Verdana" w:hAnsi="Verdana"/>
        </w:rPr>
        <w:t xml:space="preserve">people accessing the site. </w:t>
      </w:r>
      <w:r w:rsidR="002C1301">
        <w:rPr>
          <w:rFonts w:ascii="Verdana" w:hAnsi="Verdana"/>
        </w:rPr>
        <w:t>The f</w:t>
      </w:r>
      <w:r w:rsidR="00514E5C">
        <w:rPr>
          <w:rFonts w:ascii="Verdana" w:hAnsi="Verdana"/>
        </w:rPr>
        <w:t xml:space="preserve">requency </w:t>
      </w:r>
      <w:r w:rsidR="004B4F53">
        <w:rPr>
          <w:rFonts w:ascii="Verdana" w:hAnsi="Verdana"/>
        </w:rPr>
        <w:t xml:space="preserve">with which </w:t>
      </w:r>
      <w:r w:rsidR="002C1301">
        <w:rPr>
          <w:rFonts w:ascii="Verdana" w:hAnsi="Verdana"/>
        </w:rPr>
        <w:t xml:space="preserve">the </w:t>
      </w:r>
      <w:r w:rsidR="00BA0445">
        <w:rPr>
          <w:rFonts w:ascii="Verdana" w:hAnsi="Verdana"/>
        </w:rPr>
        <w:t xml:space="preserve">site </w:t>
      </w:r>
      <w:r w:rsidR="00514E5C">
        <w:rPr>
          <w:rFonts w:ascii="Verdana" w:hAnsi="Verdana"/>
        </w:rPr>
        <w:t>will need</w:t>
      </w:r>
      <w:r w:rsidR="00BA0445">
        <w:rPr>
          <w:rFonts w:ascii="Verdana" w:hAnsi="Verdana"/>
        </w:rPr>
        <w:t xml:space="preserve"> to be revamped</w:t>
      </w:r>
      <w:r w:rsidR="00514E5C">
        <w:rPr>
          <w:rFonts w:ascii="Verdana" w:hAnsi="Verdana"/>
        </w:rPr>
        <w:t xml:space="preserve"> was </w:t>
      </w:r>
      <w:r w:rsidR="002C1301">
        <w:rPr>
          <w:rFonts w:ascii="Verdana" w:hAnsi="Verdana"/>
        </w:rPr>
        <w:t xml:space="preserve">also </w:t>
      </w:r>
      <w:r w:rsidR="00514E5C">
        <w:rPr>
          <w:rFonts w:ascii="Verdana" w:hAnsi="Verdana"/>
        </w:rPr>
        <w:t>raised</w:t>
      </w:r>
      <w:r w:rsidR="00BA0445">
        <w:rPr>
          <w:rFonts w:ascii="Verdana" w:hAnsi="Verdana"/>
        </w:rPr>
        <w:t>.</w:t>
      </w:r>
      <w:r w:rsidR="00514E5C">
        <w:rPr>
          <w:rFonts w:ascii="Verdana" w:hAnsi="Verdana"/>
        </w:rPr>
        <w:t xml:space="preserve"> </w:t>
      </w:r>
      <w:r w:rsidRPr="00140977">
        <w:rPr>
          <w:rFonts w:ascii="Verdana" w:hAnsi="Verdana"/>
          <w:b/>
        </w:rPr>
        <w:t>Action.</w:t>
      </w:r>
      <w:r w:rsidR="00514E5C">
        <w:rPr>
          <w:rFonts w:ascii="Verdana" w:hAnsi="Verdana"/>
        </w:rPr>
        <w:t xml:space="preserve"> RK asked all to submit their concerns before </w:t>
      </w:r>
      <w:r>
        <w:rPr>
          <w:rFonts w:ascii="Verdana" w:hAnsi="Verdana"/>
        </w:rPr>
        <w:t xml:space="preserve">he met </w:t>
      </w:r>
      <w:r w:rsidR="00EF282E">
        <w:rPr>
          <w:rFonts w:ascii="Verdana" w:hAnsi="Verdana"/>
        </w:rPr>
        <w:t xml:space="preserve">Paul Mahoney (Streamline) on </w:t>
      </w:r>
      <w:r w:rsidR="00514E5C">
        <w:rPr>
          <w:rFonts w:ascii="Verdana" w:hAnsi="Verdana"/>
        </w:rPr>
        <w:t xml:space="preserve">15/05/19. </w:t>
      </w:r>
      <w:r w:rsidR="00EF282E" w:rsidRPr="00140977">
        <w:rPr>
          <w:rFonts w:ascii="Verdana" w:hAnsi="Verdana"/>
          <w:b/>
        </w:rPr>
        <w:t>PMN.</w:t>
      </w:r>
      <w:r w:rsidR="00EF282E">
        <w:rPr>
          <w:rFonts w:ascii="Verdana" w:hAnsi="Verdana"/>
        </w:rPr>
        <w:t xml:space="preserve"> </w:t>
      </w:r>
      <w:r w:rsidR="00514E5C">
        <w:rPr>
          <w:rFonts w:ascii="Verdana" w:hAnsi="Verdana"/>
        </w:rPr>
        <w:t>RK</w:t>
      </w:r>
      <w:r w:rsidR="00EF282E">
        <w:rPr>
          <w:rFonts w:ascii="Verdana" w:hAnsi="Verdana"/>
        </w:rPr>
        <w:t xml:space="preserve"> and CB met with Streamline, who agreed to provide a more complete justification for revamping website</w:t>
      </w:r>
      <w:r w:rsidR="002C1301">
        <w:rPr>
          <w:rFonts w:ascii="Verdana" w:hAnsi="Verdana"/>
        </w:rPr>
        <w:t>.</w:t>
      </w:r>
    </w:p>
    <w:p w:rsidR="00514E5C" w:rsidRDefault="00514E5C" w:rsidP="001D322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Treasurers report </w:t>
      </w:r>
    </w:p>
    <w:p w:rsidR="00514E5C" w:rsidRPr="002C1301" w:rsidRDefault="002C1301" w:rsidP="006C1998">
      <w:pPr>
        <w:jc w:val="both"/>
        <w:rPr>
          <w:rFonts w:ascii="Verdana" w:hAnsi="Verdana"/>
        </w:rPr>
      </w:pPr>
      <w:r w:rsidRPr="002C1301">
        <w:rPr>
          <w:rFonts w:ascii="Verdana" w:hAnsi="Verdana"/>
          <w:bCs/>
        </w:rPr>
        <w:t xml:space="preserve">It was agreed </w:t>
      </w:r>
      <w:r w:rsidR="00EF282E">
        <w:rPr>
          <w:rFonts w:ascii="Verdana" w:hAnsi="Verdana"/>
          <w:bCs/>
        </w:rPr>
        <w:t xml:space="preserve">RK, KF, AW, CM and PT </w:t>
      </w:r>
      <w:r w:rsidRPr="002C1301">
        <w:rPr>
          <w:rFonts w:ascii="Verdana" w:hAnsi="Verdana"/>
          <w:bCs/>
        </w:rPr>
        <w:t>will be bank account signatories</w:t>
      </w:r>
      <w:r w:rsidR="00EF282E">
        <w:rPr>
          <w:rFonts w:ascii="Verdana" w:hAnsi="Verdana"/>
          <w:bCs/>
        </w:rPr>
        <w:t xml:space="preserve"> and we should move ahead as speedily as we can with online banking. A new template for presenting the account at future meetings</w:t>
      </w:r>
      <w:r w:rsidR="00B635D0">
        <w:rPr>
          <w:rFonts w:ascii="Verdana" w:hAnsi="Verdana"/>
          <w:bCs/>
        </w:rPr>
        <w:t xml:space="preserve"> was</w:t>
      </w:r>
      <w:r w:rsidR="00EF282E">
        <w:rPr>
          <w:rFonts w:ascii="Verdana" w:hAnsi="Verdana"/>
          <w:bCs/>
        </w:rPr>
        <w:t xml:space="preserve"> also agreed to manage the one bank account</w:t>
      </w:r>
      <w:r w:rsidRPr="002C1301">
        <w:rPr>
          <w:rFonts w:ascii="Verdana" w:hAnsi="Verdana"/>
          <w:bCs/>
        </w:rPr>
        <w:t>.</w:t>
      </w:r>
      <w:r w:rsidR="00EF282E">
        <w:rPr>
          <w:rFonts w:ascii="Verdana" w:hAnsi="Verdana"/>
          <w:bCs/>
        </w:rPr>
        <w:t xml:space="preserve"> </w:t>
      </w:r>
    </w:p>
    <w:p w:rsidR="00E11A42" w:rsidRDefault="00E11A42" w:rsidP="001D322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Community Link Officers Update</w:t>
      </w:r>
    </w:p>
    <w:p w:rsidR="00E11A42" w:rsidRDefault="00E11A42" w:rsidP="001D322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CC updated as follows</w:t>
      </w:r>
      <w:r w:rsidR="001D3226">
        <w:rPr>
          <w:rFonts w:ascii="Verdana" w:hAnsi="Verdana"/>
        </w:rPr>
        <w:t>:</w:t>
      </w:r>
    </w:p>
    <w:p w:rsidR="00514E5C" w:rsidRPr="001D3226" w:rsidRDefault="00514E5C" w:rsidP="001D3226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1D3226">
        <w:rPr>
          <w:rFonts w:ascii="Verdana" w:hAnsi="Verdana"/>
        </w:rPr>
        <w:t>Community Chest celebration event 2019</w:t>
      </w:r>
      <w:r w:rsidR="003F5399" w:rsidRPr="001D3226">
        <w:rPr>
          <w:rFonts w:ascii="Verdana" w:hAnsi="Verdana"/>
        </w:rPr>
        <w:t xml:space="preserve"> taking place on Wed</w:t>
      </w:r>
      <w:r w:rsidR="00726DE0" w:rsidRPr="001D3226">
        <w:rPr>
          <w:rFonts w:ascii="Verdana" w:hAnsi="Verdana"/>
        </w:rPr>
        <w:t>n</w:t>
      </w:r>
      <w:r w:rsidR="003F5399" w:rsidRPr="001D3226">
        <w:rPr>
          <w:rFonts w:ascii="Verdana" w:hAnsi="Verdana"/>
        </w:rPr>
        <w:t>esday 16</w:t>
      </w:r>
      <w:r w:rsidR="003F5399" w:rsidRPr="001D3226">
        <w:rPr>
          <w:rFonts w:ascii="Verdana" w:hAnsi="Verdana"/>
          <w:vertAlign w:val="superscript"/>
        </w:rPr>
        <w:t>th</w:t>
      </w:r>
      <w:r w:rsidR="003F5399" w:rsidRPr="001D3226">
        <w:rPr>
          <w:rFonts w:ascii="Verdana" w:hAnsi="Verdana"/>
        </w:rPr>
        <w:t xml:space="preserve"> October from 6pm-8pm at </w:t>
      </w:r>
      <w:r w:rsidRPr="001D3226">
        <w:rPr>
          <w:rFonts w:ascii="Verdana" w:hAnsi="Verdana"/>
        </w:rPr>
        <w:t xml:space="preserve">St </w:t>
      </w:r>
      <w:proofErr w:type="spellStart"/>
      <w:r w:rsidRPr="001D3226">
        <w:rPr>
          <w:rFonts w:ascii="Verdana" w:hAnsi="Verdana"/>
        </w:rPr>
        <w:t>St</w:t>
      </w:r>
      <w:r w:rsidR="00B635D0" w:rsidRPr="001D3226">
        <w:rPr>
          <w:rFonts w:ascii="Verdana" w:hAnsi="Verdana"/>
        </w:rPr>
        <w:t>y</w:t>
      </w:r>
      <w:r w:rsidRPr="001D3226">
        <w:rPr>
          <w:rFonts w:ascii="Verdana" w:hAnsi="Verdana"/>
        </w:rPr>
        <w:t>thians</w:t>
      </w:r>
      <w:proofErr w:type="spellEnd"/>
      <w:r w:rsidRPr="001D3226">
        <w:rPr>
          <w:rFonts w:ascii="Verdana" w:hAnsi="Verdana"/>
        </w:rPr>
        <w:t xml:space="preserve"> Church</w:t>
      </w:r>
      <w:r w:rsidR="003F5399" w:rsidRPr="001D3226">
        <w:rPr>
          <w:rFonts w:ascii="Verdana" w:hAnsi="Verdana"/>
        </w:rPr>
        <w:t xml:space="preserve">.  The </w:t>
      </w:r>
      <w:r w:rsidRPr="001D3226">
        <w:rPr>
          <w:rFonts w:ascii="Verdana" w:hAnsi="Verdana"/>
        </w:rPr>
        <w:t>Day</w:t>
      </w:r>
      <w:r w:rsidR="003F5399" w:rsidRPr="001D3226">
        <w:rPr>
          <w:rFonts w:ascii="Verdana" w:hAnsi="Verdana"/>
        </w:rPr>
        <w:t xml:space="preserve"> L</w:t>
      </w:r>
      <w:r w:rsidRPr="001D3226">
        <w:rPr>
          <w:rFonts w:ascii="Verdana" w:hAnsi="Verdana"/>
        </w:rPr>
        <w:t xml:space="preserve">ight group </w:t>
      </w:r>
      <w:r w:rsidR="003F5399" w:rsidRPr="001D3226">
        <w:rPr>
          <w:rFonts w:ascii="Verdana" w:hAnsi="Verdana"/>
        </w:rPr>
        <w:t xml:space="preserve">will be </w:t>
      </w:r>
      <w:r w:rsidRPr="001D3226">
        <w:rPr>
          <w:rFonts w:ascii="Verdana" w:hAnsi="Verdana"/>
        </w:rPr>
        <w:t>performing</w:t>
      </w:r>
      <w:r w:rsidR="00726DE0" w:rsidRPr="001D3226">
        <w:rPr>
          <w:rFonts w:ascii="Verdana" w:hAnsi="Verdana"/>
        </w:rPr>
        <w:t xml:space="preserve"> and hope</w:t>
      </w:r>
      <w:r w:rsidR="003F5399" w:rsidRPr="001D3226">
        <w:rPr>
          <w:rFonts w:ascii="Verdana" w:hAnsi="Verdana"/>
        </w:rPr>
        <w:t xml:space="preserve"> </w:t>
      </w:r>
      <w:r w:rsidRPr="001D3226">
        <w:rPr>
          <w:rFonts w:ascii="Verdana" w:hAnsi="Verdana"/>
        </w:rPr>
        <w:t xml:space="preserve">St Stithians band </w:t>
      </w:r>
      <w:r w:rsidR="003F5399" w:rsidRPr="001D3226">
        <w:rPr>
          <w:rFonts w:ascii="Verdana" w:hAnsi="Verdana"/>
        </w:rPr>
        <w:t xml:space="preserve">will also be </w:t>
      </w:r>
      <w:r w:rsidRPr="001D3226">
        <w:rPr>
          <w:rFonts w:ascii="Verdana" w:hAnsi="Verdana"/>
        </w:rPr>
        <w:t>perform</w:t>
      </w:r>
      <w:r w:rsidR="003F5399" w:rsidRPr="001D3226">
        <w:rPr>
          <w:rFonts w:ascii="Verdana" w:hAnsi="Verdana"/>
        </w:rPr>
        <w:t>ing</w:t>
      </w:r>
      <w:r w:rsidRPr="001D3226">
        <w:rPr>
          <w:rFonts w:ascii="Verdana" w:hAnsi="Verdana"/>
        </w:rPr>
        <w:t>.</w:t>
      </w:r>
    </w:p>
    <w:p w:rsidR="00B92AC5" w:rsidRPr="001D3226" w:rsidRDefault="00B92AC5" w:rsidP="001D3226">
      <w:pPr>
        <w:pStyle w:val="ListParagraph"/>
        <w:numPr>
          <w:ilvl w:val="0"/>
          <w:numId w:val="8"/>
        </w:numPr>
        <w:rPr>
          <w:rFonts w:ascii="Verdana" w:hAnsi="Verdana"/>
          <w:b/>
        </w:rPr>
      </w:pPr>
      <w:r w:rsidRPr="001D3226">
        <w:rPr>
          <w:rFonts w:ascii="Verdana" w:hAnsi="Verdana"/>
        </w:rPr>
        <w:t>Community Chest Grants are now available. Please contact Elisabeth Allcorn (</w:t>
      </w:r>
      <w:hyperlink r:id="rId7" w:history="1">
        <w:r w:rsidRPr="001D3226">
          <w:rPr>
            <w:rStyle w:val="Hyperlink"/>
            <w:rFonts w:ascii="Verdana" w:hAnsi="Verdana"/>
          </w:rPr>
          <w:t>elisabeth.allcorn@cornwall.gov.uk</w:t>
        </w:r>
      </w:hyperlink>
      <w:r w:rsidRPr="001D3226">
        <w:rPr>
          <w:rFonts w:ascii="Verdana" w:hAnsi="Verdana"/>
        </w:rPr>
        <w:t>) or Charlotte Caldwell (</w:t>
      </w:r>
      <w:hyperlink r:id="rId8" w:history="1">
        <w:r w:rsidRPr="001D3226">
          <w:rPr>
            <w:rStyle w:val="Hyperlink"/>
            <w:rFonts w:ascii="Verdana" w:hAnsi="Verdana"/>
          </w:rPr>
          <w:t>charlotte.caldwell@cornwall.gov.uk</w:t>
        </w:r>
      </w:hyperlink>
      <w:r w:rsidRPr="001D3226">
        <w:rPr>
          <w:rFonts w:ascii="Verdana" w:hAnsi="Verdana"/>
        </w:rPr>
        <w:t>) for application forms/more details.</w:t>
      </w:r>
    </w:p>
    <w:p w:rsidR="00514E5C" w:rsidRPr="001D3226" w:rsidRDefault="00EF282E" w:rsidP="001D3226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1D3226">
        <w:rPr>
          <w:rFonts w:ascii="Verdana" w:hAnsi="Verdana"/>
        </w:rPr>
        <w:t xml:space="preserve">Details were provided of Cornwall Council’s </w:t>
      </w:r>
      <w:r w:rsidR="00514E5C" w:rsidRPr="001D3226">
        <w:rPr>
          <w:rFonts w:ascii="Verdana" w:hAnsi="Verdana"/>
        </w:rPr>
        <w:t xml:space="preserve">1 day traffic management course </w:t>
      </w:r>
      <w:r w:rsidRPr="001D3226">
        <w:rPr>
          <w:rFonts w:ascii="Verdana" w:hAnsi="Verdana"/>
        </w:rPr>
        <w:t>(for managing events, etc.), costing</w:t>
      </w:r>
      <w:r w:rsidR="00514E5C" w:rsidRPr="001D3226">
        <w:rPr>
          <w:rFonts w:ascii="Verdana" w:hAnsi="Verdana"/>
        </w:rPr>
        <w:t xml:space="preserve"> £35 pp.  </w:t>
      </w:r>
    </w:p>
    <w:p w:rsidR="003F5399" w:rsidRPr="001D3226" w:rsidRDefault="00514E5C" w:rsidP="001D3226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1D3226">
        <w:rPr>
          <w:rFonts w:ascii="Verdana" w:hAnsi="Verdana"/>
        </w:rPr>
        <w:t>CPIR 12</w:t>
      </w:r>
      <w:r w:rsidRPr="001D3226">
        <w:rPr>
          <w:rFonts w:ascii="Verdana" w:hAnsi="Verdana"/>
          <w:vertAlign w:val="superscript"/>
        </w:rPr>
        <w:t>th</w:t>
      </w:r>
      <w:r w:rsidRPr="001D3226">
        <w:rPr>
          <w:rFonts w:ascii="Verdana" w:hAnsi="Verdana"/>
        </w:rPr>
        <w:t xml:space="preserve"> March 2019</w:t>
      </w:r>
      <w:r w:rsidR="00EF282E" w:rsidRPr="001D3226">
        <w:rPr>
          <w:rFonts w:ascii="Verdana" w:hAnsi="Verdana"/>
        </w:rPr>
        <w:t>.</w:t>
      </w:r>
      <w:r w:rsidRPr="001D3226">
        <w:rPr>
          <w:rFonts w:ascii="Verdana" w:hAnsi="Verdana"/>
        </w:rPr>
        <w:t xml:space="preserve"> KF gave a presentation on </w:t>
      </w:r>
      <w:r w:rsidR="00EF282E" w:rsidRPr="001D3226">
        <w:rPr>
          <w:rFonts w:ascii="Verdana" w:hAnsi="Verdana"/>
        </w:rPr>
        <w:t xml:space="preserve">Illegal Use of </w:t>
      </w:r>
      <w:r w:rsidRPr="001D3226">
        <w:rPr>
          <w:rFonts w:ascii="Verdana" w:hAnsi="Verdana"/>
        </w:rPr>
        <w:t>P</w:t>
      </w:r>
      <w:r w:rsidR="003F5399" w:rsidRPr="001D3226">
        <w:rPr>
          <w:rFonts w:ascii="Verdana" w:hAnsi="Verdana"/>
        </w:rPr>
        <w:t xml:space="preserve">ublic </w:t>
      </w:r>
      <w:r w:rsidRPr="001D3226">
        <w:rPr>
          <w:rFonts w:ascii="Verdana" w:hAnsi="Verdana"/>
        </w:rPr>
        <w:t>R</w:t>
      </w:r>
      <w:r w:rsidR="003F5399" w:rsidRPr="001D3226">
        <w:rPr>
          <w:rFonts w:ascii="Verdana" w:hAnsi="Verdana"/>
        </w:rPr>
        <w:t xml:space="preserve">ights of </w:t>
      </w:r>
      <w:r w:rsidRPr="001D3226">
        <w:rPr>
          <w:rFonts w:ascii="Verdana" w:hAnsi="Verdana"/>
        </w:rPr>
        <w:t>W</w:t>
      </w:r>
      <w:r w:rsidR="003F5399" w:rsidRPr="001D3226">
        <w:rPr>
          <w:rFonts w:ascii="Verdana" w:hAnsi="Verdana"/>
        </w:rPr>
        <w:t xml:space="preserve">ay </w:t>
      </w:r>
      <w:r w:rsidR="006F1708" w:rsidRPr="001D3226">
        <w:rPr>
          <w:rFonts w:ascii="Verdana" w:hAnsi="Verdana"/>
        </w:rPr>
        <w:t>(</w:t>
      </w:r>
      <w:proofErr w:type="spellStart"/>
      <w:r w:rsidR="006F1708" w:rsidRPr="001D3226">
        <w:rPr>
          <w:rFonts w:ascii="Verdana" w:hAnsi="Verdana"/>
        </w:rPr>
        <w:t>PR</w:t>
      </w:r>
      <w:r w:rsidR="00EF282E" w:rsidRPr="001D3226">
        <w:rPr>
          <w:rFonts w:ascii="Verdana" w:hAnsi="Verdana"/>
        </w:rPr>
        <w:t>o</w:t>
      </w:r>
      <w:r w:rsidR="006F1708" w:rsidRPr="001D3226">
        <w:rPr>
          <w:rFonts w:ascii="Verdana" w:hAnsi="Verdana"/>
        </w:rPr>
        <w:t>W</w:t>
      </w:r>
      <w:proofErr w:type="spellEnd"/>
      <w:r w:rsidR="006F1708" w:rsidRPr="001D3226">
        <w:rPr>
          <w:rFonts w:ascii="Verdana" w:hAnsi="Verdana"/>
        </w:rPr>
        <w:t xml:space="preserve">) and the </w:t>
      </w:r>
      <w:r w:rsidR="00EF282E" w:rsidRPr="001D3226">
        <w:rPr>
          <w:rFonts w:ascii="Verdana" w:hAnsi="Verdana"/>
        </w:rPr>
        <w:t>associated 4-P</w:t>
      </w:r>
      <w:r w:rsidR="006F1708" w:rsidRPr="001D3226">
        <w:rPr>
          <w:rFonts w:ascii="Verdana" w:hAnsi="Verdana"/>
        </w:rPr>
        <w:t xml:space="preserve">oint </w:t>
      </w:r>
      <w:r w:rsidR="00EF282E" w:rsidRPr="001D3226">
        <w:rPr>
          <w:rFonts w:ascii="Verdana" w:hAnsi="Verdana"/>
        </w:rPr>
        <w:t>P</w:t>
      </w:r>
      <w:r w:rsidR="006F1708" w:rsidRPr="001D3226">
        <w:rPr>
          <w:rFonts w:ascii="Verdana" w:hAnsi="Verdana"/>
        </w:rPr>
        <w:t xml:space="preserve">lan being developed.  </w:t>
      </w:r>
      <w:r w:rsidR="00E11A42" w:rsidRPr="001D3226">
        <w:rPr>
          <w:rFonts w:ascii="Verdana" w:hAnsi="Verdana"/>
        </w:rPr>
        <w:t>Cllr I</w:t>
      </w:r>
      <w:r w:rsidR="003F5399" w:rsidRPr="001D3226">
        <w:rPr>
          <w:rFonts w:ascii="Verdana" w:hAnsi="Verdana"/>
        </w:rPr>
        <w:t xml:space="preserve">an </w:t>
      </w:r>
      <w:r w:rsidR="00E11A42" w:rsidRPr="001D3226">
        <w:rPr>
          <w:rFonts w:ascii="Verdana" w:hAnsi="Verdana"/>
        </w:rPr>
        <w:t>T</w:t>
      </w:r>
      <w:r w:rsidR="003F5399" w:rsidRPr="001D3226">
        <w:rPr>
          <w:rFonts w:ascii="Verdana" w:hAnsi="Verdana"/>
        </w:rPr>
        <w:t xml:space="preserve">homas </w:t>
      </w:r>
      <w:r w:rsidR="006F1708" w:rsidRPr="001D3226">
        <w:rPr>
          <w:rFonts w:ascii="Verdana" w:hAnsi="Verdana"/>
        </w:rPr>
        <w:t xml:space="preserve">has written to </w:t>
      </w:r>
      <w:r w:rsidR="003F5399" w:rsidRPr="001D3226">
        <w:rPr>
          <w:rFonts w:ascii="Verdana" w:hAnsi="Verdana"/>
        </w:rPr>
        <w:t>Cllr Sue James</w:t>
      </w:r>
      <w:r w:rsidR="006F1708" w:rsidRPr="001D3226">
        <w:rPr>
          <w:rFonts w:ascii="Verdana" w:hAnsi="Verdana"/>
        </w:rPr>
        <w:t>,</w:t>
      </w:r>
      <w:r w:rsidR="003F5399" w:rsidRPr="001D3226">
        <w:rPr>
          <w:rFonts w:ascii="Verdana" w:hAnsi="Verdana"/>
        </w:rPr>
        <w:t xml:space="preserve"> Portfolio Holder for Environment</w:t>
      </w:r>
      <w:r w:rsidR="006F1708" w:rsidRPr="001D3226">
        <w:rPr>
          <w:rFonts w:ascii="Verdana" w:hAnsi="Verdana"/>
        </w:rPr>
        <w:t xml:space="preserve">, in support of the </w:t>
      </w:r>
      <w:r w:rsidR="00C809E5" w:rsidRPr="001D3226">
        <w:rPr>
          <w:rFonts w:ascii="Verdana" w:hAnsi="Verdana"/>
        </w:rPr>
        <w:t>‘4-P</w:t>
      </w:r>
      <w:r w:rsidR="006F1708" w:rsidRPr="001D3226">
        <w:rPr>
          <w:rFonts w:ascii="Verdana" w:hAnsi="Verdana"/>
        </w:rPr>
        <w:t xml:space="preserve">oint </w:t>
      </w:r>
      <w:r w:rsidR="00C809E5" w:rsidRPr="001D3226">
        <w:rPr>
          <w:rFonts w:ascii="Verdana" w:hAnsi="Verdana"/>
        </w:rPr>
        <w:t>P</w:t>
      </w:r>
      <w:r w:rsidR="006F1708" w:rsidRPr="001D3226">
        <w:rPr>
          <w:rFonts w:ascii="Verdana" w:hAnsi="Verdana"/>
        </w:rPr>
        <w:t>lan.</w:t>
      </w:r>
      <w:r w:rsidR="00C809E5" w:rsidRPr="001D3226">
        <w:rPr>
          <w:rFonts w:ascii="Verdana" w:hAnsi="Verdana"/>
        </w:rPr>
        <w:t xml:space="preserve"> </w:t>
      </w:r>
      <w:r w:rsidR="00C809E5" w:rsidRPr="001D3226">
        <w:rPr>
          <w:rFonts w:ascii="Verdana" w:hAnsi="Verdana"/>
          <w:b/>
        </w:rPr>
        <w:t>PMN</w:t>
      </w:r>
      <w:r w:rsidR="00C809E5" w:rsidRPr="001D3226">
        <w:rPr>
          <w:rFonts w:ascii="Verdana" w:hAnsi="Verdana"/>
        </w:rPr>
        <w:t xml:space="preserve">. Letters of support have now been received from CPIR, North Coast Cluster and T7R CNPs in support of the 4-Point Plan. </w:t>
      </w:r>
    </w:p>
    <w:p w:rsidR="00514E5C" w:rsidRPr="001D3226" w:rsidRDefault="009573FE" w:rsidP="001D3226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1D3226">
        <w:rPr>
          <w:rFonts w:ascii="Verdana" w:hAnsi="Verdana"/>
        </w:rPr>
        <w:lastRenderedPageBreak/>
        <w:t xml:space="preserve">Next CPIR CN Panel is on </w:t>
      </w:r>
      <w:r w:rsidR="00E11A42" w:rsidRPr="001D3226">
        <w:rPr>
          <w:rFonts w:ascii="Verdana" w:hAnsi="Verdana"/>
        </w:rPr>
        <w:t>15</w:t>
      </w:r>
      <w:r w:rsidR="00E11A42" w:rsidRPr="001D3226">
        <w:rPr>
          <w:rFonts w:ascii="Verdana" w:hAnsi="Verdana"/>
          <w:vertAlign w:val="superscript"/>
        </w:rPr>
        <w:t>th</w:t>
      </w:r>
      <w:r w:rsidR="00E11A42" w:rsidRPr="001D3226">
        <w:rPr>
          <w:rFonts w:ascii="Verdana" w:hAnsi="Verdana"/>
        </w:rPr>
        <w:t xml:space="preserve"> May 2019, Pool Academy 7pm-9pm</w:t>
      </w:r>
      <w:r w:rsidR="00C809E5" w:rsidRPr="001D3226">
        <w:rPr>
          <w:rFonts w:ascii="Verdana" w:hAnsi="Verdana"/>
        </w:rPr>
        <w:t xml:space="preserve"> and will cover: The </w:t>
      </w:r>
      <w:r w:rsidR="00E11A42" w:rsidRPr="001D3226">
        <w:rPr>
          <w:rFonts w:ascii="Verdana" w:hAnsi="Verdana"/>
        </w:rPr>
        <w:t>Adult social care service at Cornwall Council</w:t>
      </w:r>
      <w:r w:rsidR="00C809E5" w:rsidRPr="001D3226">
        <w:rPr>
          <w:rFonts w:ascii="Verdana" w:hAnsi="Verdana"/>
        </w:rPr>
        <w:t xml:space="preserve">, </w:t>
      </w:r>
      <w:r w:rsidRPr="001D3226">
        <w:rPr>
          <w:rFonts w:ascii="Verdana" w:hAnsi="Verdana"/>
        </w:rPr>
        <w:t>Climate Change</w:t>
      </w:r>
      <w:r w:rsidR="00C809E5" w:rsidRPr="001D3226">
        <w:rPr>
          <w:rFonts w:ascii="Verdana" w:hAnsi="Verdana"/>
        </w:rPr>
        <w:t>, the Stroke Association and Pool Academy’s Community Engagement initiatives</w:t>
      </w:r>
      <w:r w:rsidRPr="001D3226">
        <w:rPr>
          <w:rFonts w:ascii="Verdana" w:hAnsi="Verdana"/>
        </w:rPr>
        <w:t>.</w:t>
      </w:r>
    </w:p>
    <w:p w:rsidR="003524F0" w:rsidRPr="001D3226" w:rsidRDefault="003524F0" w:rsidP="001D3226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1D3226">
        <w:rPr>
          <w:rFonts w:ascii="Verdana" w:hAnsi="Verdana"/>
        </w:rPr>
        <w:t>DIY SOS</w:t>
      </w:r>
      <w:r w:rsidR="007F2335" w:rsidRPr="001D3226">
        <w:rPr>
          <w:rFonts w:ascii="Verdana" w:hAnsi="Verdana"/>
        </w:rPr>
        <w:t xml:space="preserve">. </w:t>
      </w:r>
      <w:r w:rsidRPr="001D3226">
        <w:rPr>
          <w:rFonts w:ascii="Verdana" w:hAnsi="Verdana"/>
        </w:rPr>
        <w:t xml:space="preserve"> 3 schemes are going to be supported in CPIR C</w:t>
      </w:r>
      <w:r w:rsidR="00726DE0" w:rsidRPr="001D3226">
        <w:rPr>
          <w:rFonts w:ascii="Verdana" w:hAnsi="Verdana"/>
        </w:rPr>
        <w:t xml:space="preserve">ommunity </w:t>
      </w:r>
      <w:r w:rsidRPr="001D3226">
        <w:rPr>
          <w:rFonts w:ascii="Verdana" w:hAnsi="Verdana"/>
        </w:rPr>
        <w:t>N</w:t>
      </w:r>
      <w:r w:rsidR="00726DE0" w:rsidRPr="001D3226">
        <w:rPr>
          <w:rFonts w:ascii="Verdana" w:hAnsi="Verdana"/>
        </w:rPr>
        <w:t xml:space="preserve">etwork </w:t>
      </w:r>
      <w:r w:rsidRPr="001D3226">
        <w:rPr>
          <w:rFonts w:ascii="Verdana" w:hAnsi="Verdana"/>
        </w:rPr>
        <w:t>A</w:t>
      </w:r>
      <w:r w:rsidR="00726DE0" w:rsidRPr="001D3226">
        <w:rPr>
          <w:rFonts w:ascii="Verdana" w:hAnsi="Verdana"/>
        </w:rPr>
        <w:t xml:space="preserve">rea; </w:t>
      </w:r>
      <w:r w:rsidRPr="001D3226">
        <w:rPr>
          <w:rFonts w:ascii="Verdana" w:hAnsi="Verdana"/>
        </w:rPr>
        <w:t>2 in Lanner and 1 in St Day. Cornwall Council staff volunteer and give their time for community projects.</w:t>
      </w:r>
    </w:p>
    <w:p w:rsidR="003524F0" w:rsidRPr="001D3226" w:rsidRDefault="007F2335" w:rsidP="001D3226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1D3226">
        <w:rPr>
          <w:rFonts w:ascii="Verdana" w:hAnsi="Verdana"/>
        </w:rPr>
        <w:t xml:space="preserve">A </w:t>
      </w:r>
      <w:r w:rsidR="003524F0" w:rsidRPr="001D3226">
        <w:rPr>
          <w:rFonts w:ascii="Verdana" w:hAnsi="Verdana"/>
        </w:rPr>
        <w:t xml:space="preserve">Community led </w:t>
      </w:r>
      <w:r w:rsidR="009573FE" w:rsidRPr="001D3226">
        <w:rPr>
          <w:rFonts w:ascii="Verdana" w:hAnsi="Verdana"/>
        </w:rPr>
        <w:t xml:space="preserve">Local </w:t>
      </w:r>
      <w:r w:rsidR="003524F0" w:rsidRPr="001D3226">
        <w:rPr>
          <w:rFonts w:ascii="Verdana" w:hAnsi="Verdana"/>
        </w:rPr>
        <w:t xml:space="preserve">development bid for </w:t>
      </w:r>
      <w:r w:rsidR="00141B5D" w:rsidRPr="001D3226">
        <w:rPr>
          <w:rFonts w:ascii="Verdana" w:hAnsi="Verdana"/>
        </w:rPr>
        <w:t xml:space="preserve">a </w:t>
      </w:r>
      <w:r w:rsidR="00726DE0" w:rsidRPr="001D3226">
        <w:rPr>
          <w:rFonts w:ascii="Verdana" w:hAnsi="Verdana"/>
        </w:rPr>
        <w:t>Furry</w:t>
      </w:r>
      <w:r w:rsidR="00B635D0" w:rsidRPr="001D3226">
        <w:rPr>
          <w:rFonts w:ascii="Verdana" w:hAnsi="Verdana"/>
        </w:rPr>
        <w:t xml:space="preserve"> </w:t>
      </w:r>
      <w:r w:rsidR="003524F0" w:rsidRPr="001D3226">
        <w:rPr>
          <w:rFonts w:ascii="Verdana" w:hAnsi="Verdana"/>
        </w:rPr>
        <w:t xml:space="preserve">Youth Café in Redruth </w:t>
      </w:r>
      <w:r w:rsidRPr="001D3226">
        <w:rPr>
          <w:rFonts w:ascii="Verdana" w:hAnsi="Verdana"/>
        </w:rPr>
        <w:t xml:space="preserve">for </w:t>
      </w:r>
      <w:r w:rsidR="003524F0" w:rsidRPr="001D3226">
        <w:rPr>
          <w:rFonts w:ascii="Verdana" w:hAnsi="Verdana"/>
        </w:rPr>
        <w:t xml:space="preserve">£210,000 has been awarded by Cornwall Development Company funding for the first 3 years. </w:t>
      </w:r>
    </w:p>
    <w:p w:rsidR="003524F0" w:rsidRPr="00BB4C87" w:rsidRDefault="003524F0" w:rsidP="00141B5D">
      <w:pPr>
        <w:ind w:left="360"/>
        <w:jc w:val="both"/>
        <w:rPr>
          <w:rFonts w:ascii="Verdana" w:hAnsi="Verdana"/>
          <w:b/>
        </w:rPr>
      </w:pPr>
      <w:r w:rsidRPr="00BB4C87">
        <w:rPr>
          <w:rFonts w:ascii="Verdana" w:hAnsi="Verdana"/>
          <w:b/>
        </w:rPr>
        <w:t>A</w:t>
      </w:r>
      <w:r w:rsidR="001D3226">
        <w:rPr>
          <w:rFonts w:ascii="Verdana" w:hAnsi="Verdana"/>
          <w:b/>
        </w:rPr>
        <w:t>ction</w:t>
      </w:r>
      <w:r w:rsidRPr="00BB4C87">
        <w:rPr>
          <w:rFonts w:ascii="Verdana" w:hAnsi="Verdana"/>
          <w:b/>
        </w:rPr>
        <w:t xml:space="preserve">: </w:t>
      </w:r>
      <w:r w:rsidRPr="005B6F7D">
        <w:rPr>
          <w:rFonts w:ascii="Verdana" w:hAnsi="Verdana"/>
        </w:rPr>
        <w:t xml:space="preserve">CC to circulate invitations once opening date </w:t>
      </w:r>
      <w:r w:rsidR="00140977">
        <w:rPr>
          <w:rFonts w:ascii="Verdana" w:hAnsi="Verdana"/>
        </w:rPr>
        <w:t>for youth café launch is confirmed.</w:t>
      </w:r>
      <w:r w:rsidRPr="00BB4C87">
        <w:rPr>
          <w:rFonts w:ascii="Verdana" w:hAnsi="Verdana"/>
          <w:b/>
        </w:rPr>
        <w:t xml:space="preserve">  </w:t>
      </w:r>
    </w:p>
    <w:p w:rsidR="003524F0" w:rsidRPr="001D3226" w:rsidRDefault="00B92AC5" w:rsidP="001D3226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1D3226">
        <w:rPr>
          <w:rFonts w:ascii="Verdana" w:hAnsi="Verdana"/>
        </w:rPr>
        <w:t xml:space="preserve">RK advised that </w:t>
      </w:r>
      <w:r w:rsidR="003524F0" w:rsidRPr="001D3226">
        <w:rPr>
          <w:rFonts w:ascii="Verdana" w:hAnsi="Verdana"/>
        </w:rPr>
        <w:t xml:space="preserve">Danny Konik from CORMAC is </w:t>
      </w:r>
      <w:r w:rsidRPr="001D3226">
        <w:rPr>
          <w:rFonts w:ascii="Verdana" w:hAnsi="Verdana"/>
        </w:rPr>
        <w:t xml:space="preserve">also </w:t>
      </w:r>
      <w:r w:rsidR="003524F0" w:rsidRPr="001D3226">
        <w:rPr>
          <w:rFonts w:ascii="Verdana" w:hAnsi="Verdana"/>
        </w:rPr>
        <w:t xml:space="preserve">running </w:t>
      </w:r>
      <w:r w:rsidR="00726DE0" w:rsidRPr="001D3226">
        <w:rPr>
          <w:rFonts w:ascii="Verdana" w:hAnsi="Verdana"/>
        </w:rPr>
        <w:t xml:space="preserve">a </w:t>
      </w:r>
      <w:r w:rsidR="00C71C8A" w:rsidRPr="001D3226">
        <w:rPr>
          <w:rFonts w:ascii="Verdana" w:hAnsi="Verdana"/>
        </w:rPr>
        <w:t>V</w:t>
      </w:r>
      <w:r w:rsidR="00726DE0" w:rsidRPr="001D3226">
        <w:rPr>
          <w:rFonts w:ascii="Verdana" w:hAnsi="Verdana"/>
        </w:rPr>
        <w:t>olunteer</w:t>
      </w:r>
      <w:r w:rsidR="003524F0" w:rsidRPr="001D3226">
        <w:rPr>
          <w:rFonts w:ascii="Verdana" w:hAnsi="Verdana"/>
        </w:rPr>
        <w:t xml:space="preserve"> </w:t>
      </w:r>
      <w:r w:rsidR="00C71C8A" w:rsidRPr="001D3226">
        <w:rPr>
          <w:rFonts w:ascii="Verdana" w:hAnsi="Verdana"/>
        </w:rPr>
        <w:t>Celebrations evening</w:t>
      </w:r>
      <w:r w:rsidRPr="001D3226">
        <w:rPr>
          <w:rFonts w:ascii="Verdana" w:hAnsi="Verdana"/>
        </w:rPr>
        <w:t xml:space="preserve"> at the Eden Project in late Oct.  </w:t>
      </w:r>
      <w:r w:rsidR="00B635D0" w:rsidRPr="001D3226">
        <w:rPr>
          <w:rFonts w:ascii="Verdana" w:hAnsi="Verdana"/>
        </w:rPr>
        <w:t>I</w:t>
      </w:r>
      <w:r w:rsidR="003524F0" w:rsidRPr="001D3226">
        <w:rPr>
          <w:rFonts w:ascii="Verdana" w:hAnsi="Verdana"/>
        </w:rPr>
        <w:t>f there is a volunteer group that needs recognition</w:t>
      </w:r>
      <w:r w:rsidRPr="001D3226">
        <w:rPr>
          <w:rFonts w:ascii="Verdana" w:hAnsi="Verdana"/>
        </w:rPr>
        <w:t xml:space="preserve"> then submit the easy to complete</w:t>
      </w:r>
      <w:r w:rsidR="003524F0" w:rsidRPr="001D3226">
        <w:rPr>
          <w:rFonts w:ascii="Verdana" w:hAnsi="Verdana"/>
        </w:rPr>
        <w:t xml:space="preserve"> form </w:t>
      </w:r>
      <w:r w:rsidRPr="001D3226">
        <w:rPr>
          <w:rFonts w:ascii="Verdana" w:hAnsi="Verdana"/>
        </w:rPr>
        <w:t xml:space="preserve">for </w:t>
      </w:r>
      <w:r w:rsidR="003524F0" w:rsidRPr="001D3226">
        <w:rPr>
          <w:rFonts w:ascii="Verdana" w:hAnsi="Verdana"/>
        </w:rPr>
        <w:t xml:space="preserve">an evening of entertainment and refreshments with like-minded people.  </w:t>
      </w:r>
    </w:p>
    <w:p w:rsidR="003524F0" w:rsidRPr="00BB4C87" w:rsidRDefault="003524F0" w:rsidP="00141B5D">
      <w:pPr>
        <w:ind w:left="360"/>
        <w:jc w:val="both"/>
        <w:rPr>
          <w:rFonts w:ascii="Verdana" w:hAnsi="Verdana"/>
          <w:b/>
        </w:rPr>
      </w:pPr>
      <w:r w:rsidRPr="00BB4C87">
        <w:rPr>
          <w:rFonts w:ascii="Verdana" w:hAnsi="Verdana"/>
          <w:b/>
        </w:rPr>
        <w:t>A</w:t>
      </w:r>
      <w:r w:rsidR="00AA7944">
        <w:rPr>
          <w:rFonts w:ascii="Verdana" w:hAnsi="Verdana"/>
          <w:b/>
        </w:rPr>
        <w:t>ction</w:t>
      </w:r>
      <w:r w:rsidRPr="00BB4C87">
        <w:rPr>
          <w:rFonts w:ascii="Verdana" w:hAnsi="Verdana"/>
          <w:b/>
        </w:rPr>
        <w:t xml:space="preserve">: </w:t>
      </w:r>
      <w:r w:rsidRPr="005B6F7D">
        <w:rPr>
          <w:rFonts w:ascii="Verdana" w:hAnsi="Verdana"/>
        </w:rPr>
        <w:t>RK to circulate details.</w:t>
      </w:r>
    </w:p>
    <w:p w:rsidR="00E11A42" w:rsidRPr="00C71C8A" w:rsidRDefault="00E11A42" w:rsidP="001D3226">
      <w:pPr>
        <w:spacing w:after="120"/>
        <w:jc w:val="both"/>
        <w:rPr>
          <w:rFonts w:ascii="Verdana" w:hAnsi="Verdana"/>
          <w:b/>
        </w:rPr>
      </w:pPr>
      <w:r w:rsidRPr="00C71C8A">
        <w:rPr>
          <w:rFonts w:ascii="Verdana" w:hAnsi="Verdana"/>
          <w:b/>
        </w:rPr>
        <w:t>Parish Reports</w:t>
      </w:r>
    </w:p>
    <w:p w:rsidR="00E11A42" w:rsidRPr="00951BBD" w:rsidRDefault="00E11A42" w:rsidP="00D41B19">
      <w:pPr>
        <w:spacing w:after="120"/>
        <w:jc w:val="both"/>
        <w:rPr>
          <w:rFonts w:ascii="Verdana" w:hAnsi="Verdana"/>
        </w:rPr>
      </w:pPr>
      <w:r w:rsidRPr="00951BBD">
        <w:rPr>
          <w:rFonts w:ascii="Verdana" w:hAnsi="Verdana"/>
        </w:rPr>
        <w:t>Taken as read</w:t>
      </w:r>
      <w:r w:rsidR="00AA6568">
        <w:rPr>
          <w:rFonts w:ascii="Verdana" w:hAnsi="Verdana"/>
        </w:rPr>
        <w:t xml:space="preserve"> – Comments by exception: </w:t>
      </w:r>
    </w:p>
    <w:p w:rsidR="00E11A42" w:rsidRPr="00140977" w:rsidRDefault="00E11A42" w:rsidP="00141B5D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>Chacewater – RK mentioned the A30 designated funds.</w:t>
      </w:r>
    </w:p>
    <w:p w:rsidR="00E11A42" w:rsidRPr="00140977" w:rsidRDefault="00AA6568" w:rsidP="00141B5D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Gwennap - </w:t>
      </w:r>
      <w:r w:rsidR="00E11A42" w:rsidRPr="00140977">
        <w:rPr>
          <w:rFonts w:ascii="Verdana" w:hAnsi="Verdana"/>
        </w:rPr>
        <w:t xml:space="preserve">KF updated on </w:t>
      </w:r>
      <w:r w:rsidR="003524F0" w:rsidRPr="00140977">
        <w:rPr>
          <w:rFonts w:ascii="Verdana" w:hAnsi="Verdana"/>
        </w:rPr>
        <w:t>the new playing field</w:t>
      </w:r>
      <w:r w:rsidR="00B635D0">
        <w:rPr>
          <w:rFonts w:ascii="Verdana" w:hAnsi="Verdana"/>
        </w:rPr>
        <w:t xml:space="preserve"> play equipment</w:t>
      </w:r>
      <w:r w:rsidR="00141B5D">
        <w:rPr>
          <w:rFonts w:ascii="Verdana" w:hAnsi="Verdana"/>
        </w:rPr>
        <w:t>.</w:t>
      </w:r>
    </w:p>
    <w:p w:rsidR="00354F33" w:rsidRPr="00C2035C" w:rsidRDefault="00354F33" w:rsidP="001D322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Agenda Items:</w:t>
      </w:r>
    </w:p>
    <w:p w:rsidR="00AE2D47" w:rsidRPr="00AE2D47" w:rsidRDefault="00AE2D47" w:rsidP="00141B5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Paula Wellings</w:t>
      </w:r>
      <w:r w:rsidR="00340C93">
        <w:rPr>
          <w:rFonts w:ascii="Verdana" w:hAnsi="Verdana"/>
          <w:b/>
        </w:rPr>
        <w:t xml:space="preserve">, </w:t>
      </w:r>
      <w:r w:rsidRPr="00AE2D47">
        <w:rPr>
          <w:rFonts w:ascii="Verdana" w:hAnsi="Verdana"/>
          <w:b/>
        </w:rPr>
        <w:t>Casualty Reduction Manager</w:t>
      </w:r>
      <w:r w:rsidR="00340C93">
        <w:rPr>
          <w:rFonts w:ascii="Verdana" w:hAnsi="Verdana"/>
          <w:b/>
        </w:rPr>
        <w:t>, Cornwall Council</w:t>
      </w:r>
    </w:p>
    <w:p w:rsidR="00E11A42" w:rsidRDefault="003524F0" w:rsidP="00141B5D">
      <w:pPr>
        <w:jc w:val="both"/>
        <w:rPr>
          <w:rFonts w:ascii="Verdana" w:hAnsi="Verdana"/>
        </w:rPr>
      </w:pPr>
      <w:r w:rsidRPr="00E11A42">
        <w:rPr>
          <w:rFonts w:ascii="Verdana" w:hAnsi="Verdana"/>
        </w:rPr>
        <w:t xml:space="preserve">RK </w:t>
      </w:r>
      <w:r>
        <w:rPr>
          <w:rFonts w:ascii="Verdana" w:hAnsi="Verdana"/>
        </w:rPr>
        <w:t xml:space="preserve">welcomed </w:t>
      </w:r>
      <w:r w:rsidRPr="00E11A42">
        <w:rPr>
          <w:rFonts w:ascii="Verdana" w:hAnsi="Verdana"/>
        </w:rPr>
        <w:t>PW</w:t>
      </w:r>
      <w:r>
        <w:rPr>
          <w:rFonts w:ascii="Verdana" w:hAnsi="Verdana"/>
        </w:rPr>
        <w:t xml:space="preserve">. </w:t>
      </w:r>
      <w:r w:rsidR="00E11A42">
        <w:rPr>
          <w:rFonts w:ascii="Verdana" w:hAnsi="Verdana"/>
        </w:rPr>
        <w:t>PW introduced her team</w:t>
      </w:r>
      <w:r w:rsidR="00726DE0">
        <w:rPr>
          <w:rFonts w:ascii="Verdana" w:hAnsi="Verdana"/>
        </w:rPr>
        <w:t xml:space="preserve"> and explained t</w:t>
      </w:r>
      <w:r>
        <w:rPr>
          <w:rFonts w:ascii="Verdana" w:hAnsi="Verdana"/>
        </w:rPr>
        <w:t>he f</w:t>
      </w:r>
      <w:r w:rsidR="00AE2D47">
        <w:rPr>
          <w:rFonts w:ascii="Verdana" w:hAnsi="Verdana"/>
        </w:rPr>
        <w:t>ocus of the</w:t>
      </w:r>
      <w:r w:rsidR="0006534A">
        <w:rPr>
          <w:rFonts w:ascii="Verdana" w:hAnsi="Verdana"/>
        </w:rPr>
        <w:t>ir</w:t>
      </w:r>
      <w:r w:rsidR="00AE2D47">
        <w:rPr>
          <w:rFonts w:ascii="Verdana" w:hAnsi="Verdana"/>
        </w:rPr>
        <w:t xml:space="preserve"> role </w:t>
      </w:r>
      <w:r w:rsidR="0006534A">
        <w:rPr>
          <w:rFonts w:ascii="Verdana" w:hAnsi="Verdana"/>
        </w:rPr>
        <w:t>as being</w:t>
      </w:r>
      <w:r w:rsidR="00AE2D47">
        <w:rPr>
          <w:rFonts w:ascii="Verdana" w:hAnsi="Verdana"/>
        </w:rPr>
        <w:t xml:space="preserve"> e</w:t>
      </w:r>
      <w:r w:rsidR="00E11A42">
        <w:rPr>
          <w:rFonts w:ascii="Verdana" w:hAnsi="Verdana"/>
        </w:rPr>
        <w:t>ducation and awareness</w:t>
      </w:r>
      <w:r w:rsidR="0006534A">
        <w:rPr>
          <w:rFonts w:ascii="Verdana" w:hAnsi="Verdana"/>
        </w:rPr>
        <w:t xml:space="preserve">, </w:t>
      </w:r>
      <w:r w:rsidR="00141B5D">
        <w:rPr>
          <w:rFonts w:ascii="Verdana" w:hAnsi="Verdana"/>
        </w:rPr>
        <w:t xml:space="preserve">which is </w:t>
      </w:r>
      <w:r w:rsidR="00E11A42">
        <w:rPr>
          <w:rFonts w:ascii="Verdana" w:hAnsi="Verdana"/>
        </w:rPr>
        <w:t>enforcement</w:t>
      </w:r>
      <w:r w:rsidR="0006534A">
        <w:rPr>
          <w:rFonts w:ascii="Verdana" w:hAnsi="Verdana"/>
        </w:rPr>
        <w:t>. Her brief covered:</w:t>
      </w:r>
    </w:p>
    <w:p w:rsidR="00AF785C" w:rsidRDefault="00E11A42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Work with businesses around </w:t>
      </w:r>
      <w:r w:rsidR="00AF785C">
        <w:rPr>
          <w:rFonts w:ascii="Verdana" w:hAnsi="Verdana"/>
        </w:rPr>
        <w:t xml:space="preserve">driver safety. </w:t>
      </w:r>
      <w:r>
        <w:rPr>
          <w:rFonts w:ascii="Verdana" w:hAnsi="Verdana"/>
        </w:rPr>
        <w:t>25-69 year old</w:t>
      </w:r>
      <w:r w:rsidR="00AE2D47">
        <w:rPr>
          <w:rFonts w:ascii="Verdana" w:hAnsi="Verdana"/>
        </w:rPr>
        <w:t>s</w:t>
      </w:r>
      <w:r>
        <w:rPr>
          <w:rFonts w:ascii="Verdana" w:hAnsi="Verdana"/>
        </w:rPr>
        <w:t xml:space="preserve"> are </w:t>
      </w:r>
      <w:r w:rsidR="003524F0">
        <w:rPr>
          <w:rFonts w:ascii="Verdana" w:hAnsi="Verdana"/>
        </w:rPr>
        <w:t xml:space="preserve">the group </w:t>
      </w:r>
      <w:r w:rsidR="00AE2D47">
        <w:rPr>
          <w:rFonts w:ascii="Verdana" w:hAnsi="Verdana"/>
        </w:rPr>
        <w:t xml:space="preserve">most commonly </w:t>
      </w:r>
      <w:r>
        <w:rPr>
          <w:rFonts w:ascii="Verdana" w:hAnsi="Verdana"/>
        </w:rPr>
        <w:t>involved in all collisions</w:t>
      </w:r>
      <w:r w:rsidR="003524F0">
        <w:rPr>
          <w:rFonts w:ascii="Verdana" w:hAnsi="Verdana"/>
        </w:rPr>
        <w:t>;</w:t>
      </w:r>
      <w:r w:rsidR="00AE2D47">
        <w:rPr>
          <w:rFonts w:ascii="Verdana" w:hAnsi="Verdana"/>
        </w:rPr>
        <w:t xml:space="preserve"> not necessarily as the casualty</w:t>
      </w:r>
      <w:r>
        <w:rPr>
          <w:rFonts w:ascii="Verdana" w:hAnsi="Verdana"/>
        </w:rPr>
        <w:t xml:space="preserve">. </w:t>
      </w:r>
      <w:r w:rsidR="0006534A">
        <w:rPr>
          <w:rFonts w:ascii="Verdana" w:hAnsi="Verdana"/>
        </w:rPr>
        <w:t xml:space="preserve">The </w:t>
      </w:r>
      <w:r w:rsidR="00340C93">
        <w:rPr>
          <w:rFonts w:ascii="Verdana" w:hAnsi="Verdana"/>
        </w:rPr>
        <w:t xml:space="preserve">aim </w:t>
      </w:r>
      <w:r w:rsidR="0006534A">
        <w:rPr>
          <w:rFonts w:ascii="Verdana" w:hAnsi="Verdana"/>
        </w:rPr>
        <w:t xml:space="preserve">is </w:t>
      </w:r>
      <w:r w:rsidR="00340C93">
        <w:rPr>
          <w:rFonts w:ascii="Verdana" w:hAnsi="Verdana"/>
        </w:rPr>
        <w:t>to highlight d</w:t>
      </w:r>
      <w:r w:rsidR="00AF785C">
        <w:rPr>
          <w:rFonts w:ascii="Verdana" w:hAnsi="Verdana"/>
        </w:rPr>
        <w:t>riving fatigue, drugs and alcohol and speed awareness</w:t>
      </w:r>
      <w:r w:rsidR="0006534A">
        <w:rPr>
          <w:rFonts w:ascii="Verdana" w:hAnsi="Verdana"/>
        </w:rPr>
        <w:t xml:space="preserve"> and emphasises the fact that d</w:t>
      </w:r>
      <w:r w:rsidR="00AF785C">
        <w:rPr>
          <w:rFonts w:ascii="Verdana" w:hAnsi="Verdana"/>
        </w:rPr>
        <w:t xml:space="preserve">riving in villages </w:t>
      </w:r>
      <w:r w:rsidR="0006534A">
        <w:rPr>
          <w:rFonts w:ascii="Verdana" w:hAnsi="Verdana"/>
        </w:rPr>
        <w:t xml:space="preserve">presents a different problem due to </w:t>
      </w:r>
      <w:r w:rsidR="00C61EF0">
        <w:rPr>
          <w:rFonts w:ascii="Verdana" w:hAnsi="Verdana"/>
        </w:rPr>
        <w:t xml:space="preserve">a </w:t>
      </w:r>
      <w:r w:rsidR="00AF785C">
        <w:rPr>
          <w:rFonts w:ascii="Verdana" w:hAnsi="Verdana"/>
        </w:rPr>
        <w:t xml:space="preserve">lack of </w:t>
      </w:r>
      <w:r w:rsidR="00B635D0">
        <w:rPr>
          <w:rFonts w:ascii="Verdana" w:hAnsi="Verdana"/>
        </w:rPr>
        <w:t>pavements</w:t>
      </w:r>
      <w:r w:rsidR="00AF785C">
        <w:rPr>
          <w:rFonts w:ascii="Verdana" w:hAnsi="Verdana"/>
        </w:rPr>
        <w:t>.</w:t>
      </w:r>
      <w:r w:rsidR="00C61EF0">
        <w:rPr>
          <w:rFonts w:ascii="Verdana" w:hAnsi="Verdana"/>
        </w:rPr>
        <w:t xml:space="preserve"> Allowing adequate safe overtaking distance for cyclists is also something cover</w:t>
      </w:r>
      <w:r w:rsidR="0006534A">
        <w:rPr>
          <w:rFonts w:ascii="Verdana" w:hAnsi="Verdana"/>
        </w:rPr>
        <w:t>ed by what is actually quite a small</w:t>
      </w:r>
      <w:r w:rsidR="00C61EF0">
        <w:rPr>
          <w:rFonts w:ascii="Verdana" w:hAnsi="Verdana"/>
        </w:rPr>
        <w:t xml:space="preserve"> </w:t>
      </w:r>
      <w:r w:rsidR="00B635D0">
        <w:rPr>
          <w:rFonts w:ascii="Verdana" w:hAnsi="Verdana"/>
        </w:rPr>
        <w:t>b</w:t>
      </w:r>
      <w:r w:rsidR="00CE4949">
        <w:rPr>
          <w:rFonts w:ascii="Verdana" w:hAnsi="Verdana"/>
        </w:rPr>
        <w:t xml:space="preserve">ut generally effective </w:t>
      </w:r>
      <w:r w:rsidR="005B6F7D">
        <w:rPr>
          <w:rFonts w:ascii="Verdana" w:hAnsi="Verdana"/>
        </w:rPr>
        <w:t xml:space="preserve">Casualty Reduction </w:t>
      </w:r>
      <w:r w:rsidR="00AF785C">
        <w:rPr>
          <w:rFonts w:ascii="Verdana" w:hAnsi="Verdana"/>
        </w:rPr>
        <w:t>team.</w:t>
      </w:r>
    </w:p>
    <w:p w:rsidR="00CE4949" w:rsidRDefault="005B6F7D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>The team also fit home fire det</w:t>
      </w:r>
      <w:r w:rsidR="00AF785C">
        <w:rPr>
          <w:rFonts w:ascii="Verdana" w:hAnsi="Verdana"/>
        </w:rPr>
        <w:t xml:space="preserve">ectors </w:t>
      </w:r>
      <w:r>
        <w:rPr>
          <w:rFonts w:ascii="Verdana" w:hAnsi="Verdana"/>
        </w:rPr>
        <w:t xml:space="preserve">and run </w:t>
      </w:r>
      <w:r w:rsidRPr="005B6F7D">
        <w:rPr>
          <w:rFonts w:ascii="Verdana" w:hAnsi="Verdana"/>
          <w:i/>
        </w:rPr>
        <w:t>‘L</w:t>
      </w:r>
      <w:r w:rsidR="00AF785C" w:rsidRPr="005B6F7D">
        <w:rPr>
          <w:rFonts w:ascii="Verdana" w:hAnsi="Verdana"/>
          <w:i/>
        </w:rPr>
        <w:t xml:space="preserve">earn to </w:t>
      </w:r>
      <w:r w:rsidRPr="005B6F7D">
        <w:rPr>
          <w:rFonts w:ascii="Verdana" w:hAnsi="Verdana"/>
          <w:i/>
        </w:rPr>
        <w:t>L</w:t>
      </w:r>
      <w:r w:rsidR="00AF785C" w:rsidRPr="005B6F7D">
        <w:rPr>
          <w:rFonts w:ascii="Verdana" w:hAnsi="Verdana"/>
          <w:i/>
        </w:rPr>
        <w:t>ive</w:t>
      </w:r>
      <w:r>
        <w:rPr>
          <w:rFonts w:ascii="Verdana" w:hAnsi="Verdana"/>
          <w:i/>
        </w:rPr>
        <w:t>’</w:t>
      </w:r>
      <w:r w:rsidR="00AF785C">
        <w:rPr>
          <w:rFonts w:ascii="Verdana" w:hAnsi="Verdana"/>
        </w:rPr>
        <w:t xml:space="preserve"> events for young drivers. </w:t>
      </w:r>
      <w:r>
        <w:rPr>
          <w:rFonts w:ascii="Verdana" w:hAnsi="Verdana"/>
          <w:i/>
        </w:rPr>
        <w:t>‘</w:t>
      </w:r>
      <w:r w:rsidRPr="005B6F7D">
        <w:rPr>
          <w:rFonts w:ascii="Verdana" w:hAnsi="Verdana"/>
          <w:i/>
        </w:rPr>
        <w:t>Learn to Live</w:t>
      </w:r>
      <w:r>
        <w:rPr>
          <w:rFonts w:ascii="Verdana" w:hAnsi="Verdana"/>
          <w:i/>
        </w:rPr>
        <w:t>’</w:t>
      </w:r>
      <w:r>
        <w:rPr>
          <w:rFonts w:ascii="Verdana" w:hAnsi="Verdana"/>
        </w:rPr>
        <w:t xml:space="preserve"> events target</w:t>
      </w:r>
      <w:r w:rsidR="00AF785C">
        <w:rPr>
          <w:rFonts w:ascii="Verdana" w:hAnsi="Verdana"/>
        </w:rPr>
        <w:t xml:space="preserve"> drivers and riders most at risk</w:t>
      </w:r>
      <w:r>
        <w:rPr>
          <w:rFonts w:ascii="Verdana" w:hAnsi="Verdana"/>
        </w:rPr>
        <w:t>;</w:t>
      </w:r>
      <w:r w:rsidR="00AF785C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AF785C">
        <w:rPr>
          <w:rFonts w:ascii="Verdana" w:hAnsi="Verdana"/>
        </w:rPr>
        <w:t>ollow</w:t>
      </w:r>
      <w:r>
        <w:rPr>
          <w:rFonts w:ascii="Verdana" w:hAnsi="Verdana"/>
        </w:rPr>
        <w:t xml:space="preserve"> the </w:t>
      </w:r>
      <w:r w:rsidR="00AF785C">
        <w:rPr>
          <w:rFonts w:ascii="Verdana" w:hAnsi="Verdana"/>
        </w:rPr>
        <w:t xml:space="preserve">story of a collision and </w:t>
      </w:r>
      <w:r>
        <w:rPr>
          <w:rFonts w:ascii="Verdana" w:hAnsi="Verdana"/>
        </w:rPr>
        <w:t xml:space="preserve">have </w:t>
      </w:r>
      <w:r w:rsidR="00AF785C">
        <w:rPr>
          <w:rFonts w:ascii="Verdana" w:hAnsi="Verdana"/>
        </w:rPr>
        <w:t xml:space="preserve">speakers talking about their experiences of being in a </w:t>
      </w:r>
      <w:r w:rsidR="00726DE0">
        <w:rPr>
          <w:rFonts w:ascii="Verdana" w:hAnsi="Verdana"/>
        </w:rPr>
        <w:t>r</w:t>
      </w:r>
      <w:r w:rsidR="00AF785C">
        <w:rPr>
          <w:rFonts w:ascii="Verdana" w:hAnsi="Verdana"/>
        </w:rPr>
        <w:t xml:space="preserve">oad traffic </w:t>
      </w:r>
      <w:r w:rsidR="00726DE0">
        <w:rPr>
          <w:rFonts w:ascii="Verdana" w:hAnsi="Verdana"/>
        </w:rPr>
        <w:t>c</w:t>
      </w:r>
      <w:r w:rsidR="00AF785C">
        <w:rPr>
          <w:rFonts w:ascii="Verdana" w:hAnsi="Verdana"/>
        </w:rPr>
        <w:t xml:space="preserve">ollision. </w:t>
      </w:r>
    </w:p>
    <w:p w:rsidR="00CE4949" w:rsidRDefault="00CE4949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>PW advised that the o</w:t>
      </w:r>
      <w:r w:rsidR="00AF785C">
        <w:rPr>
          <w:rFonts w:ascii="Verdana" w:hAnsi="Verdana"/>
        </w:rPr>
        <w:t xml:space="preserve">ver 70’s </w:t>
      </w:r>
      <w:r w:rsidR="005B6F7D">
        <w:rPr>
          <w:rFonts w:ascii="Verdana" w:hAnsi="Verdana"/>
        </w:rPr>
        <w:t xml:space="preserve">are the </w:t>
      </w:r>
      <w:r w:rsidR="00AF785C">
        <w:rPr>
          <w:rFonts w:ascii="Verdana" w:hAnsi="Verdana"/>
        </w:rPr>
        <w:t xml:space="preserve">most vulnerable pedestrians in town and village centres (traffic coming from lots of different directions).  </w:t>
      </w:r>
    </w:p>
    <w:p w:rsidR="00F27735" w:rsidRDefault="00CE4949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AA1947">
        <w:rPr>
          <w:rFonts w:ascii="Verdana" w:hAnsi="Verdana"/>
        </w:rPr>
        <w:t>s</w:t>
      </w:r>
      <w:r w:rsidR="00726DE0">
        <w:rPr>
          <w:rFonts w:ascii="Verdana" w:hAnsi="Verdana"/>
        </w:rPr>
        <w:t xml:space="preserve">cope of </w:t>
      </w:r>
      <w:r w:rsidR="005B6F7D">
        <w:rPr>
          <w:rFonts w:ascii="Verdana" w:hAnsi="Verdana"/>
        </w:rPr>
        <w:t xml:space="preserve">work also </w:t>
      </w:r>
      <w:r w:rsidR="00AF785C">
        <w:rPr>
          <w:rFonts w:ascii="Verdana" w:hAnsi="Verdana"/>
        </w:rPr>
        <w:t>encourag</w:t>
      </w:r>
      <w:r w:rsidR="00AA1947">
        <w:rPr>
          <w:rFonts w:ascii="Verdana" w:hAnsi="Verdana"/>
        </w:rPr>
        <w:t>es</w:t>
      </w:r>
      <w:r w:rsidR="00AF785C">
        <w:rPr>
          <w:rFonts w:ascii="Verdana" w:hAnsi="Verdana"/>
        </w:rPr>
        <w:t xml:space="preserve"> businesses to sign up to cyclist friendly polic</w:t>
      </w:r>
      <w:r w:rsidR="00726DE0">
        <w:rPr>
          <w:rFonts w:ascii="Verdana" w:hAnsi="Verdana"/>
        </w:rPr>
        <w:t>ies</w:t>
      </w:r>
      <w:r w:rsidR="00AF785C">
        <w:rPr>
          <w:rFonts w:ascii="Verdana" w:hAnsi="Verdana"/>
        </w:rPr>
        <w:t xml:space="preserve">. </w:t>
      </w:r>
      <w:r w:rsidR="005B6F7D">
        <w:rPr>
          <w:rFonts w:ascii="Verdana" w:hAnsi="Verdana"/>
        </w:rPr>
        <w:t xml:space="preserve">This includes </w:t>
      </w:r>
      <w:r w:rsidR="00726DE0">
        <w:rPr>
          <w:rFonts w:ascii="Verdana" w:hAnsi="Verdana"/>
        </w:rPr>
        <w:t xml:space="preserve">having </w:t>
      </w:r>
      <w:r w:rsidR="005B6F7D">
        <w:rPr>
          <w:rFonts w:ascii="Verdana" w:hAnsi="Verdana"/>
        </w:rPr>
        <w:t>s</w:t>
      </w:r>
      <w:r w:rsidR="00AF785C">
        <w:rPr>
          <w:rFonts w:ascii="Verdana" w:hAnsi="Verdana"/>
        </w:rPr>
        <w:t xml:space="preserve">tickers </w:t>
      </w:r>
      <w:r w:rsidR="00726DE0">
        <w:rPr>
          <w:rFonts w:ascii="Verdana" w:hAnsi="Verdana"/>
        </w:rPr>
        <w:t xml:space="preserve">in work vehicles </w:t>
      </w:r>
      <w:r w:rsidR="00AF785C">
        <w:rPr>
          <w:rFonts w:ascii="Verdana" w:hAnsi="Verdana"/>
        </w:rPr>
        <w:t xml:space="preserve">to remind </w:t>
      </w:r>
      <w:r w:rsidR="005B6F7D">
        <w:rPr>
          <w:rFonts w:ascii="Verdana" w:hAnsi="Verdana"/>
        </w:rPr>
        <w:t>dr</w:t>
      </w:r>
      <w:r w:rsidR="00AF785C">
        <w:rPr>
          <w:rFonts w:ascii="Verdana" w:hAnsi="Verdana"/>
        </w:rPr>
        <w:t xml:space="preserve">ivers </w:t>
      </w:r>
      <w:r w:rsidR="005B6F7D">
        <w:rPr>
          <w:rFonts w:ascii="Verdana" w:hAnsi="Verdana"/>
        </w:rPr>
        <w:t xml:space="preserve">to check </w:t>
      </w:r>
      <w:r w:rsidR="00726DE0">
        <w:rPr>
          <w:rFonts w:ascii="Verdana" w:hAnsi="Verdana"/>
        </w:rPr>
        <w:lastRenderedPageBreak/>
        <w:t>blind spots</w:t>
      </w:r>
      <w:r w:rsidR="00AA1947">
        <w:rPr>
          <w:rFonts w:ascii="Verdana" w:hAnsi="Verdana"/>
        </w:rPr>
        <w:t>/</w:t>
      </w:r>
      <w:r w:rsidR="00AF785C">
        <w:rPr>
          <w:rFonts w:ascii="Verdana" w:hAnsi="Verdana"/>
        </w:rPr>
        <w:t xml:space="preserve"> to </w:t>
      </w:r>
      <w:r w:rsidR="00AA1947">
        <w:rPr>
          <w:rFonts w:ascii="Verdana" w:hAnsi="Verdana"/>
        </w:rPr>
        <w:t>inform</w:t>
      </w:r>
      <w:r w:rsidR="00AF785C">
        <w:rPr>
          <w:rFonts w:ascii="Verdana" w:hAnsi="Verdana"/>
        </w:rPr>
        <w:t xml:space="preserve"> cyclists where </w:t>
      </w:r>
      <w:r w:rsidR="005B6F7D">
        <w:rPr>
          <w:rFonts w:ascii="Verdana" w:hAnsi="Verdana"/>
        </w:rPr>
        <w:t xml:space="preserve">the </w:t>
      </w:r>
      <w:r w:rsidR="00AF785C">
        <w:rPr>
          <w:rFonts w:ascii="Verdana" w:hAnsi="Verdana"/>
        </w:rPr>
        <w:t xml:space="preserve">blind spot on </w:t>
      </w:r>
      <w:r w:rsidR="005B6F7D">
        <w:rPr>
          <w:rFonts w:ascii="Verdana" w:hAnsi="Verdana"/>
        </w:rPr>
        <w:t xml:space="preserve">the </w:t>
      </w:r>
      <w:r w:rsidR="00AF785C">
        <w:rPr>
          <w:rFonts w:ascii="Verdana" w:hAnsi="Verdana"/>
        </w:rPr>
        <w:t xml:space="preserve">vehicle is. </w:t>
      </w:r>
      <w:r w:rsidR="00AB78A8">
        <w:rPr>
          <w:rFonts w:ascii="Verdana" w:hAnsi="Verdana"/>
        </w:rPr>
        <w:t>Please visit Cornwall Council website for guidance on safe driving:</w:t>
      </w:r>
      <w:r w:rsidR="00AF785C">
        <w:rPr>
          <w:rFonts w:ascii="Verdana" w:hAnsi="Verdana"/>
        </w:rPr>
        <w:t xml:space="preserve"> </w:t>
      </w:r>
      <w:hyperlink r:id="rId9" w:history="1">
        <w:r w:rsidR="00AF785C" w:rsidRPr="00726DE0">
          <w:rPr>
            <w:rStyle w:val="Hyperlink"/>
            <w:rFonts w:ascii="Verdana" w:hAnsi="Verdana"/>
          </w:rPr>
          <w:t>be a safe driver</w:t>
        </w:r>
      </w:hyperlink>
      <w:r w:rsidR="00726DE0">
        <w:rPr>
          <w:rFonts w:ascii="Verdana" w:hAnsi="Verdana"/>
        </w:rPr>
        <w:t xml:space="preserve"> </w:t>
      </w:r>
      <w:r w:rsidR="00AF785C">
        <w:rPr>
          <w:rFonts w:ascii="Verdana" w:hAnsi="Verdana"/>
        </w:rPr>
        <w:t xml:space="preserve">  </w:t>
      </w:r>
    </w:p>
    <w:p w:rsidR="00F27735" w:rsidRDefault="00F27735" w:rsidP="001D322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PW </w:t>
      </w:r>
      <w:r w:rsidR="00AA1947">
        <w:rPr>
          <w:rFonts w:ascii="Verdana" w:hAnsi="Verdana"/>
        </w:rPr>
        <w:t xml:space="preserve">advised that </w:t>
      </w:r>
      <w:r w:rsidR="00364A93">
        <w:rPr>
          <w:rFonts w:ascii="Verdana" w:hAnsi="Verdana"/>
        </w:rPr>
        <w:t>t</w:t>
      </w:r>
      <w:r w:rsidR="005B6F7D">
        <w:rPr>
          <w:rFonts w:ascii="Verdana" w:hAnsi="Verdana"/>
        </w:rPr>
        <w:t xml:space="preserve">he </w:t>
      </w:r>
      <w:r w:rsidR="00AA1947">
        <w:rPr>
          <w:rFonts w:ascii="Verdana" w:hAnsi="Verdana"/>
        </w:rPr>
        <w:t xml:space="preserve">current </w:t>
      </w:r>
      <w:r w:rsidR="005B6F7D">
        <w:rPr>
          <w:rFonts w:ascii="Verdana" w:hAnsi="Verdana"/>
        </w:rPr>
        <w:t>C</w:t>
      </w:r>
      <w:r>
        <w:rPr>
          <w:rFonts w:ascii="Verdana" w:hAnsi="Verdana"/>
        </w:rPr>
        <w:t xml:space="preserve">asualty </w:t>
      </w:r>
      <w:r w:rsidR="005B6F7D">
        <w:rPr>
          <w:rFonts w:ascii="Verdana" w:hAnsi="Verdana"/>
        </w:rPr>
        <w:t>R</w:t>
      </w:r>
      <w:r>
        <w:rPr>
          <w:rFonts w:ascii="Verdana" w:hAnsi="Verdana"/>
        </w:rPr>
        <w:t xml:space="preserve">eduction </w:t>
      </w:r>
      <w:r w:rsidR="005B6F7D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 w:rsidR="005B6F7D">
        <w:rPr>
          <w:rFonts w:ascii="Verdana" w:hAnsi="Verdana"/>
        </w:rPr>
        <w:t xml:space="preserve">is </w:t>
      </w:r>
      <w:r>
        <w:rPr>
          <w:rFonts w:ascii="Verdana" w:hAnsi="Verdana"/>
        </w:rPr>
        <w:t>being reviewed</w:t>
      </w:r>
      <w:r w:rsidR="00AA194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="00AA1947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sign off in June. </w:t>
      </w:r>
      <w:r w:rsidR="005B6F7D">
        <w:rPr>
          <w:rFonts w:ascii="Verdana" w:hAnsi="Verdana"/>
        </w:rPr>
        <w:t xml:space="preserve">The reduction strategy </w:t>
      </w:r>
      <w:r>
        <w:rPr>
          <w:rFonts w:ascii="Verdana" w:hAnsi="Verdana"/>
        </w:rPr>
        <w:t xml:space="preserve">covers </w:t>
      </w:r>
      <w:r w:rsidR="00AA1947">
        <w:rPr>
          <w:rFonts w:ascii="Verdana" w:hAnsi="Verdana"/>
        </w:rPr>
        <w:t xml:space="preserve">– amongst other key issues- </w:t>
      </w:r>
      <w:r>
        <w:rPr>
          <w:rFonts w:ascii="Verdana" w:hAnsi="Verdana"/>
        </w:rPr>
        <w:t xml:space="preserve">perception of danger.  </w:t>
      </w:r>
      <w:r w:rsidR="00AA1947">
        <w:rPr>
          <w:rFonts w:ascii="Verdana" w:hAnsi="Verdana"/>
        </w:rPr>
        <w:t xml:space="preserve">The team </w:t>
      </w:r>
      <w:r w:rsidR="005B6F7D">
        <w:rPr>
          <w:rFonts w:ascii="Verdana" w:hAnsi="Verdana"/>
        </w:rPr>
        <w:t xml:space="preserve">are also investigating </w:t>
      </w:r>
      <w:r>
        <w:rPr>
          <w:rFonts w:ascii="Verdana" w:hAnsi="Verdana"/>
        </w:rPr>
        <w:t>sustainable transport</w:t>
      </w:r>
      <w:r w:rsidR="00AA1947">
        <w:rPr>
          <w:rFonts w:ascii="Verdana" w:hAnsi="Verdana"/>
        </w:rPr>
        <w:t>, e.g.</w:t>
      </w:r>
      <w:r w:rsidR="00364A93">
        <w:rPr>
          <w:rFonts w:ascii="Verdana" w:hAnsi="Verdana"/>
        </w:rPr>
        <w:t xml:space="preserve"> community transport schemes </w:t>
      </w:r>
      <w:r w:rsidR="00AA1947">
        <w:rPr>
          <w:rFonts w:ascii="Verdana" w:hAnsi="Verdana"/>
        </w:rPr>
        <w:t xml:space="preserve">to support </w:t>
      </w:r>
      <w:r>
        <w:rPr>
          <w:rFonts w:ascii="Verdana" w:hAnsi="Verdana"/>
        </w:rPr>
        <w:t>the health agenda by getting people out</w:t>
      </w:r>
      <w:r w:rsidR="005B6F7D">
        <w:rPr>
          <w:rFonts w:ascii="Verdana" w:hAnsi="Verdana"/>
        </w:rPr>
        <w:t xml:space="preserve"> of their homes</w:t>
      </w:r>
      <w:r>
        <w:rPr>
          <w:rFonts w:ascii="Verdana" w:hAnsi="Verdana"/>
        </w:rPr>
        <w:t xml:space="preserve">.  </w:t>
      </w:r>
    </w:p>
    <w:p w:rsidR="00F27735" w:rsidRDefault="00F27735" w:rsidP="00141B5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Action: </w:t>
      </w:r>
      <w:r w:rsidRPr="00F27735">
        <w:rPr>
          <w:rFonts w:ascii="Verdana" w:hAnsi="Verdana"/>
        </w:rPr>
        <w:t>CC to c</w:t>
      </w:r>
      <w:r>
        <w:rPr>
          <w:rFonts w:ascii="Verdana" w:hAnsi="Verdana"/>
        </w:rPr>
        <w:t xml:space="preserve">irculate </w:t>
      </w:r>
      <w:r w:rsidR="00364A93">
        <w:rPr>
          <w:rFonts w:ascii="Verdana" w:hAnsi="Verdana"/>
        </w:rPr>
        <w:t xml:space="preserve">Casualty Reduction Strategy </w:t>
      </w:r>
      <w:r>
        <w:rPr>
          <w:rFonts w:ascii="Verdana" w:hAnsi="Verdana"/>
        </w:rPr>
        <w:t xml:space="preserve">to MVRG once </w:t>
      </w:r>
      <w:r w:rsidR="00AB78A8">
        <w:rPr>
          <w:rFonts w:ascii="Verdana" w:hAnsi="Verdana"/>
        </w:rPr>
        <w:t>signed off</w:t>
      </w:r>
      <w:r>
        <w:rPr>
          <w:rFonts w:ascii="Verdana" w:hAnsi="Verdana"/>
        </w:rPr>
        <w:t xml:space="preserve">.  </w:t>
      </w:r>
    </w:p>
    <w:p w:rsidR="00AA1947" w:rsidRPr="00D41B19" w:rsidRDefault="00AA1947" w:rsidP="001D3226">
      <w:pPr>
        <w:spacing w:after="0"/>
        <w:jc w:val="both"/>
        <w:rPr>
          <w:rFonts w:ascii="Verdana" w:hAnsi="Verdana"/>
          <w:b/>
        </w:rPr>
      </w:pPr>
      <w:r w:rsidRPr="00D41B19">
        <w:rPr>
          <w:rFonts w:ascii="Verdana" w:hAnsi="Verdana"/>
          <w:b/>
        </w:rPr>
        <w:t xml:space="preserve">Q&amp;A: </w:t>
      </w:r>
    </w:p>
    <w:p w:rsidR="00E11A42" w:rsidRPr="00140977" w:rsidRDefault="00F27735" w:rsidP="00141B5D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KF </w:t>
      </w:r>
      <w:r w:rsidR="00364A93" w:rsidRPr="00140977">
        <w:rPr>
          <w:rFonts w:ascii="Verdana" w:hAnsi="Verdana"/>
        </w:rPr>
        <w:t xml:space="preserve">asked about the </w:t>
      </w:r>
      <w:r w:rsidRPr="00140977">
        <w:rPr>
          <w:rFonts w:ascii="Verdana" w:hAnsi="Verdana"/>
        </w:rPr>
        <w:t>Devoran transport scheme</w:t>
      </w:r>
      <w:r w:rsidR="001241BF">
        <w:rPr>
          <w:rFonts w:ascii="Verdana" w:hAnsi="Verdana"/>
        </w:rPr>
        <w:t xml:space="preserve"> and identified that when</w:t>
      </w:r>
      <w:r w:rsidR="00364A93" w:rsidRPr="00140977">
        <w:rPr>
          <w:rFonts w:ascii="Verdana" w:hAnsi="Verdana"/>
        </w:rPr>
        <w:t xml:space="preserve"> s</w:t>
      </w:r>
      <w:r w:rsidRPr="00140977">
        <w:rPr>
          <w:rFonts w:ascii="Verdana" w:hAnsi="Verdana"/>
        </w:rPr>
        <w:t>omeone retire</w:t>
      </w:r>
      <w:r w:rsidR="001241BF">
        <w:rPr>
          <w:rFonts w:ascii="Verdana" w:hAnsi="Verdana"/>
        </w:rPr>
        <w:t>s</w:t>
      </w:r>
      <w:r w:rsidRPr="00140977">
        <w:rPr>
          <w:rFonts w:ascii="Verdana" w:hAnsi="Verdana"/>
        </w:rPr>
        <w:t xml:space="preserve"> from driving as no long</w:t>
      </w:r>
      <w:r w:rsidR="00C61EF0" w:rsidRPr="00140977">
        <w:rPr>
          <w:rFonts w:ascii="Verdana" w:hAnsi="Verdana"/>
        </w:rPr>
        <w:t xml:space="preserve">er medically fit </w:t>
      </w:r>
      <w:r w:rsidRPr="00140977">
        <w:rPr>
          <w:rFonts w:ascii="Verdana" w:hAnsi="Verdana"/>
        </w:rPr>
        <w:t xml:space="preserve">they lose their </w:t>
      </w:r>
      <w:r w:rsidR="001241BF">
        <w:rPr>
          <w:rFonts w:ascii="Verdana" w:hAnsi="Verdana"/>
        </w:rPr>
        <w:t xml:space="preserve">quality of life and so a </w:t>
      </w:r>
      <w:r w:rsidRPr="00140977">
        <w:rPr>
          <w:rFonts w:ascii="Verdana" w:hAnsi="Verdana"/>
        </w:rPr>
        <w:t>lifeline</w:t>
      </w:r>
      <w:r w:rsidR="001241BF">
        <w:rPr>
          <w:rFonts w:ascii="Verdana" w:hAnsi="Verdana"/>
        </w:rPr>
        <w:t xml:space="preserve"> – this is where </w:t>
      </w:r>
      <w:r w:rsidR="00364A93" w:rsidRPr="00140977">
        <w:rPr>
          <w:rFonts w:ascii="Verdana" w:hAnsi="Verdana"/>
        </w:rPr>
        <w:t>a c</w:t>
      </w:r>
      <w:r w:rsidRPr="00140977">
        <w:rPr>
          <w:rFonts w:ascii="Verdana" w:hAnsi="Verdana"/>
        </w:rPr>
        <w:t xml:space="preserve">ommunity </w:t>
      </w:r>
      <w:r w:rsidR="00364A93" w:rsidRPr="00140977">
        <w:rPr>
          <w:rFonts w:ascii="Verdana" w:hAnsi="Verdana"/>
        </w:rPr>
        <w:t>t</w:t>
      </w:r>
      <w:r w:rsidRPr="00140977">
        <w:rPr>
          <w:rFonts w:ascii="Verdana" w:hAnsi="Verdana"/>
        </w:rPr>
        <w:t xml:space="preserve">ransport scheme </w:t>
      </w:r>
      <w:r w:rsidR="001D3226">
        <w:rPr>
          <w:rFonts w:ascii="Verdana" w:hAnsi="Verdana"/>
        </w:rPr>
        <w:t>works</w:t>
      </w:r>
      <w:r w:rsidRPr="00140977">
        <w:rPr>
          <w:rFonts w:ascii="Verdana" w:hAnsi="Verdana"/>
        </w:rPr>
        <w:t xml:space="preserve">.    </w:t>
      </w:r>
      <w:r w:rsidR="00AF785C" w:rsidRPr="00140977">
        <w:rPr>
          <w:rFonts w:ascii="Verdana" w:hAnsi="Verdana"/>
        </w:rPr>
        <w:t xml:space="preserve">   </w:t>
      </w:r>
    </w:p>
    <w:p w:rsidR="00F27735" w:rsidRPr="00140977" w:rsidRDefault="00F27735" w:rsidP="00141B5D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TL </w:t>
      </w:r>
      <w:r w:rsidR="001241BF">
        <w:rPr>
          <w:rFonts w:ascii="Verdana" w:hAnsi="Verdana"/>
        </w:rPr>
        <w:t xml:space="preserve">asked whether Paula’s team </w:t>
      </w:r>
      <w:r w:rsidRPr="00140977">
        <w:rPr>
          <w:rFonts w:ascii="Verdana" w:hAnsi="Verdana"/>
        </w:rPr>
        <w:t>talk to f</w:t>
      </w:r>
      <w:r w:rsidR="001241BF">
        <w:rPr>
          <w:rFonts w:ascii="Verdana" w:hAnsi="Verdana"/>
        </w:rPr>
        <w:t>ar</w:t>
      </w:r>
      <w:r w:rsidRPr="00140977">
        <w:rPr>
          <w:rFonts w:ascii="Verdana" w:hAnsi="Verdana"/>
        </w:rPr>
        <w:t xml:space="preserve">mers as at certain times of the year </w:t>
      </w:r>
      <w:r w:rsidR="001241BF">
        <w:rPr>
          <w:rFonts w:ascii="Verdana" w:hAnsi="Verdana"/>
        </w:rPr>
        <w:t xml:space="preserve">when </w:t>
      </w:r>
      <w:r w:rsidRPr="00140977">
        <w:rPr>
          <w:rFonts w:ascii="Verdana" w:hAnsi="Verdana"/>
        </w:rPr>
        <w:t xml:space="preserve">heavy farm traffic is a real issue for dog walkers and cyclists. </w:t>
      </w:r>
      <w:r w:rsidR="001241BF">
        <w:rPr>
          <w:rFonts w:ascii="Verdana" w:hAnsi="Verdana"/>
        </w:rPr>
        <w:t>PW advised that the</w:t>
      </w:r>
      <w:r w:rsidRPr="00140977">
        <w:rPr>
          <w:rFonts w:ascii="Verdana" w:hAnsi="Verdana"/>
        </w:rPr>
        <w:t xml:space="preserve"> Fire Service target actions</w:t>
      </w:r>
      <w:r w:rsidR="001241BF">
        <w:rPr>
          <w:rFonts w:ascii="Verdana" w:hAnsi="Verdana"/>
        </w:rPr>
        <w:t xml:space="preserve"> such as</w:t>
      </w:r>
      <w:r w:rsidRPr="00140977">
        <w:rPr>
          <w:rFonts w:ascii="Verdana" w:hAnsi="Verdana"/>
        </w:rPr>
        <w:t xml:space="preserve"> mud on road, vehicles driving into tractors. AW raised issues </w:t>
      </w:r>
      <w:r w:rsidR="001241BF">
        <w:rPr>
          <w:rFonts w:ascii="Verdana" w:hAnsi="Verdana"/>
        </w:rPr>
        <w:t xml:space="preserve">relating to the </w:t>
      </w:r>
      <w:r w:rsidRPr="00140977">
        <w:rPr>
          <w:rFonts w:ascii="Verdana" w:hAnsi="Verdana"/>
        </w:rPr>
        <w:t>si</w:t>
      </w:r>
      <w:r w:rsidR="000479B1" w:rsidRPr="00140977">
        <w:rPr>
          <w:rFonts w:ascii="Verdana" w:hAnsi="Verdana"/>
        </w:rPr>
        <w:t>z</w:t>
      </w:r>
      <w:r w:rsidRPr="00140977">
        <w:rPr>
          <w:rFonts w:ascii="Verdana" w:hAnsi="Verdana"/>
        </w:rPr>
        <w:t xml:space="preserve">e of </w:t>
      </w:r>
      <w:r w:rsidR="001241BF">
        <w:rPr>
          <w:rFonts w:ascii="Verdana" w:hAnsi="Verdana"/>
        </w:rPr>
        <w:t xml:space="preserve">modern </w:t>
      </w:r>
      <w:r w:rsidR="000479B1" w:rsidRPr="00140977">
        <w:rPr>
          <w:rFonts w:ascii="Verdana" w:hAnsi="Verdana"/>
        </w:rPr>
        <w:t xml:space="preserve">agricultural </w:t>
      </w:r>
      <w:r w:rsidRPr="00140977">
        <w:rPr>
          <w:rFonts w:ascii="Verdana" w:hAnsi="Verdana"/>
        </w:rPr>
        <w:t xml:space="preserve">vehicles for Cornish roads.   </w:t>
      </w:r>
    </w:p>
    <w:p w:rsidR="0060094D" w:rsidRPr="00140977" w:rsidRDefault="0060094D" w:rsidP="00141B5D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RK </w:t>
      </w:r>
      <w:r w:rsidR="00364A93" w:rsidRPr="00140977">
        <w:rPr>
          <w:rFonts w:ascii="Verdana" w:hAnsi="Verdana"/>
        </w:rPr>
        <w:t xml:space="preserve">highlighted the </w:t>
      </w:r>
      <w:r w:rsidR="00D41B19">
        <w:rPr>
          <w:rFonts w:ascii="Verdana" w:hAnsi="Verdana"/>
        </w:rPr>
        <w:t xml:space="preserve">positive </w:t>
      </w:r>
      <w:r w:rsidR="00364A93" w:rsidRPr="00140977">
        <w:rPr>
          <w:rFonts w:ascii="Verdana" w:hAnsi="Verdana"/>
        </w:rPr>
        <w:t xml:space="preserve">impact </w:t>
      </w:r>
      <w:r w:rsidR="00D41B19">
        <w:rPr>
          <w:rFonts w:ascii="Verdana" w:hAnsi="Verdana"/>
        </w:rPr>
        <w:t xml:space="preserve">that </w:t>
      </w:r>
      <w:r w:rsidR="00364A93" w:rsidRPr="00140977">
        <w:rPr>
          <w:rFonts w:ascii="Verdana" w:hAnsi="Verdana"/>
        </w:rPr>
        <w:t xml:space="preserve">a </w:t>
      </w:r>
      <w:r w:rsidR="00D41B19">
        <w:rPr>
          <w:rFonts w:ascii="Verdana" w:hAnsi="Verdana"/>
        </w:rPr>
        <w:t xml:space="preserve">previous </w:t>
      </w:r>
      <w:r w:rsidR="00AB78A8" w:rsidRPr="00140977">
        <w:rPr>
          <w:rFonts w:ascii="Verdana" w:hAnsi="Verdana"/>
          <w:i/>
        </w:rPr>
        <w:t>‘</w:t>
      </w:r>
      <w:r w:rsidRPr="00140977">
        <w:rPr>
          <w:rFonts w:ascii="Verdana" w:hAnsi="Verdana"/>
          <w:i/>
        </w:rPr>
        <w:t>Learn to Live</w:t>
      </w:r>
      <w:r w:rsidR="00AB78A8" w:rsidRPr="00140977">
        <w:rPr>
          <w:rFonts w:ascii="Verdana" w:hAnsi="Verdana"/>
          <w:i/>
        </w:rPr>
        <w:t>’</w:t>
      </w:r>
      <w:r w:rsidRPr="00140977">
        <w:rPr>
          <w:rFonts w:ascii="Verdana" w:hAnsi="Verdana"/>
        </w:rPr>
        <w:t xml:space="preserve"> presentation</w:t>
      </w:r>
      <w:r w:rsidR="00364A93" w:rsidRPr="00140977">
        <w:rPr>
          <w:rFonts w:ascii="Verdana" w:hAnsi="Verdana"/>
        </w:rPr>
        <w:t xml:space="preserve"> </w:t>
      </w:r>
      <w:r w:rsidR="001241BF">
        <w:rPr>
          <w:rFonts w:ascii="Verdana" w:hAnsi="Verdana"/>
        </w:rPr>
        <w:t xml:space="preserve">had </w:t>
      </w:r>
      <w:r w:rsidR="00364A93" w:rsidRPr="00140977">
        <w:rPr>
          <w:rFonts w:ascii="Verdana" w:hAnsi="Verdana"/>
        </w:rPr>
        <w:t>at R</w:t>
      </w:r>
      <w:r w:rsidR="001241BF">
        <w:rPr>
          <w:rFonts w:ascii="Verdana" w:hAnsi="Verdana"/>
        </w:rPr>
        <w:t>NAS</w:t>
      </w:r>
      <w:r w:rsidR="00364A93" w:rsidRPr="00140977">
        <w:rPr>
          <w:rFonts w:ascii="Verdana" w:hAnsi="Verdana"/>
        </w:rPr>
        <w:t xml:space="preserve"> </w:t>
      </w:r>
      <w:proofErr w:type="spellStart"/>
      <w:r w:rsidR="00364A93" w:rsidRPr="00140977">
        <w:rPr>
          <w:rFonts w:ascii="Verdana" w:hAnsi="Verdana"/>
        </w:rPr>
        <w:t>Culdrose</w:t>
      </w:r>
      <w:proofErr w:type="spellEnd"/>
      <w:r w:rsidR="00364A93" w:rsidRPr="00140977">
        <w:rPr>
          <w:rFonts w:ascii="Verdana" w:hAnsi="Verdana"/>
        </w:rPr>
        <w:t xml:space="preserve">.  </w:t>
      </w:r>
    </w:p>
    <w:p w:rsidR="0060094D" w:rsidRDefault="001D3226" w:rsidP="00141B5D">
      <w:pPr>
        <w:jc w:val="both"/>
        <w:rPr>
          <w:rFonts w:ascii="Verdana" w:hAnsi="Verdana"/>
        </w:rPr>
      </w:pPr>
      <w:r w:rsidRPr="001D3226">
        <w:rPr>
          <w:rFonts w:ascii="Verdana" w:hAnsi="Verdana"/>
          <w:b/>
        </w:rPr>
        <w:t>Action:</w:t>
      </w:r>
      <w:r>
        <w:rPr>
          <w:rFonts w:ascii="Verdana" w:hAnsi="Verdana"/>
        </w:rPr>
        <w:t xml:space="preserve"> </w:t>
      </w:r>
      <w:r w:rsidR="00AB78A8">
        <w:rPr>
          <w:rFonts w:ascii="Verdana" w:hAnsi="Verdana"/>
        </w:rPr>
        <w:t>If anyone has any queries/further questions please email PW direct</w:t>
      </w:r>
      <w:r>
        <w:rPr>
          <w:rFonts w:ascii="Verdana" w:hAnsi="Verdana"/>
        </w:rPr>
        <w:t xml:space="preserve"> at: </w:t>
      </w:r>
      <w:r w:rsidR="00AB78A8">
        <w:rPr>
          <w:rFonts w:ascii="Verdana" w:hAnsi="Verdana"/>
        </w:rPr>
        <w:t xml:space="preserve"> </w:t>
      </w:r>
      <w:hyperlink r:id="rId10" w:history="1">
        <w:r w:rsidR="00AB78A8" w:rsidRPr="00882385">
          <w:rPr>
            <w:rStyle w:val="Hyperlink"/>
            <w:rFonts w:ascii="Verdana" w:hAnsi="Verdana"/>
          </w:rPr>
          <w:t>paula.wellings@cornwall.gov.uk</w:t>
        </w:r>
      </w:hyperlink>
      <w:r w:rsidR="0060094D">
        <w:rPr>
          <w:rFonts w:ascii="Verdana" w:hAnsi="Verdana"/>
        </w:rPr>
        <w:t xml:space="preserve">.   </w:t>
      </w:r>
    </w:p>
    <w:p w:rsidR="00AE2D47" w:rsidRDefault="00340C93" w:rsidP="00141B5D">
      <w:pPr>
        <w:jc w:val="both"/>
        <w:rPr>
          <w:rFonts w:ascii="Verdana" w:hAnsi="Verdana"/>
          <w:b/>
        </w:rPr>
      </w:pPr>
      <w:r w:rsidRPr="00340C93">
        <w:rPr>
          <w:rFonts w:ascii="Verdana" w:hAnsi="Verdana"/>
          <w:b/>
        </w:rPr>
        <w:t>Louise Wood, Interim Head of Planning</w:t>
      </w:r>
      <w:r>
        <w:rPr>
          <w:rFonts w:ascii="Verdana" w:hAnsi="Verdana"/>
          <w:b/>
        </w:rPr>
        <w:t xml:space="preserve">, </w:t>
      </w:r>
      <w:r w:rsidR="00AE2D47">
        <w:rPr>
          <w:rFonts w:ascii="Verdana" w:hAnsi="Verdana"/>
          <w:b/>
        </w:rPr>
        <w:t>Cornwall Council</w:t>
      </w:r>
      <w:r w:rsidR="0020073D">
        <w:rPr>
          <w:rFonts w:ascii="Verdana" w:hAnsi="Verdana"/>
          <w:b/>
        </w:rPr>
        <w:t xml:space="preserve"> and Mark Broomhead – Group Leader</w:t>
      </w:r>
      <w:r w:rsidR="00AE2D47">
        <w:rPr>
          <w:rFonts w:ascii="Verdana" w:hAnsi="Verdana"/>
          <w:b/>
        </w:rPr>
        <w:t xml:space="preserve"> </w:t>
      </w:r>
    </w:p>
    <w:p w:rsidR="00AE2D47" w:rsidRDefault="00AE2D47" w:rsidP="00141B5D">
      <w:pPr>
        <w:jc w:val="both"/>
        <w:rPr>
          <w:rFonts w:ascii="Verdana" w:hAnsi="Verdana"/>
        </w:rPr>
      </w:pPr>
      <w:r w:rsidRPr="00AE2D47">
        <w:rPr>
          <w:rFonts w:ascii="Verdana" w:hAnsi="Verdana"/>
        </w:rPr>
        <w:t xml:space="preserve">LW </w:t>
      </w:r>
      <w:r w:rsidR="00340C93">
        <w:rPr>
          <w:rFonts w:ascii="Verdana" w:hAnsi="Verdana"/>
        </w:rPr>
        <w:t>began by explaining the recent c</w:t>
      </w:r>
      <w:r>
        <w:rPr>
          <w:rFonts w:ascii="Verdana" w:hAnsi="Verdana"/>
        </w:rPr>
        <w:t xml:space="preserve">hanges to </w:t>
      </w:r>
      <w:r w:rsidR="00340C93">
        <w:rPr>
          <w:rFonts w:ascii="Verdana" w:hAnsi="Verdana"/>
        </w:rPr>
        <w:t xml:space="preserve">the structure of </w:t>
      </w:r>
      <w:r w:rsidR="0020073D">
        <w:rPr>
          <w:rFonts w:ascii="Verdana" w:hAnsi="Verdana"/>
        </w:rPr>
        <w:t xml:space="preserve">the </w:t>
      </w:r>
      <w:r w:rsidR="00340C93">
        <w:rPr>
          <w:rFonts w:ascii="Verdana" w:hAnsi="Verdana"/>
        </w:rPr>
        <w:t>P</w:t>
      </w:r>
      <w:r>
        <w:rPr>
          <w:rFonts w:ascii="Verdana" w:hAnsi="Verdana"/>
        </w:rPr>
        <w:t>lanning</w:t>
      </w:r>
      <w:r w:rsidR="0020073D">
        <w:rPr>
          <w:rFonts w:ascii="Verdana" w:hAnsi="Verdana"/>
        </w:rPr>
        <w:t xml:space="preserve"> Service</w:t>
      </w:r>
      <w:r w:rsidR="00340C93">
        <w:rPr>
          <w:rFonts w:ascii="Verdana" w:hAnsi="Verdana"/>
        </w:rPr>
        <w:t xml:space="preserve">. </w:t>
      </w:r>
      <w:r w:rsidR="00AB78A8">
        <w:rPr>
          <w:rFonts w:ascii="Verdana" w:hAnsi="Verdana"/>
        </w:rPr>
        <w:t>The f</w:t>
      </w:r>
      <w:r w:rsidR="00340C93">
        <w:rPr>
          <w:rFonts w:ascii="Verdana" w:hAnsi="Verdana"/>
        </w:rPr>
        <w:t xml:space="preserve">ocus now is to </w:t>
      </w:r>
      <w:r w:rsidR="000D0336">
        <w:rPr>
          <w:rFonts w:ascii="Verdana" w:hAnsi="Verdana"/>
        </w:rPr>
        <w:t xml:space="preserve">make sure </w:t>
      </w:r>
      <w:r w:rsidR="00B635D0">
        <w:rPr>
          <w:rFonts w:ascii="Verdana" w:hAnsi="Verdana"/>
        </w:rPr>
        <w:t xml:space="preserve">that </w:t>
      </w:r>
      <w:r w:rsidR="000D0336">
        <w:rPr>
          <w:rFonts w:ascii="Verdana" w:hAnsi="Verdana"/>
        </w:rPr>
        <w:t>p</w:t>
      </w:r>
      <w:r>
        <w:rPr>
          <w:rFonts w:ascii="Verdana" w:hAnsi="Verdana"/>
        </w:rPr>
        <w:t xml:space="preserve">lanners </w:t>
      </w:r>
      <w:r w:rsidR="00AB78A8">
        <w:rPr>
          <w:rFonts w:ascii="Verdana" w:hAnsi="Verdana"/>
        </w:rPr>
        <w:t>are familiar</w:t>
      </w:r>
      <w:r>
        <w:rPr>
          <w:rFonts w:ascii="Verdana" w:hAnsi="Verdana"/>
        </w:rPr>
        <w:t xml:space="preserve"> with </w:t>
      </w:r>
      <w:r w:rsidR="00340C93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local area they are working in. </w:t>
      </w:r>
      <w:r w:rsidR="00340C93">
        <w:rPr>
          <w:rFonts w:ascii="Verdana" w:hAnsi="Verdana"/>
        </w:rPr>
        <w:t>Planning Of</w:t>
      </w:r>
      <w:r>
        <w:rPr>
          <w:rFonts w:ascii="Verdana" w:hAnsi="Verdana"/>
        </w:rPr>
        <w:t xml:space="preserve">ficers </w:t>
      </w:r>
      <w:r w:rsidR="00340C93">
        <w:rPr>
          <w:rFonts w:ascii="Verdana" w:hAnsi="Verdana"/>
        </w:rPr>
        <w:t xml:space="preserve">also </w:t>
      </w:r>
      <w:r>
        <w:rPr>
          <w:rFonts w:ascii="Verdana" w:hAnsi="Verdana"/>
        </w:rPr>
        <w:t xml:space="preserve">work on Neighbourhood </w:t>
      </w:r>
      <w:r w:rsidR="0092299E">
        <w:rPr>
          <w:rFonts w:ascii="Verdana" w:hAnsi="Verdana"/>
        </w:rPr>
        <w:t xml:space="preserve">Development </w:t>
      </w:r>
      <w:r>
        <w:rPr>
          <w:rFonts w:ascii="Verdana" w:hAnsi="Verdana"/>
        </w:rPr>
        <w:t>Plans</w:t>
      </w:r>
      <w:r w:rsidR="00340C93">
        <w:rPr>
          <w:rFonts w:ascii="Verdana" w:hAnsi="Verdana"/>
        </w:rPr>
        <w:t xml:space="preserve"> </w:t>
      </w:r>
      <w:r w:rsidR="0092299E">
        <w:rPr>
          <w:rFonts w:ascii="Verdana" w:hAnsi="Verdana"/>
        </w:rPr>
        <w:t>(NDP</w:t>
      </w:r>
      <w:r w:rsidR="0020073D">
        <w:rPr>
          <w:rFonts w:ascii="Verdana" w:hAnsi="Verdana"/>
        </w:rPr>
        <w:t>s</w:t>
      </w:r>
      <w:r w:rsidR="0092299E">
        <w:rPr>
          <w:rFonts w:ascii="Verdana" w:hAnsi="Verdana"/>
        </w:rPr>
        <w:t xml:space="preserve">) </w:t>
      </w:r>
      <w:r w:rsidR="00340C93">
        <w:rPr>
          <w:rFonts w:ascii="Verdana" w:hAnsi="Verdana"/>
        </w:rPr>
        <w:t xml:space="preserve">and </w:t>
      </w:r>
      <w:r w:rsidR="007F1592">
        <w:rPr>
          <w:rFonts w:ascii="Verdana" w:hAnsi="Verdana"/>
        </w:rPr>
        <w:t xml:space="preserve">some </w:t>
      </w:r>
      <w:r>
        <w:rPr>
          <w:rFonts w:ascii="Verdana" w:hAnsi="Verdana"/>
        </w:rPr>
        <w:t xml:space="preserve">have been working with MVRG parishes.  </w:t>
      </w:r>
      <w:r w:rsidR="0020073D">
        <w:rPr>
          <w:rFonts w:ascii="Verdana" w:hAnsi="Verdana"/>
        </w:rPr>
        <w:t xml:space="preserve">They </w:t>
      </w:r>
      <w:r w:rsidR="00340C93">
        <w:rPr>
          <w:rFonts w:ascii="Verdana" w:hAnsi="Verdana"/>
        </w:rPr>
        <w:t xml:space="preserve">have also been </w:t>
      </w:r>
      <w:r>
        <w:rPr>
          <w:rFonts w:ascii="Verdana" w:hAnsi="Verdana"/>
        </w:rPr>
        <w:t>work</w:t>
      </w:r>
      <w:r w:rsidR="0020073D">
        <w:rPr>
          <w:rFonts w:ascii="Verdana" w:hAnsi="Verdana"/>
        </w:rPr>
        <w:t>ing</w:t>
      </w:r>
      <w:r>
        <w:rPr>
          <w:rFonts w:ascii="Verdana" w:hAnsi="Verdana"/>
        </w:rPr>
        <w:t xml:space="preserve"> on </w:t>
      </w:r>
      <w:r w:rsidR="00340C93">
        <w:rPr>
          <w:rFonts w:ascii="Verdana" w:hAnsi="Verdana"/>
        </w:rPr>
        <w:t xml:space="preserve">the </w:t>
      </w:r>
      <w:r>
        <w:rPr>
          <w:rFonts w:ascii="Verdana" w:hAnsi="Verdana"/>
        </w:rPr>
        <w:t>Climate Change Emergency</w:t>
      </w:r>
      <w:r w:rsidR="007F1592">
        <w:rPr>
          <w:rFonts w:ascii="Verdana" w:hAnsi="Verdana"/>
        </w:rPr>
        <w:t>, e.g.</w:t>
      </w:r>
      <w:r>
        <w:rPr>
          <w:rFonts w:ascii="Verdana" w:hAnsi="Verdana"/>
        </w:rPr>
        <w:t xml:space="preserve"> how to plan for houses, jobs, transport to integrate this.  </w:t>
      </w:r>
    </w:p>
    <w:p w:rsidR="00AE2D47" w:rsidRDefault="00AE2D47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Mark Broomhead </w:t>
      </w:r>
      <w:r w:rsidR="00AB78A8">
        <w:rPr>
          <w:rFonts w:ascii="Verdana" w:hAnsi="Verdana"/>
        </w:rPr>
        <w:t xml:space="preserve">introduced himself </w:t>
      </w:r>
      <w:r w:rsidR="007F1592">
        <w:rPr>
          <w:rFonts w:ascii="Verdana" w:hAnsi="Verdana"/>
        </w:rPr>
        <w:t>as</w:t>
      </w:r>
      <w:r w:rsidR="00761A3B">
        <w:rPr>
          <w:rFonts w:ascii="Verdana" w:hAnsi="Verdana"/>
        </w:rPr>
        <w:t xml:space="preserve"> the group leader for Areas 1 and 2 which covers the </w:t>
      </w:r>
      <w:r>
        <w:rPr>
          <w:rFonts w:ascii="Verdana" w:hAnsi="Verdana"/>
        </w:rPr>
        <w:t xml:space="preserve">CPIR.  Chacewater Parish </w:t>
      </w:r>
      <w:r w:rsidR="00761A3B">
        <w:rPr>
          <w:rFonts w:ascii="Verdana" w:hAnsi="Verdana"/>
        </w:rPr>
        <w:t>is covered by Alan Mason</w:t>
      </w:r>
      <w:r w:rsidR="007F159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group leader for </w:t>
      </w:r>
      <w:r w:rsidR="00761A3B">
        <w:rPr>
          <w:rFonts w:ascii="Verdana" w:hAnsi="Verdana"/>
        </w:rPr>
        <w:t xml:space="preserve">Areas 3 and 4.  </w:t>
      </w:r>
    </w:p>
    <w:p w:rsidR="00AE2D47" w:rsidRDefault="001D3226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AE2D47">
        <w:rPr>
          <w:rFonts w:ascii="Verdana" w:hAnsi="Verdana"/>
        </w:rPr>
        <w:t>ontact</w:t>
      </w:r>
      <w:r w:rsidR="00B960F3">
        <w:rPr>
          <w:rFonts w:ascii="Verdana" w:hAnsi="Verdana"/>
        </w:rPr>
        <w:t>s can be found on the Planning</w:t>
      </w:r>
      <w:r w:rsidR="00AE2D47">
        <w:rPr>
          <w:rFonts w:ascii="Verdana" w:hAnsi="Verdana"/>
        </w:rPr>
        <w:t xml:space="preserve"> website</w:t>
      </w:r>
      <w:r>
        <w:rPr>
          <w:rFonts w:ascii="Verdana" w:hAnsi="Verdana"/>
        </w:rPr>
        <w:t xml:space="preserve">, which all </w:t>
      </w:r>
      <w:r w:rsidR="00B960F3">
        <w:rPr>
          <w:rFonts w:ascii="Verdana" w:hAnsi="Verdana"/>
        </w:rPr>
        <w:t xml:space="preserve">were encouraged to </w:t>
      </w:r>
      <w:r>
        <w:rPr>
          <w:rFonts w:ascii="Verdana" w:hAnsi="Verdana"/>
        </w:rPr>
        <w:t>use</w:t>
      </w:r>
      <w:r w:rsidR="00AE2D47">
        <w:rPr>
          <w:rFonts w:ascii="Verdana" w:hAnsi="Verdana"/>
        </w:rPr>
        <w:t xml:space="preserve">.  </w:t>
      </w:r>
    </w:p>
    <w:p w:rsidR="0020513D" w:rsidRDefault="00761A3B" w:rsidP="00141B5D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AE2D47">
        <w:rPr>
          <w:rFonts w:ascii="Verdana" w:hAnsi="Verdana"/>
        </w:rPr>
        <w:t xml:space="preserve">W </w:t>
      </w:r>
      <w:r w:rsidR="0020073D">
        <w:rPr>
          <w:rFonts w:ascii="Verdana" w:hAnsi="Verdana"/>
        </w:rPr>
        <w:t>acknowledged that the P</w:t>
      </w:r>
      <w:r w:rsidR="00AE2D47">
        <w:rPr>
          <w:rFonts w:ascii="Verdana" w:hAnsi="Verdana"/>
        </w:rPr>
        <w:t>lanning system is fluid</w:t>
      </w:r>
      <w:r w:rsidR="001D3226">
        <w:rPr>
          <w:rFonts w:ascii="Verdana" w:hAnsi="Verdana"/>
        </w:rPr>
        <w:t>, so it is vital that</w:t>
      </w:r>
      <w:r w:rsidR="00B960F3">
        <w:rPr>
          <w:rFonts w:ascii="Verdana" w:hAnsi="Verdana"/>
        </w:rPr>
        <w:t xml:space="preserve"> l</w:t>
      </w:r>
      <w:r w:rsidR="00AE2D47">
        <w:rPr>
          <w:rFonts w:ascii="Verdana" w:hAnsi="Verdana"/>
        </w:rPr>
        <w:t>ines</w:t>
      </w:r>
      <w:r>
        <w:rPr>
          <w:rFonts w:ascii="Verdana" w:hAnsi="Verdana"/>
        </w:rPr>
        <w:t xml:space="preserve"> </w:t>
      </w:r>
      <w:r w:rsidR="00AE2D47">
        <w:rPr>
          <w:rFonts w:ascii="Verdana" w:hAnsi="Verdana"/>
        </w:rPr>
        <w:t xml:space="preserve">of communication stay open </w:t>
      </w:r>
      <w:r w:rsidR="00B960F3">
        <w:rPr>
          <w:rFonts w:ascii="Verdana" w:hAnsi="Verdana"/>
        </w:rPr>
        <w:t xml:space="preserve">– it is important that </w:t>
      </w:r>
      <w:r w:rsidR="00AE2D47">
        <w:rPr>
          <w:rFonts w:ascii="Verdana" w:hAnsi="Verdana"/>
        </w:rPr>
        <w:t xml:space="preserve">we be honest with each other.  </w:t>
      </w:r>
      <w:r w:rsidR="0020513D">
        <w:rPr>
          <w:rFonts w:ascii="Verdana" w:hAnsi="Verdana"/>
        </w:rPr>
        <w:t xml:space="preserve">  </w:t>
      </w:r>
    </w:p>
    <w:p w:rsidR="002261A7" w:rsidRPr="002261A7" w:rsidRDefault="0020073D" w:rsidP="00141B5D">
      <w:pPr>
        <w:jc w:val="both"/>
        <w:rPr>
          <w:rFonts w:ascii="Verdana" w:hAnsi="Verdana"/>
          <w:color w:val="FF0000"/>
        </w:rPr>
      </w:pPr>
      <w:r w:rsidRPr="0020073D">
        <w:rPr>
          <w:rFonts w:ascii="Verdana" w:hAnsi="Verdana"/>
        </w:rPr>
        <w:t>AW</w:t>
      </w:r>
      <w:r w:rsidR="002261A7">
        <w:rPr>
          <w:rFonts w:ascii="Verdana" w:hAnsi="Verdana"/>
          <w:color w:val="FF0000"/>
        </w:rPr>
        <w:t xml:space="preserve"> </w:t>
      </w:r>
      <w:r w:rsidR="00B960F3" w:rsidRPr="00141B5D">
        <w:rPr>
          <w:rFonts w:ascii="Verdana" w:hAnsi="Verdana"/>
        </w:rPr>
        <w:t xml:space="preserve">asked </w:t>
      </w:r>
      <w:r w:rsidR="002261A7" w:rsidRPr="002261A7">
        <w:rPr>
          <w:rFonts w:ascii="Verdana" w:hAnsi="Verdana"/>
        </w:rPr>
        <w:t>about affordable housing numbers for Cornwall</w:t>
      </w:r>
      <w:r w:rsidR="00B960F3">
        <w:rPr>
          <w:rFonts w:ascii="Verdana" w:hAnsi="Verdana"/>
        </w:rPr>
        <w:t xml:space="preserve"> and advice was </w:t>
      </w:r>
      <w:r w:rsidR="00B960F3" w:rsidRPr="00141B5D">
        <w:rPr>
          <w:rFonts w:ascii="Verdana" w:hAnsi="Verdana"/>
        </w:rPr>
        <w:t xml:space="preserve">provided by the MVRG </w:t>
      </w:r>
      <w:r w:rsidR="00141B5D" w:rsidRPr="00141B5D">
        <w:rPr>
          <w:rFonts w:ascii="Verdana" w:hAnsi="Verdana"/>
        </w:rPr>
        <w:t xml:space="preserve">which </w:t>
      </w:r>
      <w:r w:rsidR="00B960F3" w:rsidRPr="00141B5D">
        <w:rPr>
          <w:rFonts w:ascii="Verdana" w:hAnsi="Verdana"/>
        </w:rPr>
        <w:t>identif</w:t>
      </w:r>
      <w:r w:rsidR="00141B5D" w:rsidRPr="00141B5D">
        <w:rPr>
          <w:rFonts w:ascii="Verdana" w:hAnsi="Verdana"/>
        </w:rPr>
        <w:t>ied</w:t>
      </w:r>
      <w:r w:rsidR="00B635D0">
        <w:rPr>
          <w:rFonts w:ascii="Verdana" w:hAnsi="Verdana"/>
        </w:rPr>
        <w:t xml:space="preserve"> </w:t>
      </w:r>
      <w:r w:rsidR="00B960F3">
        <w:rPr>
          <w:rFonts w:ascii="Verdana" w:hAnsi="Verdana"/>
        </w:rPr>
        <w:t>that</w:t>
      </w:r>
      <w:r w:rsidR="002261A7" w:rsidRPr="002261A7">
        <w:rPr>
          <w:rFonts w:ascii="Verdana" w:hAnsi="Verdana"/>
        </w:rPr>
        <w:t xml:space="preserve"> St Day</w:t>
      </w:r>
      <w:r w:rsidR="00B960F3">
        <w:rPr>
          <w:rFonts w:ascii="Verdana" w:hAnsi="Verdana"/>
        </w:rPr>
        <w:t>, for example,</w:t>
      </w:r>
      <w:r w:rsidR="002261A7" w:rsidRPr="002261A7">
        <w:rPr>
          <w:rFonts w:ascii="Verdana" w:hAnsi="Verdana"/>
        </w:rPr>
        <w:t xml:space="preserve"> has had </w:t>
      </w:r>
      <w:r w:rsidR="00B960F3">
        <w:rPr>
          <w:rFonts w:ascii="Verdana" w:hAnsi="Verdana"/>
        </w:rPr>
        <w:t xml:space="preserve">its </w:t>
      </w:r>
      <w:r w:rsidR="002261A7" w:rsidRPr="002261A7">
        <w:rPr>
          <w:rFonts w:ascii="Verdana" w:hAnsi="Verdana"/>
        </w:rPr>
        <w:lastRenderedPageBreak/>
        <w:t xml:space="preserve">affordable home figure halved and the numbers for Lanner have reduced from 100 to 46.  </w:t>
      </w:r>
    </w:p>
    <w:p w:rsidR="00AE2D47" w:rsidRDefault="0020513D" w:rsidP="003C08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LW </w:t>
      </w:r>
      <w:r w:rsidR="005365AB">
        <w:rPr>
          <w:rFonts w:ascii="Verdana" w:hAnsi="Verdana"/>
        </w:rPr>
        <w:t>advised that</w:t>
      </w:r>
      <w:r w:rsidR="00B635D0">
        <w:rPr>
          <w:rFonts w:ascii="Verdana" w:hAnsi="Verdana"/>
        </w:rPr>
        <w:t xml:space="preserve"> the</w:t>
      </w:r>
      <w:r w:rsidR="005365A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housing figure of </w:t>
      </w:r>
      <w:r w:rsidR="0020073D" w:rsidRPr="001D3226">
        <w:rPr>
          <w:rFonts w:ascii="Verdana" w:hAnsi="Verdana"/>
        </w:rPr>
        <w:t>52,000</w:t>
      </w:r>
      <w:r w:rsidRPr="002007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what is in the </w:t>
      </w:r>
      <w:r w:rsidR="005365AB">
        <w:rPr>
          <w:rFonts w:ascii="Verdana" w:hAnsi="Verdana"/>
        </w:rPr>
        <w:t xml:space="preserve">Cornwall </w:t>
      </w:r>
      <w:r w:rsidR="0020073D">
        <w:rPr>
          <w:rFonts w:ascii="Verdana" w:hAnsi="Verdana"/>
        </w:rPr>
        <w:t>L</w:t>
      </w:r>
      <w:r>
        <w:rPr>
          <w:rFonts w:ascii="Verdana" w:hAnsi="Verdana"/>
        </w:rPr>
        <w:t xml:space="preserve">ocal </w:t>
      </w:r>
      <w:r w:rsidR="0020073D">
        <w:rPr>
          <w:rFonts w:ascii="Verdana" w:hAnsi="Verdana"/>
        </w:rPr>
        <w:t>P</w:t>
      </w:r>
      <w:r>
        <w:rPr>
          <w:rFonts w:ascii="Verdana" w:hAnsi="Verdana"/>
        </w:rPr>
        <w:t>lan.  Government has decided a</w:t>
      </w:r>
      <w:r w:rsidR="002261A7">
        <w:rPr>
          <w:rFonts w:ascii="Verdana" w:hAnsi="Verdana"/>
        </w:rPr>
        <w:t>ll</w:t>
      </w:r>
      <w:r>
        <w:rPr>
          <w:rFonts w:ascii="Verdana" w:hAnsi="Verdana"/>
        </w:rPr>
        <w:t xml:space="preserve"> local plans have to use a formula. Cornwall is 1% of the population so approx. 3000 homes per year (1% of national allocation of 300,000) </w:t>
      </w:r>
      <w:r w:rsidR="005365AB">
        <w:rPr>
          <w:rFonts w:ascii="Verdana" w:hAnsi="Verdana"/>
        </w:rPr>
        <w:t xml:space="preserve">and that </w:t>
      </w:r>
      <w:r w:rsidR="00761A3B">
        <w:rPr>
          <w:rFonts w:ascii="Verdana" w:hAnsi="Verdana"/>
        </w:rPr>
        <w:t xml:space="preserve">on average </w:t>
      </w:r>
      <w:r>
        <w:rPr>
          <w:rFonts w:ascii="Verdana" w:hAnsi="Verdana"/>
        </w:rPr>
        <w:t xml:space="preserve">2600/2700 new homes </w:t>
      </w:r>
      <w:r w:rsidR="00761A3B">
        <w:rPr>
          <w:rFonts w:ascii="Verdana" w:hAnsi="Verdana"/>
        </w:rPr>
        <w:t xml:space="preserve">are being </w:t>
      </w:r>
      <w:r>
        <w:rPr>
          <w:rFonts w:ascii="Verdana" w:hAnsi="Verdana"/>
        </w:rPr>
        <w:t>built per year</w:t>
      </w:r>
      <w:r w:rsidR="005365AB">
        <w:rPr>
          <w:rFonts w:ascii="Verdana" w:hAnsi="Verdana"/>
        </w:rPr>
        <w:t xml:space="preserve"> at the moment</w:t>
      </w:r>
      <w:r>
        <w:rPr>
          <w:rFonts w:ascii="Verdana" w:hAnsi="Verdana"/>
        </w:rPr>
        <w:t xml:space="preserve">. </w:t>
      </w:r>
      <w:r w:rsidR="005365AB">
        <w:rPr>
          <w:rFonts w:ascii="Verdana" w:hAnsi="Verdana"/>
        </w:rPr>
        <w:t>LW further advised that t</w:t>
      </w:r>
      <w:r w:rsidR="00761A3B">
        <w:rPr>
          <w:rFonts w:ascii="Verdana" w:hAnsi="Verdana"/>
        </w:rPr>
        <w:t>here are an a</w:t>
      </w:r>
      <w:r>
        <w:rPr>
          <w:rFonts w:ascii="Verdana" w:hAnsi="Verdana"/>
        </w:rPr>
        <w:t xml:space="preserve">dditional 4,000-5,000 people </w:t>
      </w:r>
      <w:r w:rsidR="00761A3B"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Cornwall </w:t>
      </w:r>
      <w:r w:rsidRPr="003C08D3">
        <w:rPr>
          <w:rFonts w:ascii="Verdana" w:hAnsi="Verdana"/>
        </w:rPr>
        <w:t>each year</w:t>
      </w:r>
      <w:r w:rsidR="005365AB" w:rsidRPr="003C08D3">
        <w:rPr>
          <w:rFonts w:ascii="Verdana" w:hAnsi="Verdana"/>
        </w:rPr>
        <w:t xml:space="preserve"> bu</w:t>
      </w:r>
      <w:r w:rsidR="00B635D0" w:rsidRPr="003C08D3">
        <w:rPr>
          <w:rFonts w:ascii="Verdana" w:hAnsi="Verdana"/>
        </w:rPr>
        <w:t>t</w:t>
      </w:r>
      <w:r w:rsidR="005365AB" w:rsidRPr="003C08D3">
        <w:rPr>
          <w:rFonts w:ascii="Verdana" w:hAnsi="Verdana"/>
        </w:rPr>
        <w:t xml:space="preserve"> </w:t>
      </w:r>
      <w:r w:rsidRPr="003C08D3">
        <w:rPr>
          <w:rFonts w:ascii="Verdana" w:hAnsi="Verdana"/>
        </w:rPr>
        <w:t xml:space="preserve">Affordable </w:t>
      </w:r>
      <w:r w:rsidR="005365AB" w:rsidRPr="003C08D3">
        <w:rPr>
          <w:rFonts w:ascii="Verdana" w:hAnsi="Verdana"/>
        </w:rPr>
        <w:t>H</w:t>
      </w:r>
      <w:r w:rsidRPr="003C08D3">
        <w:rPr>
          <w:rFonts w:ascii="Verdana" w:hAnsi="Verdana"/>
        </w:rPr>
        <w:t xml:space="preserve">ousing is </w:t>
      </w:r>
      <w:r w:rsidR="003C08D3" w:rsidRPr="003C08D3">
        <w:rPr>
          <w:rFonts w:ascii="Verdana" w:hAnsi="Verdana"/>
        </w:rPr>
        <w:t xml:space="preserve">dealt with slightly </w:t>
      </w:r>
      <w:r w:rsidRPr="003C08D3">
        <w:rPr>
          <w:rFonts w:ascii="Verdana" w:hAnsi="Verdana"/>
        </w:rPr>
        <w:t>different</w:t>
      </w:r>
      <w:r w:rsidR="003C08D3" w:rsidRPr="003C08D3">
        <w:rPr>
          <w:rFonts w:ascii="Verdana" w:hAnsi="Verdana"/>
        </w:rPr>
        <w:t>ly.</w:t>
      </w:r>
      <w:r w:rsidR="003C08D3">
        <w:rPr>
          <w:rFonts w:ascii="Verdana" w:hAnsi="Verdana"/>
        </w:rPr>
        <w:t xml:space="preserve"> </w:t>
      </w:r>
      <w:r w:rsidR="002261A7">
        <w:rPr>
          <w:rFonts w:ascii="Verdana" w:hAnsi="Verdana"/>
        </w:rPr>
        <w:t xml:space="preserve">The </w:t>
      </w:r>
      <w:r>
        <w:rPr>
          <w:rFonts w:ascii="Verdana" w:hAnsi="Verdana"/>
        </w:rPr>
        <w:t>Home</w:t>
      </w:r>
      <w:r w:rsidR="0020073D">
        <w:rPr>
          <w:rFonts w:ascii="Verdana" w:hAnsi="Verdana"/>
        </w:rPr>
        <w:t xml:space="preserve"> C</w:t>
      </w:r>
      <w:r>
        <w:rPr>
          <w:rFonts w:ascii="Verdana" w:hAnsi="Verdana"/>
        </w:rPr>
        <w:t xml:space="preserve">hoice register has been data cleansed which is why numbers have </w:t>
      </w:r>
      <w:r w:rsidR="005365AB">
        <w:rPr>
          <w:rFonts w:ascii="Verdana" w:hAnsi="Verdana"/>
        </w:rPr>
        <w:t>reduced</w:t>
      </w:r>
      <w:r>
        <w:rPr>
          <w:rFonts w:ascii="Verdana" w:hAnsi="Verdana"/>
        </w:rPr>
        <w:t xml:space="preserve">. </w:t>
      </w:r>
      <w:r w:rsidR="005365AB">
        <w:rPr>
          <w:rFonts w:ascii="Verdana" w:hAnsi="Verdana"/>
        </w:rPr>
        <w:t>But Cornwall Council expects n</w:t>
      </w:r>
      <w:r>
        <w:rPr>
          <w:rFonts w:ascii="Verdana" w:hAnsi="Verdana"/>
        </w:rPr>
        <w:t xml:space="preserve">umbers </w:t>
      </w:r>
      <w:r w:rsidR="005365AB">
        <w:rPr>
          <w:rFonts w:ascii="Verdana" w:hAnsi="Verdana"/>
        </w:rPr>
        <w:t>to</w:t>
      </w:r>
      <w:r>
        <w:rPr>
          <w:rFonts w:ascii="Verdana" w:hAnsi="Verdana"/>
        </w:rPr>
        <w:t xml:space="preserve"> increase again. </w:t>
      </w:r>
      <w:r w:rsidR="005365AB">
        <w:rPr>
          <w:rFonts w:ascii="Verdana" w:hAnsi="Verdana"/>
        </w:rPr>
        <w:t>LW confirmed that</w:t>
      </w:r>
      <w:r>
        <w:rPr>
          <w:rFonts w:ascii="Verdana" w:hAnsi="Verdana"/>
        </w:rPr>
        <w:t xml:space="preserve"> C</w:t>
      </w:r>
      <w:r w:rsidR="002261A7">
        <w:rPr>
          <w:rFonts w:ascii="Verdana" w:hAnsi="Verdana"/>
        </w:rPr>
        <w:t xml:space="preserve">ornwall </w:t>
      </w:r>
      <w:r>
        <w:rPr>
          <w:rFonts w:ascii="Verdana" w:hAnsi="Verdana"/>
        </w:rPr>
        <w:t>C</w:t>
      </w:r>
      <w:r w:rsidR="002261A7">
        <w:rPr>
          <w:rFonts w:ascii="Verdana" w:hAnsi="Verdana"/>
        </w:rPr>
        <w:t xml:space="preserve">ouncil </w:t>
      </w:r>
      <w:r>
        <w:rPr>
          <w:rFonts w:ascii="Verdana" w:hAnsi="Verdana"/>
        </w:rPr>
        <w:t xml:space="preserve">carried out a </w:t>
      </w:r>
      <w:r w:rsidR="005365AB">
        <w:rPr>
          <w:rFonts w:ascii="Verdana" w:hAnsi="Verdana"/>
        </w:rPr>
        <w:t xml:space="preserve">recent </w:t>
      </w:r>
      <w:r>
        <w:rPr>
          <w:rFonts w:ascii="Verdana" w:hAnsi="Verdana"/>
        </w:rPr>
        <w:t>st</w:t>
      </w:r>
      <w:r w:rsidR="002261A7">
        <w:rPr>
          <w:rFonts w:ascii="Verdana" w:hAnsi="Verdana"/>
        </w:rPr>
        <w:t xml:space="preserve">udy </w:t>
      </w:r>
      <w:r w:rsidR="005365AB">
        <w:rPr>
          <w:rFonts w:ascii="Verdana" w:hAnsi="Verdana"/>
        </w:rPr>
        <w:t xml:space="preserve">to </w:t>
      </w:r>
      <w:r w:rsidR="002261A7">
        <w:rPr>
          <w:rFonts w:ascii="Verdana" w:hAnsi="Verdana"/>
        </w:rPr>
        <w:t>look at housing need</w:t>
      </w:r>
      <w:r w:rsidR="003C08D3">
        <w:rPr>
          <w:rFonts w:ascii="Verdana" w:hAnsi="Verdana"/>
        </w:rPr>
        <w:t xml:space="preserve"> and this will be shared with the wider community in due course. </w:t>
      </w:r>
    </w:p>
    <w:p w:rsidR="0020513D" w:rsidRDefault="005365AB" w:rsidP="003C08D3">
      <w:pPr>
        <w:jc w:val="both"/>
        <w:rPr>
          <w:rFonts w:ascii="Verdana" w:hAnsi="Verdana"/>
        </w:rPr>
      </w:pPr>
      <w:r>
        <w:rPr>
          <w:rFonts w:ascii="Verdana" w:hAnsi="Verdana"/>
        </w:rPr>
        <w:t>With regard to the</w:t>
      </w:r>
      <w:r w:rsidR="0092299E">
        <w:rPr>
          <w:rFonts w:ascii="Verdana" w:hAnsi="Verdana"/>
        </w:rPr>
        <w:t xml:space="preserve"> </w:t>
      </w:r>
      <w:r w:rsidR="0020513D">
        <w:rPr>
          <w:rFonts w:ascii="Verdana" w:hAnsi="Verdana"/>
        </w:rPr>
        <w:t>Home</w:t>
      </w:r>
      <w:r w:rsidR="0020073D">
        <w:rPr>
          <w:rFonts w:ascii="Verdana" w:hAnsi="Verdana"/>
        </w:rPr>
        <w:t xml:space="preserve"> C</w:t>
      </w:r>
      <w:r w:rsidR="0020513D">
        <w:rPr>
          <w:rFonts w:ascii="Verdana" w:hAnsi="Verdana"/>
        </w:rPr>
        <w:t xml:space="preserve">hoice </w:t>
      </w:r>
      <w:r w:rsidR="003C08D3">
        <w:rPr>
          <w:rFonts w:ascii="Verdana" w:hAnsi="Verdana"/>
        </w:rPr>
        <w:t>R</w:t>
      </w:r>
      <w:r w:rsidR="0020513D">
        <w:rPr>
          <w:rFonts w:ascii="Verdana" w:hAnsi="Verdana"/>
        </w:rPr>
        <w:t xml:space="preserve">egister </w:t>
      </w:r>
      <w:r>
        <w:rPr>
          <w:rFonts w:ascii="Verdana" w:hAnsi="Verdana"/>
        </w:rPr>
        <w:t>specifically, the Group was advised that the “</w:t>
      </w:r>
      <w:r w:rsidR="0020513D">
        <w:rPr>
          <w:rFonts w:ascii="Verdana" w:hAnsi="Verdana"/>
        </w:rPr>
        <w:t>where you want to live</w:t>
      </w:r>
      <w:r>
        <w:rPr>
          <w:rFonts w:ascii="Verdana" w:hAnsi="Verdana"/>
        </w:rPr>
        <w:t xml:space="preserve">” field </w:t>
      </w:r>
      <w:r w:rsidR="0020513D">
        <w:rPr>
          <w:rFonts w:ascii="Verdana" w:hAnsi="Verdana"/>
        </w:rPr>
        <w:t xml:space="preserve">is not mandatory and </w:t>
      </w:r>
      <w:r w:rsidR="000E6E42">
        <w:rPr>
          <w:rFonts w:ascii="Verdana" w:hAnsi="Verdana"/>
        </w:rPr>
        <w:t>so</w:t>
      </w:r>
      <w:r>
        <w:rPr>
          <w:rFonts w:ascii="Verdana" w:hAnsi="Verdana"/>
        </w:rPr>
        <w:t xml:space="preserve"> </w:t>
      </w:r>
      <w:r w:rsidR="0020513D">
        <w:rPr>
          <w:rFonts w:ascii="Verdana" w:hAnsi="Verdana"/>
        </w:rPr>
        <w:t xml:space="preserve">people don’t </w:t>
      </w:r>
      <w:r>
        <w:rPr>
          <w:rFonts w:ascii="Verdana" w:hAnsi="Verdana"/>
        </w:rPr>
        <w:t xml:space="preserve">necessarily </w:t>
      </w:r>
      <w:r w:rsidR="0020513D">
        <w:rPr>
          <w:rFonts w:ascii="Verdana" w:hAnsi="Verdana"/>
        </w:rPr>
        <w:t xml:space="preserve">end up living where they want to live.  </w:t>
      </w:r>
    </w:p>
    <w:p w:rsidR="0020513D" w:rsidRDefault="002261A7" w:rsidP="003C08D3">
      <w:pPr>
        <w:jc w:val="both"/>
        <w:rPr>
          <w:rFonts w:ascii="Verdana" w:hAnsi="Verdana"/>
        </w:rPr>
      </w:pPr>
      <w:r>
        <w:rPr>
          <w:rFonts w:ascii="Verdana" w:hAnsi="Verdana"/>
        </w:rPr>
        <w:t>KF</w:t>
      </w:r>
      <w:r w:rsidR="0020513D">
        <w:rPr>
          <w:rFonts w:ascii="Verdana" w:hAnsi="Verdana"/>
        </w:rPr>
        <w:t xml:space="preserve"> </w:t>
      </w:r>
      <w:r w:rsidR="005D6671">
        <w:rPr>
          <w:rFonts w:ascii="Verdana" w:hAnsi="Verdana"/>
        </w:rPr>
        <w:t xml:space="preserve">advised that whilst </w:t>
      </w:r>
      <w:r w:rsidR="005209F4">
        <w:rPr>
          <w:rFonts w:ascii="Verdana" w:hAnsi="Verdana"/>
        </w:rPr>
        <w:t>r</w:t>
      </w:r>
      <w:r w:rsidR="0020513D">
        <w:rPr>
          <w:rFonts w:ascii="Verdana" w:hAnsi="Verdana"/>
        </w:rPr>
        <w:t>elationship</w:t>
      </w:r>
      <w:r w:rsidR="005D6671">
        <w:rPr>
          <w:rFonts w:ascii="Verdana" w:hAnsi="Verdana"/>
        </w:rPr>
        <w:t>s</w:t>
      </w:r>
      <w:r w:rsidR="0020513D">
        <w:rPr>
          <w:rFonts w:ascii="Verdana" w:hAnsi="Verdana"/>
        </w:rPr>
        <w:t xml:space="preserve"> with </w:t>
      </w:r>
      <w:r w:rsidR="005209F4">
        <w:rPr>
          <w:rFonts w:ascii="Verdana" w:hAnsi="Verdana"/>
        </w:rPr>
        <w:t xml:space="preserve">the </w:t>
      </w:r>
      <w:r w:rsidR="0020513D">
        <w:rPr>
          <w:rFonts w:ascii="Verdana" w:hAnsi="Verdana"/>
        </w:rPr>
        <w:t xml:space="preserve">Planning department </w:t>
      </w:r>
      <w:r w:rsidR="005D6671">
        <w:rPr>
          <w:rFonts w:ascii="Verdana" w:hAnsi="Verdana"/>
        </w:rPr>
        <w:t>are</w:t>
      </w:r>
      <w:r w:rsidR="0020513D">
        <w:rPr>
          <w:rFonts w:ascii="Verdana" w:hAnsi="Verdana"/>
        </w:rPr>
        <w:t xml:space="preserve"> </w:t>
      </w:r>
      <w:r w:rsidR="005D6671">
        <w:rPr>
          <w:rFonts w:ascii="Verdana" w:hAnsi="Verdana"/>
        </w:rPr>
        <w:t xml:space="preserve">much improved and </w:t>
      </w:r>
      <w:r w:rsidR="005209F4">
        <w:rPr>
          <w:rFonts w:ascii="Verdana" w:hAnsi="Verdana"/>
        </w:rPr>
        <w:t>P</w:t>
      </w:r>
      <w:r w:rsidR="0020513D">
        <w:rPr>
          <w:rFonts w:ascii="Verdana" w:hAnsi="Verdana"/>
        </w:rPr>
        <w:t xml:space="preserve">lanning </w:t>
      </w:r>
      <w:r w:rsidR="005209F4">
        <w:rPr>
          <w:rFonts w:ascii="Verdana" w:hAnsi="Verdana"/>
        </w:rPr>
        <w:t xml:space="preserve">Officers make the </w:t>
      </w:r>
      <w:r w:rsidR="00E27C27">
        <w:rPr>
          <w:rFonts w:ascii="Verdana" w:hAnsi="Verdana"/>
        </w:rPr>
        <w:t>P</w:t>
      </w:r>
      <w:r w:rsidR="0020513D">
        <w:rPr>
          <w:rFonts w:ascii="Verdana" w:hAnsi="Verdana"/>
        </w:rPr>
        <w:t xml:space="preserve">arish </w:t>
      </w:r>
      <w:r w:rsidR="00E27C27">
        <w:rPr>
          <w:rFonts w:ascii="Verdana" w:hAnsi="Verdana"/>
        </w:rPr>
        <w:t>C</w:t>
      </w:r>
      <w:r w:rsidR="0020513D">
        <w:rPr>
          <w:rFonts w:ascii="Verdana" w:hAnsi="Verdana"/>
        </w:rPr>
        <w:t>ouncil part of the process (consulted on pre-apps)</w:t>
      </w:r>
      <w:r w:rsidR="005D6671">
        <w:rPr>
          <w:rFonts w:ascii="Verdana" w:hAnsi="Verdana"/>
        </w:rPr>
        <w:t>, a b</w:t>
      </w:r>
      <w:r w:rsidR="0020513D">
        <w:rPr>
          <w:rFonts w:ascii="Verdana" w:hAnsi="Verdana"/>
        </w:rPr>
        <w:t>it more</w:t>
      </w:r>
      <w:r w:rsidR="00C61EF0">
        <w:rPr>
          <w:rFonts w:ascii="Verdana" w:hAnsi="Verdana"/>
        </w:rPr>
        <w:t xml:space="preserve"> consistency </w:t>
      </w:r>
      <w:r w:rsidR="005D6671">
        <w:rPr>
          <w:rFonts w:ascii="Verdana" w:hAnsi="Verdana"/>
        </w:rPr>
        <w:t>is needed.</w:t>
      </w:r>
      <w:r w:rsidR="00C61EF0">
        <w:rPr>
          <w:rFonts w:ascii="Verdana" w:hAnsi="Verdana"/>
        </w:rPr>
        <w:t xml:space="preserve"> </w:t>
      </w:r>
      <w:r w:rsidR="0020073D">
        <w:rPr>
          <w:rFonts w:ascii="Verdana" w:hAnsi="Verdana"/>
        </w:rPr>
        <w:t>‘</w:t>
      </w:r>
      <w:r w:rsidR="00C61EF0">
        <w:rPr>
          <w:rFonts w:ascii="Verdana" w:hAnsi="Verdana"/>
        </w:rPr>
        <w:t>In</w:t>
      </w:r>
      <w:r w:rsidR="0020513D">
        <w:rPr>
          <w:rFonts w:ascii="Verdana" w:hAnsi="Verdana"/>
        </w:rPr>
        <w:t xml:space="preserve"> confidence</w:t>
      </w:r>
      <w:r w:rsidR="0020073D">
        <w:rPr>
          <w:rFonts w:ascii="Verdana" w:hAnsi="Verdana"/>
        </w:rPr>
        <w:t>’</w:t>
      </w:r>
      <w:r w:rsidR="0020513D">
        <w:rPr>
          <w:rFonts w:ascii="Verdana" w:hAnsi="Verdana"/>
        </w:rPr>
        <w:t xml:space="preserve"> planning applications are not good </w:t>
      </w:r>
      <w:r w:rsidR="005D6671">
        <w:rPr>
          <w:rFonts w:ascii="Verdana" w:hAnsi="Verdana"/>
        </w:rPr>
        <w:t xml:space="preserve">and </w:t>
      </w:r>
      <w:r w:rsidR="00E27C27">
        <w:rPr>
          <w:rFonts w:ascii="Verdana" w:hAnsi="Verdana"/>
        </w:rPr>
        <w:t>P</w:t>
      </w:r>
      <w:r w:rsidR="005D6671">
        <w:rPr>
          <w:rFonts w:ascii="Verdana" w:hAnsi="Verdana"/>
        </w:rPr>
        <w:t xml:space="preserve">arish </w:t>
      </w:r>
      <w:r w:rsidR="00E27C27">
        <w:rPr>
          <w:rFonts w:ascii="Verdana" w:hAnsi="Verdana"/>
        </w:rPr>
        <w:t>C</w:t>
      </w:r>
      <w:r w:rsidR="005D6671">
        <w:rPr>
          <w:rFonts w:ascii="Verdana" w:hAnsi="Verdana"/>
        </w:rPr>
        <w:t xml:space="preserve">ouncil’s </w:t>
      </w:r>
      <w:r w:rsidR="0020513D">
        <w:rPr>
          <w:rFonts w:ascii="Verdana" w:hAnsi="Verdana"/>
        </w:rPr>
        <w:t xml:space="preserve">would like to </w:t>
      </w:r>
      <w:r w:rsidR="0020073D">
        <w:rPr>
          <w:rFonts w:ascii="Verdana" w:hAnsi="Verdana"/>
        </w:rPr>
        <w:t xml:space="preserve">be alerted when </w:t>
      </w:r>
      <w:r w:rsidR="0020513D">
        <w:rPr>
          <w:rFonts w:ascii="Verdana" w:hAnsi="Verdana"/>
        </w:rPr>
        <w:t>there is</w:t>
      </w:r>
      <w:r w:rsidR="00E27C27">
        <w:rPr>
          <w:rFonts w:ascii="Verdana" w:hAnsi="Verdana"/>
        </w:rPr>
        <w:t xml:space="preserve"> such </w:t>
      </w:r>
      <w:r w:rsidR="0020513D">
        <w:rPr>
          <w:rFonts w:ascii="Verdana" w:hAnsi="Verdana"/>
        </w:rPr>
        <w:t>an application</w:t>
      </w:r>
      <w:r w:rsidR="005D6671">
        <w:rPr>
          <w:rFonts w:ascii="Verdana" w:hAnsi="Verdana"/>
        </w:rPr>
        <w:t xml:space="preserve">. We </w:t>
      </w:r>
      <w:r w:rsidR="0020513D">
        <w:rPr>
          <w:rFonts w:ascii="Verdana" w:hAnsi="Verdana"/>
        </w:rPr>
        <w:t xml:space="preserve">don’t need to know details of the application but just to know it exists. </w:t>
      </w:r>
      <w:r w:rsidR="00CF0461">
        <w:rPr>
          <w:rFonts w:ascii="Verdana" w:hAnsi="Verdana"/>
        </w:rPr>
        <w:t xml:space="preserve">MB </w:t>
      </w:r>
      <w:r w:rsidR="005D6671">
        <w:rPr>
          <w:rFonts w:ascii="Verdana" w:hAnsi="Verdana"/>
        </w:rPr>
        <w:t xml:space="preserve">informed that the Planning Dept had </w:t>
      </w:r>
      <w:r w:rsidR="00CF0461">
        <w:rPr>
          <w:rFonts w:ascii="Verdana" w:hAnsi="Verdana"/>
        </w:rPr>
        <w:t xml:space="preserve">made changes to the form but </w:t>
      </w:r>
      <w:r w:rsidR="005209F4">
        <w:rPr>
          <w:rFonts w:ascii="Verdana" w:hAnsi="Verdana"/>
        </w:rPr>
        <w:t xml:space="preserve">we </w:t>
      </w:r>
      <w:r w:rsidR="00CF0461">
        <w:rPr>
          <w:rFonts w:ascii="Verdana" w:hAnsi="Verdana"/>
        </w:rPr>
        <w:t xml:space="preserve">can’t force people to do it. </w:t>
      </w:r>
      <w:r w:rsidR="005D6671">
        <w:rPr>
          <w:rFonts w:ascii="Verdana" w:hAnsi="Verdana"/>
        </w:rPr>
        <w:t xml:space="preserve">He advised that </w:t>
      </w:r>
      <w:r w:rsidR="003C08D3">
        <w:rPr>
          <w:rFonts w:ascii="Verdana" w:hAnsi="Verdana"/>
        </w:rPr>
        <w:t>p</w:t>
      </w:r>
      <w:r w:rsidR="00E27C27">
        <w:rPr>
          <w:rFonts w:ascii="Verdana" w:hAnsi="Verdana"/>
        </w:rPr>
        <w:t xml:space="preserve">arishes </w:t>
      </w:r>
      <w:r w:rsidR="005D6671">
        <w:rPr>
          <w:rFonts w:ascii="Verdana" w:hAnsi="Verdana"/>
        </w:rPr>
        <w:t xml:space="preserve">might choose to </w:t>
      </w:r>
      <w:r w:rsidR="00CF0461">
        <w:rPr>
          <w:rFonts w:ascii="Verdana" w:hAnsi="Verdana"/>
        </w:rPr>
        <w:t xml:space="preserve">use </w:t>
      </w:r>
      <w:r w:rsidR="005D6671">
        <w:rPr>
          <w:rFonts w:ascii="Verdana" w:hAnsi="Verdana"/>
        </w:rPr>
        <w:t xml:space="preserve">the </w:t>
      </w:r>
      <w:r w:rsidR="00CF0461">
        <w:rPr>
          <w:rFonts w:ascii="Verdana" w:hAnsi="Verdana"/>
        </w:rPr>
        <w:t xml:space="preserve">FOI </w:t>
      </w:r>
      <w:r w:rsidR="005D6671">
        <w:rPr>
          <w:rFonts w:ascii="Verdana" w:hAnsi="Verdana"/>
        </w:rPr>
        <w:t xml:space="preserve">route </w:t>
      </w:r>
      <w:r w:rsidR="00CF0461">
        <w:rPr>
          <w:rFonts w:ascii="Verdana" w:hAnsi="Verdana"/>
        </w:rPr>
        <w:t xml:space="preserve">to get </w:t>
      </w:r>
      <w:r w:rsidR="005D6671">
        <w:rPr>
          <w:rFonts w:ascii="Verdana" w:hAnsi="Verdana"/>
        </w:rPr>
        <w:t>more</w:t>
      </w:r>
      <w:r w:rsidR="00CF0461">
        <w:rPr>
          <w:rFonts w:ascii="Verdana" w:hAnsi="Verdana"/>
        </w:rPr>
        <w:t xml:space="preserve"> information</w:t>
      </w:r>
      <w:r w:rsidR="005D6671">
        <w:rPr>
          <w:rFonts w:ascii="Verdana" w:hAnsi="Verdana"/>
        </w:rPr>
        <w:t xml:space="preserve"> on specific issues</w:t>
      </w:r>
      <w:r w:rsidR="00CF0461">
        <w:rPr>
          <w:rFonts w:ascii="Verdana" w:hAnsi="Verdana"/>
        </w:rPr>
        <w:t>.</w:t>
      </w:r>
    </w:p>
    <w:p w:rsidR="005D6671" w:rsidRDefault="00C61EF0" w:rsidP="003C08D3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F0461">
        <w:rPr>
          <w:rFonts w:ascii="Verdana" w:hAnsi="Verdana"/>
        </w:rPr>
        <w:t xml:space="preserve">W </w:t>
      </w:r>
      <w:r w:rsidR="005D6671">
        <w:rPr>
          <w:rFonts w:ascii="Verdana" w:hAnsi="Verdana"/>
        </w:rPr>
        <w:t xml:space="preserve">advised that </w:t>
      </w:r>
      <w:r w:rsidR="00CF0461">
        <w:rPr>
          <w:rFonts w:ascii="Verdana" w:hAnsi="Verdana"/>
        </w:rPr>
        <w:t>Cornwall Council ha</w:t>
      </w:r>
      <w:r w:rsidR="005D6671">
        <w:rPr>
          <w:rFonts w:ascii="Verdana" w:hAnsi="Verdana"/>
        </w:rPr>
        <w:t>d</w:t>
      </w:r>
      <w:r w:rsidR="00CF0461">
        <w:rPr>
          <w:rFonts w:ascii="Verdana" w:hAnsi="Verdana"/>
        </w:rPr>
        <w:t xml:space="preserve"> taken advice on GDPR</w:t>
      </w:r>
      <w:r w:rsidR="003C08D3">
        <w:rPr>
          <w:rFonts w:ascii="Verdana" w:hAnsi="Verdana"/>
        </w:rPr>
        <w:t>,</w:t>
      </w:r>
      <w:r w:rsidR="00CF0461">
        <w:rPr>
          <w:rFonts w:ascii="Verdana" w:hAnsi="Verdana"/>
        </w:rPr>
        <w:t xml:space="preserve"> </w:t>
      </w:r>
      <w:r w:rsidR="005D6671">
        <w:rPr>
          <w:rFonts w:ascii="Verdana" w:hAnsi="Verdana"/>
        </w:rPr>
        <w:t>which confirmed that</w:t>
      </w:r>
      <w:r w:rsidR="00CF0461">
        <w:rPr>
          <w:rFonts w:ascii="Verdana" w:hAnsi="Verdana"/>
        </w:rPr>
        <w:t xml:space="preserve"> too much info was being given away</w:t>
      </w:r>
      <w:r w:rsidR="003C08D3">
        <w:rPr>
          <w:rFonts w:ascii="Verdana" w:hAnsi="Verdana"/>
        </w:rPr>
        <w:t xml:space="preserve"> and </w:t>
      </w:r>
      <w:r w:rsidR="005D6671">
        <w:rPr>
          <w:rFonts w:ascii="Verdana" w:hAnsi="Verdana"/>
        </w:rPr>
        <w:t>effectively meant that</w:t>
      </w:r>
      <w:r>
        <w:rPr>
          <w:rFonts w:ascii="Verdana" w:hAnsi="Verdana"/>
        </w:rPr>
        <w:t xml:space="preserve"> </w:t>
      </w:r>
      <w:r w:rsidR="00CF0461">
        <w:rPr>
          <w:rFonts w:ascii="Verdana" w:hAnsi="Verdana"/>
        </w:rPr>
        <w:t xml:space="preserve">people were easily identifiable. </w:t>
      </w:r>
      <w:r w:rsidR="005D6671">
        <w:rPr>
          <w:rFonts w:ascii="Verdana" w:hAnsi="Verdana"/>
        </w:rPr>
        <w:t>She confirmed that m</w:t>
      </w:r>
      <w:r w:rsidR="00CF0461">
        <w:rPr>
          <w:rFonts w:ascii="Verdana" w:hAnsi="Verdana"/>
        </w:rPr>
        <w:t xml:space="preserve">ost </w:t>
      </w:r>
      <w:r w:rsidR="005209F4">
        <w:rPr>
          <w:rFonts w:ascii="Verdana" w:hAnsi="Verdana"/>
        </w:rPr>
        <w:t>reported planning breaches don’t result in an</w:t>
      </w:r>
      <w:r w:rsidR="00CF0461">
        <w:rPr>
          <w:rFonts w:ascii="Verdana" w:hAnsi="Verdana"/>
        </w:rPr>
        <w:t xml:space="preserve"> action</w:t>
      </w:r>
      <w:r w:rsidR="005D6671">
        <w:rPr>
          <w:rFonts w:ascii="Verdana" w:hAnsi="Verdana"/>
        </w:rPr>
        <w:t xml:space="preserve"> and that</w:t>
      </w:r>
      <w:r w:rsidR="00E27C27">
        <w:rPr>
          <w:rFonts w:ascii="Verdana" w:hAnsi="Verdana"/>
        </w:rPr>
        <w:t xml:space="preserve"> </w:t>
      </w:r>
      <w:r w:rsidR="005D6671">
        <w:rPr>
          <w:rFonts w:ascii="Verdana" w:hAnsi="Verdana"/>
        </w:rPr>
        <w:t>h</w:t>
      </w:r>
      <w:r w:rsidR="005209F4">
        <w:rPr>
          <w:rFonts w:ascii="Verdana" w:hAnsi="Verdana"/>
        </w:rPr>
        <w:t xml:space="preserve">alf </w:t>
      </w:r>
      <w:r w:rsidR="005D6671">
        <w:rPr>
          <w:rFonts w:ascii="Verdana" w:hAnsi="Verdana"/>
        </w:rPr>
        <w:t>th</w:t>
      </w:r>
      <w:r w:rsidR="003C08D3">
        <w:rPr>
          <w:rFonts w:ascii="Verdana" w:hAnsi="Verdana"/>
        </w:rPr>
        <w:t>ose that are</w:t>
      </w:r>
      <w:r w:rsidR="005D6671">
        <w:rPr>
          <w:rFonts w:ascii="Verdana" w:hAnsi="Verdana"/>
        </w:rPr>
        <w:t xml:space="preserve"> </w:t>
      </w:r>
      <w:r w:rsidR="00CF0461">
        <w:rPr>
          <w:rFonts w:ascii="Verdana" w:hAnsi="Verdana"/>
        </w:rPr>
        <w:t xml:space="preserve">reported </w:t>
      </w:r>
      <w:r w:rsidR="003C08D3">
        <w:rPr>
          <w:rFonts w:ascii="Verdana" w:hAnsi="Verdana"/>
        </w:rPr>
        <w:t xml:space="preserve">do not constitute </w:t>
      </w:r>
      <w:r w:rsidR="00CF0461">
        <w:rPr>
          <w:rFonts w:ascii="Verdana" w:hAnsi="Verdana"/>
        </w:rPr>
        <w:t>a breach</w:t>
      </w:r>
      <w:r w:rsidR="003C08D3">
        <w:rPr>
          <w:rFonts w:ascii="Verdana" w:hAnsi="Verdana"/>
        </w:rPr>
        <w:t xml:space="preserve"> anyway</w:t>
      </w:r>
      <w:r w:rsidR="00CF0461">
        <w:rPr>
          <w:rFonts w:ascii="Verdana" w:hAnsi="Verdana"/>
        </w:rPr>
        <w:t xml:space="preserve">. </w:t>
      </w:r>
    </w:p>
    <w:p w:rsidR="00CF0461" w:rsidRDefault="005D6671" w:rsidP="001D32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In response to </w:t>
      </w:r>
      <w:r w:rsidR="00CF0461">
        <w:rPr>
          <w:rFonts w:ascii="Verdana" w:hAnsi="Verdana"/>
        </w:rPr>
        <w:t>KF</w:t>
      </w:r>
      <w:r>
        <w:rPr>
          <w:rFonts w:ascii="Verdana" w:hAnsi="Verdana"/>
        </w:rPr>
        <w:t>’s</w:t>
      </w:r>
      <w:r w:rsidR="00CF046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question </w:t>
      </w:r>
      <w:r w:rsidR="00C61EF0">
        <w:rPr>
          <w:rFonts w:ascii="Verdana" w:hAnsi="Verdana"/>
        </w:rPr>
        <w:t xml:space="preserve">about when the </w:t>
      </w:r>
      <w:r w:rsidR="00CF0461">
        <w:rPr>
          <w:rFonts w:ascii="Verdana" w:hAnsi="Verdana"/>
        </w:rPr>
        <w:t xml:space="preserve">Parish </w:t>
      </w:r>
      <w:r w:rsidR="00C61EF0">
        <w:rPr>
          <w:rFonts w:ascii="Verdana" w:hAnsi="Verdana"/>
        </w:rPr>
        <w:t>C</w:t>
      </w:r>
      <w:r w:rsidR="00CF0461">
        <w:rPr>
          <w:rFonts w:ascii="Verdana" w:hAnsi="Verdana"/>
        </w:rPr>
        <w:t>ouncil has reported the breach</w:t>
      </w:r>
      <w:r>
        <w:rPr>
          <w:rFonts w:ascii="Verdana" w:hAnsi="Verdana"/>
        </w:rPr>
        <w:t xml:space="preserve">, </w:t>
      </w:r>
      <w:r w:rsidR="005209F4">
        <w:rPr>
          <w:rFonts w:ascii="Verdana" w:hAnsi="Verdana"/>
        </w:rPr>
        <w:t xml:space="preserve">LW </w:t>
      </w:r>
      <w:r>
        <w:rPr>
          <w:rFonts w:ascii="Verdana" w:hAnsi="Verdana"/>
        </w:rPr>
        <w:t xml:space="preserve">advised that the </w:t>
      </w:r>
      <w:r w:rsidR="00CF0461">
        <w:rPr>
          <w:rFonts w:ascii="Verdana" w:hAnsi="Verdana"/>
        </w:rPr>
        <w:t xml:space="preserve">Divisional </w:t>
      </w:r>
      <w:r w:rsidR="00C61EF0">
        <w:rPr>
          <w:rFonts w:ascii="Verdana" w:hAnsi="Verdana"/>
        </w:rPr>
        <w:t>M</w:t>
      </w:r>
      <w:r w:rsidR="00CF0461">
        <w:rPr>
          <w:rFonts w:ascii="Verdana" w:hAnsi="Verdana"/>
        </w:rPr>
        <w:t>ember is told about the breach</w:t>
      </w:r>
      <w:r>
        <w:rPr>
          <w:rFonts w:ascii="Verdana" w:hAnsi="Verdana"/>
        </w:rPr>
        <w:t xml:space="preserve"> and that i</w:t>
      </w:r>
      <w:r w:rsidR="00CF0461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a breach has been </w:t>
      </w:r>
      <w:r w:rsidR="00CF0461">
        <w:rPr>
          <w:rFonts w:ascii="Verdana" w:hAnsi="Verdana"/>
        </w:rPr>
        <w:t xml:space="preserve">reported then Cornwall Council will tell you </w:t>
      </w:r>
      <w:r w:rsidR="005209F4">
        <w:rPr>
          <w:rFonts w:ascii="Verdana" w:hAnsi="Verdana"/>
        </w:rPr>
        <w:t xml:space="preserve">the </w:t>
      </w:r>
      <w:r w:rsidR="00CF0461">
        <w:rPr>
          <w:rFonts w:ascii="Verdana" w:hAnsi="Verdana"/>
        </w:rPr>
        <w:t xml:space="preserve">investigation is underway but no more. When </w:t>
      </w:r>
      <w:r w:rsidR="005209F4">
        <w:rPr>
          <w:rFonts w:ascii="Verdana" w:hAnsi="Verdana"/>
        </w:rPr>
        <w:t xml:space="preserve">the </w:t>
      </w:r>
      <w:r w:rsidR="00CF0461">
        <w:rPr>
          <w:rFonts w:ascii="Verdana" w:hAnsi="Verdana"/>
        </w:rPr>
        <w:t xml:space="preserve">case is closed Cornwall Council will update the person who reported the breach.  </w:t>
      </w:r>
    </w:p>
    <w:p w:rsidR="0092299E" w:rsidRDefault="0092299E" w:rsidP="003C08D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="005D6671">
        <w:rPr>
          <w:rFonts w:ascii="Verdana" w:hAnsi="Verdana"/>
          <w:b/>
        </w:rPr>
        <w:t>ction.</w:t>
      </w:r>
      <w:r>
        <w:rPr>
          <w:rFonts w:ascii="Verdana" w:hAnsi="Verdana"/>
          <w:b/>
        </w:rPr>
        <w:t xml:space="preserve">: </w:t>
      </w:r>
      <w:r w:rsidR="00CF0461">
        <w:rPr>
          <w:rFonts w:ascii="Verdana" w:hAnsi="Verdana"/>
        </w:rPr>
        <w:t>MB/</w:t>
      </w:r>
      <w:r w:rsidR="00C61EF0">
        <w:rPr>
          <w:rFonts w:ascii="Verdana" w:hAnsi="Verdana"/>
        </w:rPr>
        <w:t>L</w:t>
      </w:r>
      <w:r w:rsidR="00CF0461">
        <w:rPr>
          <w:rFonts w:ascii="Verdana" w:hAnsi="Verdana"/>
        </w:rPr>
        <w:t xml:space="preserve">W asked </w:t>
      </w:r>
      <w:r w:rsidR="003C08D3">
        <w:rPr>
          <w:rFonts w:ascii="Verdana" w:hAnsi="Verdana"/>
        </w:rPr>
        <w:t xml:space="preserve">for any more </w:t>
      </w:r>
      <w:r w:rsidR="00CF0461">
        <w:rPr>
          <w:rFonts w:ascii="Verdana" w:hAnsi="Verdana"/>
        </w:rPr>
        <w:t xml:space="preserve">specific </w:t>
      </w:r>
      <w:r w:rsidR="0020073D">
        <w:rPr>
          <w:rFonts w:ascii="Verdana" w:hAnsi="Verdana"/>
        </w:rPr>
        <w:t xml:space="preserve">questions /examples </w:t>
      </w:r>
      <w:r w:rsidR="00A14BD1">
        <w:rPr>
          <w:rFonts w:ascii="Verdana" w:hAnsi="Verdana"/>
        </w:rPr>
        <w:t xml:space="preserve">in relation to </w:t>
      </w:r>
      <w:r w:rsidR="0020073D" w:rsidRPr="0020073D">
        <w:rPr>
          <w:rFonts w:ascii="Verdana" w:hAnsi="Verdana"/>
        </w:rPr>
        <w:t xml:space="preserve">enforcement </w:t>
      </w:r>
      <w:r w:rsidR="00A14BD1">
        <w:rPr>
          <w:rFonts w:ascii="Verdana" w:hAnsi="Verdana"/>
        </w:rPr>
        <w:t>be sent to</w:t>
      </w:r>
      <w:r w:rsidR="00CF046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Louise Wood: </w:t>
      </w:r>
      <w:hyperlink r:id="rId11" w:history="1">
        <w:r w:rsidRPr="00882385">
          <w:rPr>
            <w:rStyle w:val="Hyperlink"/>
            <w:rFonts w:ascii="Verdana" w:hAnsi="Verdana"/>
          </w:rPr>
          <w:t>louise.wood@cornwall.gov.uk</w:t>
        </w:r>
      </w:hyperlink>
      <w:r>
        <w:rPr>
          <w:rFonts w:ascii="Verdana" w:hAnsi="Verdana"/>
        </w:rPr>
        <w:t xml:space="preserve"> </w:t>
      </w:r>
      <w:r w:rsidR="00A14BD1">
        <w:rPr>
          <w:rFonts w:ascii="Verdana" w:hAnsi="Verdana"/>
        </w:rPr>
        <w:t xml:space="preserve">or </w:t>
      </w:r>
      <w:r>
        <w:rPr>
          <w:rFonts w:ascii="Verdana" w:hAnsi="Verdana"/>
        </w:rPr>
        <w:t xml:space="preserve">Mark Broomhead: </w:t>
      </w:r>
      <w:hyperlink r:id="rId12" w:history="1">
        <w:r w:rsidRPr="00882385">
          <w:rPr>
            <w:rStyle w:val="Hyperlink"/>
            <w:rFonts w:ascii="Verdana" w:hAnsi="Verdana"/>
          </w:rPr>
          <w:t>mark.broomhead@cornwall.gov.uk</w:t>
        </w:r>
      </w:hyperlink>
      <w:r>
        <w:rPr>
          <w:rFonts w:ascii="Verdana" w:hAnsi="Verdana"/>
        </w:rPr>
        <w:t xml:space="preserve"> </w:t>
      </w:r>
      <w:r w:rsidR="00E27C27">
        <w:rPr>
          <w:rFonts w:ascii="Verdana" w:hAnsi="Verdana"/>
        </w:rPr>
        <w:t xml:space="preserve"> </w:t>
      </w:r>
    </w:p>
    <w:p w:rsidR="005D6671" w:rsidRPr="00D41B19" w:rsidRDefault="005D6671" w:rsidP="001D3226">
      <w:pPr>
        <w:spacing w:after="0"/>
        <w:jc w:val="both"/>
        <w:rPr>
          <w:rFonts w:ascii="Verdana" w:hAnsi="Verdana"/>
          <w:b/>
        </w:rPr>
      </w:pPr>
      <w:r w:rsidRPr="00D41B19">
        <w:rPr>
          <w:rFonts w:ascii="Verdana" w:hAnsi="Verdana"/>
          <w:b/>
        </w:rPr>
        <w:t>Further Q&amp;A:</w:t>
      </w:r>
    </w:p>
    <w:p w:rsidR="00CF0461" w:rsidRPr="00B87736" w:rsidRDefault="00CF0461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>KF</w:t>
      </w:r>
      <w:r w:rsidR="004274AD" w:rsidRPr="00140977">
        <w:rPr>
          <w:rFonts w:ascii="Verdana" w:hAnsi="Verdana"/>
        </w:rPr>
        <w:t>.</w:t>
      </w:r>
      <w:r w:rsidR="0092299E" w:rsidRPr="00140977">
        <w:rPr>
          <w:rFonts w:ascii="Verdana" w:hAnsi="Verdana"/>
        </w:rPr>
        <w:t xml:space="preserve"> Planning receive </w:t>
      </w:r>
      <w:r w:rsidRPr="00140977">
        <w:rPr>
          <w:rFonts w:ascii="Verdana" w:hAnsi="Verdana"/>
        </w:rPr>
        <w:t>17,000 applications per year</w:t>
      </w:r>
      <w:r w:rsidR="004274AD" w:rsidRPr="00B87736">
        <w:rPr>
          <w:rFonts w:ascii="Verdana" w:hAnsi="Verdana"/>
        </w:rPr>
        <w:t xml:space="preserve"> but</w:t>
      </w:r>
      <w:r w:rsidRPr="00140977">
        <w:rPr>
          <w:rFonts w:ascii="Verdana" w:hAnsi="Verdana"/>
        </w:rPr>
        <w:t xml:space="preserve"> Gwennap builds 1 or 2 houses per year. What about delegating power for specific cases</w:t>
      </w:r>
      <w:r w:rsidR="004274AD" w:rsidRPr="00B87736">
        <w:rPr>
          <w:rFonts w:ascii="Verdana" w:hAnsi="Verdana"/>
        </w:rPr>
        <w:t>, e.g.</w:t>
      </w:r>
      <w:r w:rsidRPr="00140977">
        <w:rPr>
          <w:rFonts w:ascii="Verdana" w:hAnsi="Verdana"/>
        </w:rPr>
        <w:t xml:space="preserve"> extensions to </w:t>
      </w:r>
      <w:r w:rsidR="00A14BD1">
        <w:rPr>
          <w:rFonts w:ascii="Verdana" w:hAnsi="Verdana"/>
        </w:rPr>
        <w:t>p</w:t>
      </w:r>
      <w:r w:rsidRPr="00140977">
        <w:rPr>
          <w:rFonts w:ascii="Verdana" w:hAnsi="Verdana"/>
        </w:rPr>
        <w:t>arishes</w:t>
      </w:r>
      <w:r w:rsidR="004274AD" w:rsidRPr="00B87736">
        <w:rPr>
          <w:rFonts w:ascii="Verdana" w:hAnsi="Verdana"/>
        </w:rPr>
        <w:t xml:space="preserve"> as they might be </w:t>
      </w:r>
      <w:r w:rsidR="00F33F9B" w:rsidRPr="00140977">
        <w:rPr>
          <w:rFonts w:ascii="Verdana" w:hAnsi="Verdana"/>
        </w:rPr>
        <w:t xml:space="preserve">better placed to make </w:t>
      </w:r>
      <w:r w:rsidR="0092299E" w:rsidRPr="00140977">
        <w:rPr>
          <w:rFonts w:ascii="Verdana" w:hAnsi="Verdana"/>
        </w:rPr>
        <w:t xml:space="preserve">that </w:t>
      </w:r>
      <w:r w:rsidR="0020073D" w:rsidRPr="00140977">
        <w:rPr>
          <w:rFonts w:ascii="Verdana" w:hAnsi="Verdana"/>
        </w:rPr>
        <w:t>decision.</w:t>
      </w:r>
      <w:r w:rsidR="00B87736" w:rsidRPr="00B87736">
        <w:rPr>
          <w:rFonts w:ascii="Verdana" w:hAnsi="Verdana"/>
        </w:rPr>
        <w:t xml:space="preserve"> </w:t>
      </w:r>
      <w:r w:rsidR="00C61EF0" w:rsidRPr="00B87736">
        <w:rPr>
          <w:rFonts w:ascii="Verdana" w:hAnsi="Verdana"/>
        </w:rPr>
        <w:lastRenderedPageBreak/>
        <w:t>L</w:t>
      </w:r>
      <w:r w:rsidR="00F33F9B" w:rsidRPr="00B87736">
        <w:rPr>
          <w:rFonts w:ascii="Verdana" w:hAnsi="Verdana"/>
        </w:rPr>
        <w:t xml:space="preserve">W </w:t>
      </w:r>
      <w:r w:rsidR="00B87736">
        <w:rPr>
          <w:rFonts w:ascii="Verdana" w:hAnsi="Verdana"/>
        </w:rPr>
        <w:t xml:space="preserve">advised that if that was done, the </w:t>
      </w:r>
      <w:r w:rsidR="00E27C27">
        <w:rPr>
          <w:rFonts w:ascii="Verdana" w:hAnsi="Verdana"/>
        </w:rPr>
        <w:t>P</w:t>
      </w:r>
      <w:r w:rsidR="00B87736">
        <w:rPr>
          <w:rFonts w:ascii="Verdana" w:hAnsi="Verdana"/>
        </w:rPr>
        <w:t>arish</w:t>
      </w:r>
      <w:r w:rsidR="00F33F9B" w:rsidRPr="00B87736">
        <w:rPr>
          <w:rFonts w:ascii="Verdana" w:hAnsi="Verdana"/>
        </w:rPr>
        <w:t xml:space="preserve"> would still be bound by the same rules as Cornwall Council</w:t>
      </w:r>
      <w:r w:rsidR="00B87736">
        <w:rPr>
          <w:rFonts w:ascii="Verdana" w:hAnsi="Verdana"/>
        </w:rPr>
        <w:t>, but acknowledged that “t</w:t>
      </w:r>
      <w:r w:rsidR="00F33F9B" w:rsidRPr="00B87736">
        <w:rPr>
          <w:rFonts w:ascii="Verdana" w:hAnsi="Verdana"/>
        </w:rPr>
        <w:t>heoretically</w:t>
      </w:r>
      <w:r w:rsidR="00B87736">
        <w:rPr>
          <w:rFonts w:ascii="Verdana" w:hAnsi="Verdana"/>
        </w:rPr>
        <w:t>”</w:t>
      </w:r>
      <w:r w:rsidR="00F33F9B" w:rsidRPr="00B87736">
        <w:rPr>
          <w:rFonts w:ascii="Verdana" w:hAnsi="Verdana"/>
        </w:rPr>
        <w:t xml:space="preserve"> you could. </w:t>
      </w:r>
    </w:p>
    <w:p w:rsidR="00B87736" w:rsidRPr="00140977" w:rsidRDefault="00F33F9B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</w:rPr>
      </w:pPr>
      <w:r w:rsidRPr="00140977">
        <w:rPr>
          <w:rFonts w:ascii="Verdana" w:hAnsi="Verdana"/>
        </w:rPr>
        <w:t>JB</w:t>
      </w:r>
      <w:r w:rsidR="00B87736" w:rsidRPr="00140977">
        <w:rPr>
          <w:rFonts w:ascii="Verdana" w:hAnsi="Verdana"/>
        </w:rPr>
        <w:t>.</w:t>
      </w:r>
      <w:r w:rsidR="0020073D" w:rsidRPr="00140977">
        <w:rPr>
          <w:rFonts w:ascii="Verdana" w:hAnsi="Verdana"/>
        </w:rPr>
        <w:t xml:space="preserve"> </w:t>
      </w:r>
      <w:r w:rsidRPr="00140977">
        <w:rPr>
          <w:rFonts w:ascii="Verdana" w:hAnsi="Verdana"/>
        </w:rPr>
        <w:t>Who will buy these</w:t>
      </w:r>
      <w:r w:rsidR="00E27C27">
        <w:rPr>
          <w:rFonts w:ascii="Verdana" w:hAnsi="Verdana"/>
        </w:rPr>
        <w:t xml:space="preserve"> houses provided for under the Local Plan</w:t>
      </w:r>
      <w:r w:rsidRPr="00140977">
        <w:rPr>
          <w:rFonts w:ascii="Verdana" w:hAnsi="Verdana"/>
        </w:rPr>
        <w:t xml:space="preserve"> </w:t>
      </w:r>
      <w:r w:rsidR="00B87736" w:rsidRPr="00140977">
        <w:rPr>
          <w:rFonts w:ascii="Verdana" w:hAnsi="Verdana"/>
        </w:rPr>
        <w:t>because</w:t>
      </w:r>
      <w:r w:rsidR="00E27C27">
        <w:rPr>
          <w:rFonts w:ascii="Verdana" w:hAnsi="Verdana"/>
        </w:rPr>
        <w:t xml:space="preserve"> the ultimate issue is not the availability of houses so much as the low level of incomes in Cornwall, still at less than 70% of the national average. In consequence</w:t>
      </w:r>
      <w:r w:rsidR="00B87736" w:rsidRPr="00140977">
        <w:rPr>
          <w:rFonts w:ascii="Verdana" w:hAnsi="Verdana"/>
        </w:rPr>
        <w:t xml:space="preserve"> it seems that </w:t>
      </w:r>
      <w:r w:rsidRPr="00140977">
        <w:rPr>
          <w:rFonts w:ascii="Verdana" w:hAnsi="Verdana"/>
        </w:rPr>
        <w:t>this policy is not going to resolve local housing need in Cornwall.</w:t>
      </w:r>
      <w:r w:rsidR="00B87736" w:rsidRPr="00140977">
        <w:rPr>
          <w:rFonts w:ascii="Verdana" w:hAnsi="Verdana"/>
        </w:rPr>
        <w:t xml:space="preserve"> </w:t>
      </w:r>
      <w:r w:rsidR="00C61EF0" w:rsidRPr="00140977">
        <w:rPr>
          <w:rFonts w:ascii="Verdana" w:hAnsi="Verdana"/>
        </w:rPr>
        <w:t>L</w:t>
      </w:r>
      <w:r w:rsidRPr="00140977">
        <w:rPr>
          <w:rFonts w:ascii="Verdana" w:hAnsi="Verdana"/>
        </w:rPr>
        <w:t>W</w:t>
      </w:r>
      <w:r w:rsidR="0020073D" w:rsidRPr="00140977">
        <w:rPr>
          <w:rFonts w:ascii="Verdana" w:hAnsi="Verdana"/>
        </w:rPr>
        <w:t xml:space="preserve"> </w:t>
      </w:r>
      <w:r w:rsidR="00B87736" w:rsidRPr="00140977">
        <w:rPr>
          <w:rFonts w:ascii="Verdana" w:hAnsi="Verdana"/>
        </w:rPr>
        <w:t xml:space="preserve">advised there is a </w:t>
      </w:r>
      <w:r w:rsidRPr="00140977">
        <w:rPr>
          <w:rFonts w:ascii="Verdana" w:hAnsi="Verdana"/>
        </w:rPr>
        <w:t>need to meet statutory responsibilities</w:t>
      </w:r>
      <w:r w:rsidR="00B87736" w:rsidRPr="00140977">
        <w:rPr>
          <w:rFonts w:ascii="Verdana" w:hAnsi="Verdana"/>
        </w:rPr>
        <w:t xml:space="preserve"> and so there is a need to </w:t>
      </w:r>
      <w:r w:rsidRPr="00140977">
        <w:rPr>
          <w:rFonts w:ascii="Verdana" w:hAnsi="Verdana"/>
        </w:rPr>
        <w:t>look at different ways of delivering affordable housing</w:t>
      </w:r>
      <w:r w:rsidR="00B87736" w:rsidRPr="00140977">
        <w:rPr>
          <w:rFonts w:ascii="Verdana" w:hAnsi="Verdana"/>
        </w:rPr>
        <w:t>, e.g</w:t>
      </w:r>
      <w:r w:rsidR="00B87736" w:rsidRPr="00A14BD1">
        <w:rPr>
          <w:rFonts w:ascii="Verdana" w:hAnsi="Verdana"/>
        </w:rPr>
        <w:t>.</w:t>
      </w:r>
      <w:r w:rsidR="00E27C27" w:rsidRPr="00A14BD1">
        <w:rPr>
          <w:rFonts w:ascii="Verdana" w:hAnsi="Verdana"/>
        </w:rPr>
        <w:t xml:space="preserve">( </w:t>
      </w:r>
      <w:r w:rsidRPr="00A14BD1">
        <w:rPr>
          <w:rFonts w:ascii="Verdana" w:hAnsi="Verdana"/>
        </w:rPr>
        <w:t>self</w:t>
      </w:r>
      <w:r w:rsidR="00A14BD1" w:rsidRPr="00A14BD1">
        <w:rPr>
          <w:rFonts w:ascii="Verdana" w:hAnsi="Verdana"/>
        </w:rPr>
        <w:t>-</w:t>
      </w:r>
      <w:r w:rsidRPr="00A14BD1">
        <w:rPr>
          <w:rFonts w:ascii="Verdana" w:hAnsi="Verdana"/>
        </w:rPr>
        <w:t xml:space="preserve">build </w:t>
      </w:r>
      <w:r w:rsidR="000D0336" w:rsidRPr="00A14BD1">
        <w:rPr>
          <w:rFonts w:ascii="Verdana" w:hAnsi="Verdana"/>
        </w:rPr>
        <w:t xml:space="preserve">where individuals own </w:t>
      </w:r>
      <w:r w:rsidRPr="00A14BD1">
        <w:rPr>
          <w:rFonts w:ascii="Verdana" w:hAnsi="Verdana"/>
        </w:rPr>
        <w:t>the l</w:t>
      </w:r>
      <w:r w:rsidR="0092299E" w:rsidRPr="00A14BD1">
        <w:rPr>
          <w:rFonts w:ascii="Verdana" w:hAnsi="Verdana"/>
        </w:rPr>
        <w:t xml:space="preserve">and but don’t have </w:t>
      </w:r>
      <w:r w:rsidR="000D0336" w:rsidRPr="00A14BD1">
        <w:rPr>
          <w:rFonts w:ascii="Verdana" w:hAnsi="Verdana"/>
        </w:rPr>
        <w:t xml:space="preserve">a </w:t>
      </w:r>
      <w:r w:rsidR="0092299E" w:rsidRPr="00A14BD1">
        <w:rPr>
          <w:rFonts w:ascii="Verdana" w:hAnsi="Verdana"/>
        </w:rPr>
        <w:t>large income</w:t>
      </w:r>
      <w:r w:rsidR="00E27C27" w:rsidRPr="00A14BD1">
        <w:rPr>
          <w:rFonts w:ascii="Verdana" w:hAnsi="Verdana"/>
        </w:rPr>
        <w:t xml:space="preserve"> This was a separate issue) referring to the housing SPD where support is mooted for building individual houses where someone owns and land regardless of location etc </w:t>
      </w:r>
      <w:r w:rsidR="00E27C27" w:rsidRPr="00A14BD1">
        <w:rPr>
          <w:rFonts w:ascii="Verdana" w:hAnsi="Verdana"/>
          <w:vanish/>
        </w:rPr>
        <w:t>Ousing SPD where provision is notw being provided Housin</w:t>
      </w:r>
      <w:r w:rsidR="0092299E" w:rsidRPr="00A14BD1">
        <w:rPr>
          <w:rFonts w:ascii="Verdana" w:hAnsi="Verdana"/>
        </w:rPr>
        <w:t xml:space="preserve">. </w:t>
      </w:r>
      <w:r w:rsidRPr="00140977">
        <w:rPr>
          <w:rFonts w:ascii="Verdana" w:hAnsi="Verdana"/>
        </w:rPr>
        <w:t xml:space="preserve">Cornwall Council has </w:t>
      </w:r>
      <w:r w:rsidR="000D0336" w:rsidRPr="00140977">
        <w:rPr>
          <w:rFonts w:ascii="Verdana" w:hAnsi="Verdana"/>
        </w:rPr>
        <w:t xml:space="preserve">also </w:t>
      </w:r>
      <w:r w:rsidRPr="00140977">
        <w:rPr>
          <w:rFonts w:ascii="Verdana" w:hAnsi="Verdana"/>
        </w:rPr>
        <w:t>been looking at living rents, affordable housing programme</w:t>
      </w:r>
      <w:r w:rsidR="0092299E" w:rsidRPr="00140977">
        <w:rPr>
          <w:rFonts w:ascii="Verdana" w:hAnsi="Verdana"/>
        </w:rPr>
        <w:t xml:space="preserve"> and </w:t>
      </w:r>
      <w:r w:rsidRPr="00140977">
        <w:rPr>
          <w:rFonts w:ascii="Verdana" w:hAnsi="Verdana"/>
        </w:rPr>
        <w:t xml:space="preserve">increasing security of tenure.  </w:t>
      </w:r>
    </w:p>
    <w:p w:rsidR="0020513D" w:rsidRPr="00140977" w:rsidRDefault="0020513D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</w:rPr>
      </w:pPr>
      <w:r w:rsidRPr="00140977">
        <w:rPr>
          <w:rFonts w:ascii="Verdana" w:hAnsi="Verdana"/>
        </w:rPr>
        <w:t>CC</w:t>
      </w:r>
      <w:r w:rsidR="00F33F9B" w:rsidRPr="00140977">
        <w:rPr>
          <w:rFonts w:ascii="Verdana" w:hAnsi="Verdana"/>
        </w:rPr>
        <w:t xml:space="preserve"> </w:t>
      </w:r>
      <w:r w:rsidR="0092299E" w:rsidRPr="00140977">
        <w:rPr>
          <w:rFonts w:ascii="Verdana" w:hAnsi="Verdana"/>
        </w:rPr>
        <w:t xml:space="preserve">warned </w:t>
      </w:r>
      <w:r w:rsidR="00C61EF0" w:rsidRPr="00140977">
        <w:rPr>
          <w:rFonts w:ascii="Verdana" w:hAnsi="Verdana"/>
        </w:rPr>
        <w:t xml:space="preserve">that </w:t>
      </w:r>
      <w:r w:rsidR="0092299E" w:rsidRPr="00140977">
        <w:rPr>
          <w:rFonts w:ascii="Verdana" w:hAnsi="Verdana"/>
        </w:rPr>
        <w:t xml:space="preserve">housing needs surveys can </w:t>
      </w:r>
      <w:r w:rsidR="00C61EF0" w:rsidRPr="00140977">
        <w:rPr>
          <w:rFonts w:ascii="Verdana" w:hAnsi="Verdana"/>
        </w:rPr>
        <w:t>paint</w:t>
      </w:r>
      <w:r w:rsidR="00F33F9B" w:rsidRPr="00140977">
        <w:rPr>
          <w:rFonts w:ascii="Verdana" w:hAnsi="Verdana"/>
        </w:rPr>
        <w:t xml:space="preserve"> an inaccurate picture – younger </w:t>
      </w:r>
      <w:r w:rsidR="00B11A3F" w:rsidRPr="00140977">
        <w:rPr>
          <w:rFonts w:ascii="Verdana" w:hAnsi="Verdana"/>
        </w:rPr>
        <w:t xml:space="preserve">people </w:t>
      </w:r>
      <w:r w:rsidR="00F33F9B" w:rsidRPr="00140977">
        <w:rPr>
          <w:rFonts w:ascii="Verdana" w:hAnsi="Verdana"/>
        </w:rPr>
        <w:t xml:space="preserve">don’t </w:t>
      </w:r>
      <w:r w:rsidR="00C61EF0" w:rsidRPr="00140977">
        <w:rPr>
          <w:rFonts w:ascii="Verdana" w:hAnsi="Verdana"/>
        </w:rPr>
        <w:t xml:space="preserve">necessarily </w:t>
      </w:r>
      <w:r w:rsidR="00F33F9B" w:rsidRPr="00140977">
        <w:rPr>
          <w:rFonts w:ascii="Verdana" w:hAnsi="Verdana"/>
        </w:rPr>
        <w:t>want to remain in the village where they grew up</w:t>
      </w:r>
      <w:r w:rsidR="0020073D" w:rsidRPr="00140977">
        <w:rPr>
          <w:rFonts w:ascii="Verdana" w:hAnsi="Verdana"/>
        </w:rPr>
        <w:t>, despite what their parents have said in Housing needs surveys</w:t>
      </w:r>
      <w:r w:rsidR="00F33F9B" w:rsidRPr="00140977">
        <w:rPr>
          <w:rFonts w:ascii="Verdana" w:hAnsi="Verdana"/>
        </w:rPr>
        <w:t>.</w:t>
      </w:r>
      <w:r w:rsidR="00B11A3F" w:rsidRPr="00140977">
        <w:rPr>
          <w:rFonts w:ascii="Verdana" w:hAnsi="Verdana"/>
        </w:rPr>
        <w:t xml:space="preserve">  </w:t>
      </w:r>
    </w:p>
    <w:p w:rsidR="00F33F9B" w:rsidRPr="00140977" w:rsidRDefault="00F33F9B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RF there seems to be a contradiction between development boundaries and being able to let villages </w:t>
      </w:r>
      <w:r w:rsidR="0092299E" w:rsidRPr="00140977">
        <w:rPr>
          <w:rFonts w:ascii="Verdana" w:hAnsi="Verdana"/>
        </w:rPr>
        <w:t>expand</w:t>
      </w:r>
      <w:r w:rsidRPr="00140977">
        <w:rPr>
          <w:rFonts w:ascii="Verdana" w:hAnsi="Verdana"/>
        </w:rPr>
        <w:t>.</w:t>
      </w:r>
      <w:r w:rsidR="00B11A3F" w:rsidRPr="00140977">
        <w:rPr>
          <w:rFonts w:ascii="Verdana" w:hAnsi="Verdana"/>
        </w:rPr>
        <w:t xml:space="preserve"> </w:t>
      </w:r>
      <w:r w:rsidR="000D0336" w:rsidRPr="00140977">
        <w:rPr>
          <w:rFonts w:ascii="Verdana" w:hAnsi="Verdana"/>
        </w:rPr>
        <w:t>Recently a</w:t>
      </w:r>
      <w:r w:rsidR="00B11A3F" w:rsidRPr="00140977">
        <w:rPr>
          <w:rFonts w:ascii="Verdana" w:hAnsi="Verdana"/>
        </w:rPr>
        <w:t xml:space="preserve">ppealed </w:t>
      </w:r>
      <w:r w:rsidR="000D0336" w:rsidRPr="00140977">
        <w:rPr>
          <w:rFonts w:ascii="Verdana" w:hAnsi="Verdana"/>
        </w:rPr>
        <w:t xml:space="preserve">a </w:t>
      </w:r>
      <w:r w:rsidR="00B11A3F" w:rsidRPr="00140977">
        <w:rPr>
          <w:rFonts w:ascii="Verdana" w:hAnsi="Verdana"/>
        </w:rPr>
        <w:t>planning case and it was over-turned so thank you.</w:t>
      </w:r>
    </w:p>
    <w:p w:rsidR="00B11A3F" w:rsidRPr="00140977" w:rsidRDefault="00B11A3F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>MB NDP</w:t>
      </w:r>
      <w:r w:rsidR="0092299E" w:rsidRPr="00140977">
        <w:rPr>
          <w:rFonts w:ascii="Verdana" w:hAnsi="Verdana"/>
        </w:rPr>
        <w:t xml:space="preserve">’s </w:t>
      </w:r>
      <w:r w:rsidRPr="00140977">
        <w:rPr>
          <w:rFonts w:ascii="Verdana" w:hAnsi="Verdana"/>
        </w:rPr>
        <w:t xml:space="preserve">can help with </w:t>
      </w:r>
      <w:r w:rsidR="00B87736">
        <w:rPr>
          <w:rFonts w:ascii="Verdana" w:hAnsi="Verdana"/>
        </w:rPr>
        <w:t xml:space="preserve">the Planning process (e.g. by specifying settlement boundaries or </w:t>
      </w:r>
      <w:r w:rsidRPr="00140977">
        <w:rPr>
          <w:rFonts w:ascii="Verdana" w:hAnsi="Verdana"/>
        </w:rPr>
        <w:t>infill</w:t>
      </w:r>
      <w:r w:rsidR="00B87736">
        <w:rPr>
          <w:rFonts w:ascii="Verdana" w:hAnsi="Verdana"/>
        </w:rPr>
        <w:t xml:space="preserve">), but there is a need to ensure </w:t>
      </w:r>
      <w:r w:rsidR="0092299E" w:rsidRPr="00140977">
        <w:rPr>
          <w:rFonts w:ascii="Verdana" w:hAnsi="Verdana"/>
        </w:rPr>
        <w:t>we are not making personal decisions.</w:t>
      </w:r>
    </w:p>
    <w:p w:rsidR="00B11A3F" w:rsidRPr="00140977" w:rsidRDefault="00B11A3F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>P</w:t>
      </w:r>
      <w:r w:rsidR="004E07F5">
        <w:rPr>
          <w:rFonts w:ascii="Verdana" w:hAnsi="Verdana"/>
        </w:rPr>
        <w:t>T</w:t>
      </w:r>
      <w:r w:rsidRPr="00140977">
        <w:rPr>
          <w:rFonts w:ascii="Verdana" w:hAnsi="Verdana"/>
        </w:rPr>
        <w:t xml:space="preserve"> </w:t>
      </w:r>
      <w:r w:rsidR="004E07F5">
        <w:rPr>
          <w:rFonts w:ascii="Verdana" w:hAnsi="Verdana"/>
        </w:rPr>
        <w:t xml:space="preserve">stated that the </w:t>
      </w:r>
      <w:r w:rsidR="00824B40">
        <w:rPr>
          <w:rFonts w:ascii="Verdana" w:hAnsi="Verdana"/>
        </w:rPr>
        <w:t xml:space="preserve">lack of </w:t>
      </w:r>
      <w:r w:rsidR="004E07F5">
        <w:rPr>
          <w:rFonts w:ascii="Verdana" w:hAnsi="Verdana"/>
        </w:rPr>
        <w:t>c</w:t>
      </w:r>
      <w:r w:rsidRPr="00140977">
        <w:rPr>
          <w:rFonts w:ascii="Verdana" w:hAnsi="Verdana"/>
        </w:rPr>
        <w:t>redibility of</w:t>
      </w:r>
      <w:r w:rsidR="00824B40">
        <w:rPr>
          <w:rFonts w:ascii="Verdana" w:hAnsi="Verdana"/>
        </w:rPr>
        <w:t xml:space="preserve"> the</w:t>
      </w:r>
      <w:r w:rsidRPr="00140977">
        <w:rPr>
          <w:rFonts w:ascii="Verdana" w:hAnsi="Verdana"/>
        </w:rPr>
        <w:t xml:space="preserve"> enforcement process is encouraging more people to try their luck.  </w:t>
      </w:r>
    </w:p>
    <w:p w:rsidR="00B11A3F" w:rsidRPr="00A14BD1" w:rsidRDefault="0092299E" w:rsidP="00A14BD1">
      <w:pPr>
        <w:pStyle w:val="ListParagraph"/>
        <w:numPr>
          <w:ilvl w:val="0"/>
          <w:numId w:val="6"/>
        </w:numPr>
        <w:jc w:val="both"/>
        <w:rPr>
          <w:rFonts w:ascii="Verdana" w:hAnsi="Verdana"/>
        </w:rPr>
      </w:pPr>
      <w:r w:rsidRPr="00A14BD1">
        <w:rPr>
          <w:rFonts w:ascii="Verdana" w:hAnsi="Verdana"/>
        </w:rPr>
        <w:t>L</w:t>
      </w:r>
      <w:r w:rsidR="00B11A3F" w:rsidRPr="00A14BD1">
        <w:rPr>
          <w:rFonts w:ascii="Verdana" w:hAnsi="Verdana"/>
        </w:rPr>
        <w:t xml:space="preserve">W </w:t>
      </w:r>
      <w:r w:rsidR="004E07F5" w:rsidRPr="00A14BD1">
        <w:rPr>
          <w:rFonts w:ascii="Verdana" w:hAnsi="Verdana"/>
        </w:rPr>
        <w:t xml:space="preserve">advised that </w:t>
      </w:r>
      <w:r w:rsidR="000D0336" w:rsidRPr="00A14BD1">
        <w:rPr>
          <w:rFonts w:ascii="Verdana" w:hAnsi="Verdana"/>
        </w:rPr>
        <w:t>E</w:t>
      </w:r>
      <w:r w:rsidR="00B11A3F" w:rsidRPr="00A14BD1">
        <w:rPr>
          <w:rFonts w:ascii="Verdana" w:hAnsi="Verdana"/>
        </w:rPr>
        <w:t xml:space="preserve">nforcement officers and pro-active enforcement </w:t>
      </w:r>
      <w:r w:rsidR="000D0336" w:rsidRPr="00A14BD1">
        <w:rPr>
          <w:rFonts w:ascii="Verdana" w:hAnsi="Verdana"/>
        </w:rPr>
        <w:t xml:space="preserve">of </w:t>
      </w:r>
      <w:r w:rsidR="00B11A3F" w:rsidRPr="00A14BD1">
        <w:rPr>
          <w:rFonts w:ascii="Verdana" w:hAnsi="Verdana"/>
        </w:rPr>
        <w:t>‘untidy sites’</w:t>
      </w:r>
      <w:r w:rsidR="004E07F5" w:rsidRPr="00A14BD1">
        <w:rPr>
          <w:rFonts w:ascii="Verdana" w:hAnsi="Verdana"/>
        </w:rPr>
        <w:t xml:space="preserve"> ha</w:t>
      </w:r>
      <w:r w:rsidR="00A14BD1" w:rsidRPr="00A14BD1">
        <w:rPr>
          <w:rFonts w:ascii="Verdana" w:hAnsi="Verdana"/>
        </w:rPr>
        <w:t>d</w:t>
      </w:r>
      <w:r w:rsidR="004E07F5" w:rsidRPr="00A14BD1">
        <w:rPr>
          <w:rFonts w:ascii="Verdana" w:hAnsi="Verdana"/>
        </w:rPr>
        <w:t xml:space="preserve"> identified an </w:t>
      </w:r>
      <w:r w:rsidR="000D0336" w:rsidRPr="00A14BD1">
        <w:rPr>
          <w:rFonts w:ascii="Verdana" w:hAnsi="Verdana"/>
        </w:rPr>
        <w:t>i</w:t>
      </w:r>
      <w:r w:rsidR="00B11A3F" w:rsidRPr="00A14BD1">
        <w:rPr>
          <w:rFonts w:ascii="Verdana" w:hAnsi="Verdana"/>
        </w:rPr>
        <w:t>ncreas</w:t>
      </w:r>
      <w:r w:rsidR="004E07F5" w:rsidRPr="00A14BD1">
        <w:rPr>
          <w:rFonts w:ascii="Verdana" w:hAnsi="Verdana"/>
        </w:rPr>
        <w:t>e</w:t>
      </w:r>
      <w:r w:rsidR="00B11A3F" w:rsidRPr="00A14BD1">
        <w:rPr>
          <w:rFonts w:ascii="Verdana" w:hAnsi="Verdana"/>
        </w:rPr>
        <w:t xml:space="preserve"> </w:t>
      </w:r>
      <w:r w:rsidR="004E07F5" w:rsidRPr="00A14BD1">
        <w:rPr>
          <w:rFonts w:ascii="Verdana" w:hAnsi="Verdana"/>
        </w:rPr>
        <w:t xml:space="preserve">in </w:t>
      </w:r>
      <w:r w:rsidR="00B11A3F" w:rsidRPr="00A14BD1">
        <w:rPr>
          <w:rFonts w:ascii="Verdana" w:hAnsi="Verdana"/>
        </w:rPr>
        <w:t xml:space="preserve">vulnerable people living in caravans. </w:t>
      </w:r>
    </w:p>
    <w:p w:rsidR="00B11A3F" w:rsidRPr="00AD5F02" w:rsidRDefault="00B11A3F" w:rsidP="001D3226">
      <w:pPr>
        <w:pStyle w:val="ListParagraph"/>
        <w:numPr>
          <w:ilvl w:val="0"/>
          <w:numId w:val="6"/>
        </w:numPr>
        <w:spacing w:after="120"/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RK </w:t>
      </w:r>
      <w:r w:rsidR="004E07F5" w:rsidRPr="00AD5F02">
        <w:rPr>
          <w:rFonts w:ascii="Verdana" w:hAnsi="Verdana"/>
        </w:rPr>
        <w:t xml:space="preserve">suggested that </w:t>
      </w:r>
      <w:r w:rsidRPr="00140977">
        <w:rPr>
          <w:rFonts w:ascii="Verdana" w:hAnsi="Verdana"/>
        </w:rPr>
        <w:t xml:space="preserve">cuts to </w:t>
      </w:r>
      <w:r w:rsidR="000D0336" w:rsidRPr="00140977">
        <w:rPr>
          <w:rFonts w:ascii="Verdana" w:hAnsi="Verdana"/>
        </w:rPr>
        <w:t xml:space="preserve">the </w:t>
      </w:r>
      <w:r w:rsidR="004E07F5" w:rsidRPr="00AD5F02">
        <w:rPr>
          <w:rFonts w:ascii="Verdana" w:hAnsi="Verdana"/>
        </w:rPr>
        <w:t>E</w:t>
      </w:r>
      <w:r w:rsidRPr="00140977">
        <w:rPr>
          <w:rFonts w:ascii="Verdana" w:hAnsi="Verdana"/>
        </w:rPr>
        <w:t xml:space="preserve">nforcement team </w:t>
      </w:r>
      <w:r w:rsidR="000D0336" w:rsidRPr="00140977">
        <w:rPr>
          <w:rFonts w:ascii="Verdana" w:hAnsi="Verdana"/>
        </w:rPr>
        <w:t xml:space="preserve">must be </w:t>
      </w:r>
      <w:r w:rsidRPr="00140977">
        <w:rPr>
          <w:rFonts w:ascii="Verdana" w:hAnsi="Verdana"/>
        </w:rPr>
        <w:t>making it more difficult</w:t>
      </w:r>
      <w:r w:rsidR="00AD5F02" w:rsidRPr="00AD5F02">
        <w:rPr>
          <w:rFonts w:ascii="Verdana" w:hAnsi="Verdana"/>
        </w:rPr>
        <w:t xml:space="preserve"> for en</w:t>
      </w:r>
      <w:r w:rsidR="00824B40">
        <w:rPr>
          <w:rFonts w:ascii="Verdana" w:hAnsi="Verdana"/>
        </w:rPr>
        <w:t xml:space="preserve">forcement </w:t>
      </w:r>
      <w:r w:rsidR="00AD5F02" w:rsidRPr="00AD5F02">
        <w:rPr>
          <w:rFonts w:ascii="Verdana" w:hAnsi="Verdana"/>
        </w:rPr>
        <w:t xml:space="preserve">and identified that </w:t>
      </w:r>
      <w:r w:rsidR="00A14BD1">
        <w:rPr>
          <w:rFonts w:ascii="Verdana" w:hAnsi="Verdana"/>
        </w:rPr>
        <w:t xml:space="preserve">it seemed that </w:t>
      </w:r>
      <w:r w:rsidR="00AD5F02" w:rsidRPr="00AD5F02">
        <w:rPr>
          <w:rFonts w:ascii="Verdana" w:hAnsi="Verdana"/>
        </w:rPr>
        <w:t>more</w:t>
      </w:r>
      <w:r w:rsidR="000D0336" w:rsidRPr="00140977">
        <w:rPr>
          <w:rFonts w:ascii="Verdana" w:hAnsi="Verdana"/>
        </w:rPr>
        <w:t xml:space="preserve"> p</w:t>
      </w:r>
      <w:r w:rsidRPr="00140977">
        <w:rPr>
          <w:rFonts w:ascii="Verdana" w:hAnsi="Verdana"/>
        </w:rPr>
        <w:t xml:space="preserve">eople </w:t>
      </w:r>
      <w:r w:rsidR="000D0336" w:rsidRPr="00140977">
        <w:rPr>
          <w:rFonts w:ascii="Verdana" w:hAnsi="Verdana"/>
        </w:rPr>
        <w:t xml:space="preserve">are </w:t>
      </w:r>
      <w:r w:rsidR="00AD5F02" w:rsidRPr="00AD5F02">
        <w:rPr>
          <w:rFonts w:ascii="Verdana" w:hAnsi="Verdana"/>
        </w:rPr>
        <w:t>siting</w:t>
      </w:r>
      <w:r w:rsidRPr="00140977">
        <w:rPr>
          <w:rFonts w:ascii="Verdana" w:hAnsi="Verdana"/>
        </w:rPr>
        <w:t xml:space="preserve"> caravans</w:t>
      </w:r>
      <w:r w:rsidR="000D0336" w:rsidRPr="00140977">
        <w:rPr>
          <w:rFonts w:ascii="Verdana" w:hAnsi="Verdana"/>
        </w:rPr>
        <w:t>/</w:t>
      </w:r>
      <w:r w:rsidRPr="00140977">
        <w:rPr>
          <w:rFonts w:ascii="Verdana" w:hAnsi="Verdana"/>
        </w:rPr>
        <w:t xml:space="preserve">ISO containers </w:t>
      </w:r>
      <w:r w:rsidR="00AD5F02" w:rsidRPr="00AD5F02">
        <w:rPr>
          <w:rFonts w:ascii="Verdana" w:hAnsi="Verdana"/>
        </w:rPr>
        <w:t>which E</w:t>
      </w:r>
      <w:r w:rsidR="000D0336" w:rsidRPr="00140977">
        <w:rPr>
          <w:rFonts w:ascii="Verdana" w:hAnsi="Verdana"/>
        </w:rPr>
        <w:t xml:space="preserve">nforcement </w:t>
      </w:r>
      <w:r w:rsidR="00AD5F02" w:rsidRPr="00AD5F02">
        <w:rPr>
          <w:rFonts w:ascii="Verdana" w:hAnsi="Verdana"/>
        </w:rPr>
        <w:t xml:space="preserve">appears </w:t>
      </w:r>
      <w:r w:rsidRPr="00140977">
        <w:rPr>
          <w:rFonts w:ascii="Verdana" w:hAnsi="Verdana"/>
        </w:rPr>
        <w:t xml:space="preserve">slow to </w:t>
      </w:r>
      <w:r w:rsidR="00AD5F02" w:rsidRPr="00AD5F02">
        <w:rPr>
          <w:rFonts w:ascii="Verdana" w:hAnsi="Verdana"/>
        </w:rPr>
        <w:t xml:space="preserve">pursue? </w:t>
      </w:r>
      <w:r w:rsidR="00F930B6" w:rsidRPr="00AD5F02">
        <w:rPr>
          <w:rFonts w:ascii="Verdana" w:hAnsi="Verdana"/>
        </w:rPr>
        <w:t xml:space="preserve">LW </w:t>
      </w:r>
      <w:r w:rsidR="00AD5F02" w:rsidRPr="00AD5F02">
        <w:rPr>
          <w:rFonts w:ascii="Verdana" w:hAnsi="Verdana"/>
        </w:rPr>
        <w:t xml:space="preserve">advised that Enforcement </w:t>
      </w:r>
      <w:r w:rsidR="00F930B6" w:rsidRPr="00AD5F02">
        <w:rPr>
          <w:rFonts w:ascii="Verdana" w:hAnsi="Verdana"/>
        </w:rPr>
        <w:t>do i</w:t>
      </w:r>
      <w:r w:rsidRPr="00AD5F02">
        <w:rPr>
          <w:rFonts w:ascii="Verdana" w:hAnsi="Verdana"/>
        </w:rPr>
        <w:t xml:space="preserve">nvestigate and owners tell us </w:t>
      </w:r>
      <w:r w:rsidR="000D0336" w:rsidRPr="00AD5F02">
        <w:rPr>
          <w:rFonts w:ascii="Verdana" w:hAnsi="Verdana"/>
        </w:rPr>
        <w:t xml:space="preserve">the caravan/ISO container is </w:t>
      </w:r>
      <w:r w:rsidRPr="00AD5F02">
        <w:rPr>
          <w:rFonts w:ascii="Verdana" w:hAnsi="Verdana"/>
        </w:rPr>
        <w:t xml:space="preserve">being used for storage. Once </w:t>
      </w:r>
      <w:r w:rsidR="000D0336" w:rsidRPr="00AD5F02">
        <w:rPr>
          <w:rFonts w:ascii="Verdana" w:hAnsi="Verdana"/>
        </w:rPr>
        <w:t xml:space="preserve">the </w:t>
      </w:r>
      <w:r w:rsidRPr="00AD5F02">
        <w:rPr>
          <w:rFonts w:ascii="Verdana" w:hAnsi="Verdana"/>
        </w:rPr>
        <w:t xml:space="preserve">fuss has died down </w:t>
      </w:r>
      <w:r w:rsidR="000D0336" w:rsidRPr="00AD5F02">
        <w:rPr>
          <w:rFonts w:ascii="Verdana" w:hAnsi="Verdana"/>
        </w:rPr>
        <w:t xml:space="preserve">they </w:t>
      </w:r>
      <w:r w:rsidRPr="00AD5F02">
        <w:rPr>
          <w:rFonts w:ascii="Verdana" w:hAnsi="Verdana"/>
        </w:rPr>
        <w:t xml:space="preserve">then </w:t>
      </w:r>
      <w:r w:rsidR="000D0336" w:rsidRPr="00AD5F02">
        <w:rPr>
          <w:rFonts w:ascii="Verdana" w:hAnsi="Verdana"/>
        </w:rPr>
        <w:t xml:space="preserve">move </w:t>
      </w:r>
      <w:r w:rsidRPr="00AD5F02">
        <w:rPr>
          <w:rFonts w:ascii="Verdana" w:hAnsi="Verdana"/>
        </w:rPr>
        <w:t xml:space="preserve">people into </w:t>
      </w:r>
      <w:r w:rsidR="000D0336" w:rsidRPr="00AD5F02">
        <w:rPr>
          <w:rFonts w:ascii="Verdana" w:hAnsi="Verdana"/>
        </w:rPr>
        <w:t xml:space="preserve">the </w:t>
      </w:r>
      <w:r w:rsidRPr="00AD5F02">
        <w:rPr>
          <w:rFonts w:ascii="Verdana" w:hAnsi="Verdana"/>
        </w:rPr>
        <w:t>caravans.</w:t>
      </w:r>
      <w:r w:rsidR="00824B40">
        <w:rPr>
          <w:rFonts w:ascii="Verdana" w:hAnsi="Verdana"/>
        </w:rPr>
        <w:t xml:space="preserve"> LW respon</w:t>
      </w:r>
      <w:r w:rsidR="00A14BD1">
        <w:rPr>
          <w:rFonts w:ascii="Verdana" w:hAnsi="Verdana"/>
        </w:rPr>
        <w:t>d</w:t>
      </w:r>
      <w:r w:rsidR="00824B40">
        <w:rPr>
          <w:rFonts w:ascii="Verdana" w:hAnsi="Verdana"/>
        </w:rPr>
        <w:t>ed to a question from JB by saying that CC are aware of the recent High Court Judgement that Containers sited in the countryside do need planning consent.</w:t>
      </w:r>
    </w:p>
    <w:p w:rsidR="00B11A3F" w:rsidRDefault="001C576D" w:rsidP="00A14BD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Action: </w:t>
      </w:r>
      <w:r w:rsidR="00B11A3F">
        <w:rPr>
          <w:rFonts w:ascii="Verdana" w:hAnsi="Verdana"/>
        </w:rPr>
        <w:t>MB/</w:t>
      </w:r>
      <w:r w:rsidR="003524F0">
        <w:rPr>
          <w:rFonts w:ascii="Verdana" w:hAnsi="Verdana"/>
        </w:rPr>
        <w:t>L</w:t>
      </w:r>
      <w:r w:rsidR="00B11A3F">
        <w:rPr>
          <w:rFonts w:ascii="Verdana" w:hAnsi="Verdana"/>
        </w:rPr>
        <w:t xml:space="preserve">W </w:t>
      </w:r>
      <w:r>
        <w:rPr>
          <w:rFonts w:ascii="Verdana" w:hAnsi="Verdana"/>
        </w:rPr>
        <w:t xml:space="preserve">to </w:t>
      </w:r>
      <w:r w:rsidR="00B11A3F">
        <w:rPr>
          <w:rFonts w:ascii="Verdana" w:hAnsi="Verdana"/>
        </w:rPr>
        <w:t>look at prioritising key issues i.e. caravans</w:t>
      </w:r>
      <w:r w:rsidR="00F930B6">
        <w:rPr>
          <w:rFonts w:ascii="Verdana" w:hAnsi="Verdana"/>
        </w:rPr>
        <w:t>/ISO containers</w:t>
      </w:r>
      <w:r w:rsidR="00B11A3F">
        <w:rPr>
          <w:rFonts w:ascii="Verdana" w:hAnsi="Verdana"/>
        </w:rPr>
        <w:t>.</w:t>
      </w:r>
    </w:p>
    <w:p w:rsidR="001C576D" w:rsidRPr="00AD5F02" w:rsidRDefault="001C576D" w:rsidP="00A14BD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RK </w:t>
      </w:r>
      <w:r w:rsidR="00AD5F02" w:rsidRPr="00AD5F02">
        <w:rPr>
          <w:rFonts w:ascii="Verdana" w:hAnsi="Verdana"/>
        </w:rPr>
        <w:t xml:space="preserve">asked </w:t>
      </w:r>
      <w:r w:rsidR="000D0336" w:rsidRPr="00140977">
        <w:rPr>
          <w:rFonts w:ascii="Verdana" w:hAnsi="Verdana"/>
        </w:rPr>
        <w:t>w</w:t>
      </w:r>
      <w:r w:rsidRPr="00140977">
        <w:rPr>
          <w:rFonts w:ascii="Verdana" w:hAnsi="Verdana"/>
        </w:rPr>
        <w:t xml:space="preserve">hat </w:t>
      </w:r>
      <w:r w:rsidR="00AD5F02" w:rsidRPr="00AD5F02">
        <w:rPr>
          <w:rFonts w:ascii="Verdana" w:hAnsi="Verdana"/>
        </w:rPr>
        <w:t>was</w:t>
      </w:r>
      <w:r w:rsidRPr="00140977">
        <w:rPr>
          <w:rFonts w:ascii="Verdana" w:hAnsi="Verdana"/>
        </w:rPr>
        <w:t xml:space="preserve"> the </w:t>
      </w:r>
      <w:r w:rsidR="00AD5F02" w:rsidRPr="00AD5F02">
        <w:rPr>
          <w:rFonts w:ascii="Verdana" w:hAnsi="Verdana"/>
        </w:rPr>
        <w:t xml:space="preserve">real </w:t>
      </w:r>
      <w:r w:rsidRPr="00140977">
        <w:rPr>
          <w:rFonts w:ascii="Verdana" w:hAnsi="Verdana"/>
        </w:rPr>
        <w:t xml:space="preserve">weight of NDPs? </w:t>
      </w:r>
      <w:r w:rsidR="00F930B6" w:rsidRPr="00AD5F02">
        <w:rPr>
          <w:rFonts w:ascii="Verdana" w:hAnsi="Verdana"/>
        </w:rPr>
        <w:t>L</w:t>
      </w:r>
      <w:r w:rsidRPr="00AD5F02">
        <w:rPr>
          <w:rFonts w:ascii="Verdana" w:hAnsi="Verdana"/>
        </w:rPr>
        <w:t xml:space="preserve">W </w:t>
      </w:r>
      <w:r w:rsidR="00AD5F02" w:rsidRPr="00AD5F02">
        <w:rPr>
          <w:rFonts w:ascii="Verdana" w:hAnsi="Verdana"/>
        </w:rPr>
        <w:t xml:space="preserve">advised that </w:t>
      </w:r>
      <w:r w:rsidR="000D0336" w:rsidRPr="00AD5F02">
        <w:rPr>
          <w:rFonts w:ascii="Verdana" w:hAnsi="Verdana"/>
        </w:rPr>
        <w:t xml:space="preserve">NDP’s are </w:t>
      </w:r>
      <w:r w:rsidR="00AD5F02" w:rsidRPr="00AD5F02">
        <w:rPr>
          <w:rFonts w:ascii="Verdana" w:hAnsi="Verdana"/>
        </w:rPr>
        <w:t xml:space="preserve">of true </w:t>
      </w:r>
      <w:r w:rsidRPr="00AD5F02">
        <w:rPr>
          <w:rFonts w:ascii="Verdana" w:hAnsi="Verdana"/>
        </w:rPr>
        <w:t>value</w:t>
      </w:r>
      <w:r w:rsidR="00AD5F02" w:rsidRPr="00AD5F02">
        <w:rPr>
          <w:rFonts w:ascii="Verdana" w:hAnsi="Verdana"/>
        </w:rPr>
        <w:t xml:space="preserve"> to the process but also advised that a</w:t>
      </w:r>
      <w:r w:rsidR="00A14BD1">
        <w:rPr>
          <w:rFonts w:ascii="Verdana" w:hAnsi="Verdana"/>
        </w:rPr>
        <w:t xml:space="preserve"> </w:t>
      </w:r>
      <w:r w:rsidR="00AD5F02" w:rsidRPr="00AD5F02">
        <w:rPr>
          <w:rFonts w:ascii="Verdana" w:hAnsi="Verdana"/>
        </w:rPr>
        <w:t>NDP might not necessarily suit every village/</w:t>
      </w:r>
      <w:r w:rsidR="00824B40">
        <w:rPr>
          <w:rFonts w:ascii="Verdana" w:hAnsi="Verdana"/>
        </w:rPr>
        <w:t>P</w:t>
      </w:r>
      <w:r w:rsidR="00AD5F02" w:rsidRPr="00AD5F02">
        <w:rPr>
          <w:rFonts w:ascii="Verdana" w:hAnsi="Verdana"/>
        </w:rPr>
        <w:t>arish</w:t>
      </w:r>
      <w:r w:rsidR="00AD5F02">
        <w:rPr>
          <w:rFonts w:ascii="Verdana" w:hAnsi="Verdana"/>
        </w:rPr>
        <w:t xml:space="preserve"> and might</w:t>
      </w:r>
      <w:r w:rsidR="0020073D" w:rsidRPr="00AD5F02">
        <w:rPr>
          <w:rFonts w:ascii="Verdana" w:hAnsi="Verdana"/>
        </w:rPr>
        <w:t xml:space="preserve"> not always </w:t>
      </w:r>
      <w:r w:rsidR="00AD5F02">
        <w:rPr>
          <w:rFonts w:ascii="Verdana" w:hAnsi="Verdana"/>
        </w:rPr>
        <w:t xml:space="preserve">be </w:t>
      </w:r>
      <w:r w:rsidR="0020073D" w:rsidRPr="00AD5F02">
        <w:rPr>
          <w:rFonts w:ascii="Verdana" w:hAnsi="Verdana"/>
        </w:rPr>
        <w:t xml:space="preserve">the answer to </w:t>
      </w:r>
      <w:r w:rsidR="00AD5F02">
        <w:rPr>
          <w:rFonts w:ascii="Verdana" w:hAnsi="Verdana"/>
        </w:rPr>
        <w:t xml:space="preserve">all </w:t>
      </w:r>
      <w:r w:rsidR="0020073D" w:rsidRPr="00AD5F02">
        <w:rPr>
          <w:rFonts w:ascii="Verdana" w:hAnsi="Verdana"/>
        </w:rPr>
        <w:t>issues</w:t>
      </w:r>
      <w:r w:rsidRPr="00AD5F02">
        <w:rPr>
          <w:rFonts w:ascii="Verdana" w:hAnsi="Verdana"/>
        </w:rPr>
        <w:t xml:space="preserve">.    </w:t>
      </w:r>
    </w:p>
    <w:p w:rsidR="001C576D" w:rsidRPr="00140977" w:rsidRDefault="001C576D" w:rsidP="00A14BD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140977">
        <w:rPr>
          <w:rFonts w:ascii="Verdana" w:hAnsi="Verdana"/>
        </w:rPr>
        <w:t xml:space="preserve">PB </w:t>
      </w:r>
      <w:r w:rsidR="00AD5F02">
        <w:rPr>
          <w:rFonts w:ascii="Verdana" w:hAnsi="Verdana"/>
        </w:rPr>
        <w:t xml:space="preserve">asked why </w:t>
      </w:r>
      <w:r w:rsidR="001D4DED" w:rsidRPr="00140977">
        <w:rPr>
          <w:rFonts w:ascii="Verdana" w:hAnsi="Verdana"/>
        </w:rPr>
        <w:t xml:space="preserve">Cornwall Council don’t </w:t>
      </w:r>
      <w:r w:rsidRPr="00140977">
        <w:rPr>
          <w:rFonts w:ascii="Verdana" w:hAnsi="Verdana"/>
        </w:rPr>
        <w:t xml:space="preserve">notify us about Class Q pre-applications. </w:t>
      </w:r>
      <w:r w:rsidR="00AD5F02">
        <w:rPr>
          <w:rFonts w:ascii="Verdana" w:hAnsi="Verdana"/>
        </w:rPr>
        <w:t>It was confirmed that they are visible on the website portal</w:t>
      </w:r>
      <w:r w:rsidRPr="00140977">
        <w:rPr>
          <w:rFonts w:ascii="Verdana" w:hAnsi="Verdana"/>
        </w:rPr>
        <w:t xml:space="preserve">.   </w:t>
      </w:r>
    </w:p>
    <w:p w:rsidR="00AB78A8" w:rsidRDefault="000D0336" w:rsidP="00A14BD1">
      <w:pPr>
        <w:jc w:val="both"/>
        <w:rPr>
          <w:rFonts w:ascii="Verdana" w:hAnsi="Verdana"/>
        </w:rPr>
      </w:pPr>
      <w:r>
        <w:rPr>
          <w:rFonts w:ascii="Verdana" w:hAnsi="Verdana"/>
        </w:rPr>
        <w:t>RK thanked LW and MB for their time.</w:t>
      </w:r>
      <w:r w:rsidR="00AB78A8">
        <w:rPr>
          <w:rFonts w:ascii="Verdana" w:hAnsi="Verdana"/>
        </w:rPr>
        <w:t xml:space="preserve"> </w:t>
      </w:r>
    </w:p>
    <w:p w:rsidR="00C2035C" w:rsidRDefault="001C576D" w:rsidP="00145A6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Date</w:t>
      </w:r>
      <w:r w:rsidR="00AD5F02">
        <w:rPr>
          <w:rFonts w:ascii="Verdana" w:hAnsi="Verdana"/>
          <w:b/>
        </w:rPr>
        <w:t>s</w:t>
      </w:r>
      <w:r w:rsidR="00951BBD">
        <w:rPr>
          <w:rFonts w:ascii="Verdana" w:hAnsi="Verdana"/>
          <w:b/>
        </w:rPr>
        <w:t>, time</w:t>
      </w:r>
      <w:r w:rsidR="00AD5F02">
        <w:rPr>
          <w:rFonts w:ascii="Verdana" w:hAnsi="Verdana"/>
          <w:b/>
        </w:rPr>
        <w:t>s</w:t>
      </w:r>
      <w:r w:rsidR="00951BBD">
        <w:rPr>
          <w:rFonts w:ascii="Verdana" w:hAnsi="Verdana"/>
          <w:b/>
        </w:rPr>
        <w:t xml:space="preserve"> and Venue </w:t>
      </w:r>
      <w:r>
        <w:rPr>
          <w:rFonts w:ascii="Verdana" w:hAnsi="Verdana"/>
          <w:b/>
        </w:rPr>
        <w:t xml:space="preserve">of next </w:t>
      </w:r>
      <w:r w:rsidR="00AD5F02">
        <w:rPr>
          <w:rFonts w:ascii="Verdana" w:hAnsi="Verdana"/>
          <w:b/>
        </w:rPr>
        <w:t xml:space="preserve">two </w:t>
      </w:r>
      <w:r>
        <w:rPr>
          <w:rFonts w:ascii="Verdana" w:hAnsi="Verdana"/>
          <w:b/>
        </w:rPr>
        <w:t>meeting</w:t>
      </w:r>
      <w:r w:rsidR="00AD5F02">
        <w:rPr>
          <w:rFonts w:ascii="Verdana" w:hAnsi="Verdana"/>
          <w:b/>
        </w:rPr>
        <w:t>s</w:t>
      </w:r>
      <w:r w:rsidR="00C2035C">
        <w:rPr>
          <w:rFonts w:ascii="Verdana" w:hAnsi="Verdana"/>
          <w:b/>
        </w:rPr>
        <w:t>:</w:t>
      </w:r>
    </w:p>
    <w:p w:rsidR="001C576D" w:rsidRDefault="00951BBD" w:rsidP="00145A6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Thursday </w:t>
      </w:r>
      <w:r w:rsidR="001C576D" w:rsidRPr="00937328">
        <w:rPr>
          <w:rFonts w:ascii="Verdana" w:hAnsi="Verdana"/>
        </w:rPr>
        <w:t>11</w:t>
      </w:r>
      <w:r w:rsidR="001C576D" w:rsidRPr="00937328">
        <w:rPr>
          <w:rFonts w:ascii="Verdana" w:hAnsi="Verdana"/>
          <w:vertAlign w:val="superscript"/>
        </w:rPr>
        <w:t>th</w:t>
      </w:r>
      <w:r w:rsidR="001C576D" w:rsidRPr="00937328">
        <w:rPr>
          <w:rFonts w:ascii="Verdana" w:hAnsi="Verdana"/>
        </w:rPr>
        <w:t xml:space="preserve"> July 2019 </w:t>
      </w:r>
      <w:r>
        <w:rPr>
          <w:rFonts w:ascii="Verdana" w:hAnsi="Verdana"/>
        </w:rPr>
        <w:t xml:space="preserve">at 2.00pm-4.00pm, </w:t>
      </w:r>
      <w:r w:rsidR="001C576D" w:rsidRPr="00937328">
        <w:rPr>
          <w:rFonts w:ascii="Verdana" w:hAnsi="Verdana"/>
        </w:rPr>
        <w:t xml:space="preserve">Lanner </w:t>
      </w:r>
      <w:r>
        <w:rPr>
          <w:rFonts w:ascii="Verdana" w:hAnsi="Verdana"/>
        </w:rPr>
        <w:t xml:space="preserve">Village Hall </w:t>
      </w:r>
      <w:r w:rsidR="00AD5F02">
        <w:rPr>
          <w:rFonts w:ascii="Verdana" w:hAnsi="Verdana"/>
        </w:rPr>
        <w:t>– no speakers.</w:t>
      </w:r>
    </w:p>
    <w:p w:rsidR="00AD5F02" w:rsidRPr="00937328" w:rsidRDefault="00AD5F02" w:rsidP="00145A68">
      <w:pPr>
        <w:jc w:val="both"/>
        <w:rPr>
          <w:rFonts w:ascii="Verdana" w:hAnsi="Verdana"/>
        </w:rPr>
      </w:pPr>
      <w:r>
        <w:rPr>
          <w:rFonts w:ascii="Verdana" w:hAnsi="Verdana"/>
        </w:rPr>
        <w:t>Wednesday 11</w:t>
      </w:r>
      <w:r w:rsidRPr="0014097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2019 at 2.00-4.00pm, St Day</w:t>
      </w:r>
      <w:r w:rsidR="001D3226">
        <w:rPr>
          <w:rFonts w:ascii="Verdana" w:hAnsi="Verdana"/>
        </w:rPr>
        <w:t>.</w:t>
      </w:r>
    </w:p>
    <w:p w:rsidR="00B860ED" w:rsidRPr="00145A68" w:rsidRDefault="00937328" w:rsidP="00145A6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="001D3226">
        <w:rPr>
          <w:rFonts w:ascii="Verdana" w:hAnsi="Verdana"/>
          <w:b/>
        </w:rPr>
        <w:t>ction</w:t>
      </w:r>
      <w:r>
        <w:rPr>
          <w:rFonts w:ascii="Verdana" w:hAnsi="Verdana"/>
          <w:b/>
        </w:rPr>
        <w:t xml:space="preserve">: </w:t>
      </w:r>
      <w:r w:rsidR="0020073D" w:rsidRPr="0020073D">
        <w:rPr>
          <w:rFonts w:ascii="Verdana" w:hAnsi="Verdana"/>
        </w:rPr>
        <w:t>RK</w:t>
      </w:r>
      <w:r w:rsidRPr="00937328">
        <w:rPr>
          <w:rFonts w:ascii="Verdana" w:hAnsi="Verdana"/>
        </w:rPr>
        <w:t xml:space="preserve"> to write to Mobile Library </w:t>
      </w:r>
      <w:r w:rsidR="001D4DED">
        <w:rPr>
          <w:rFonts w:ascii="Verdana" w:hAnsi="Verdana"/>
        </w:rPr>
        <w:t xml:space="preserve">Officer and thank them </w:t>
      </w:r>
      <w:r w:rsidRPr="00937328">
        <w:rPr>
          <w:rFonts w:ascii="Verdana" w:hAnsi="Verdana"/>
        </w:rPr>
        <w:t xml:space="preserve">for working on </w:t>
      </w:r>
      <w:r w:rsidR="001D4DED">
        <w:rPr>
          <w:rFonts w:ascii="Verdana" w:hAnsi="Verdana"/>
        </w:rPr>
        <w:t xml:space="preserve">a </w:t>
      </w:r>
      <w:r w:rsidRPr="00937328">
        <w:rPr>
          <w:rFonts w:ascii="Verdana" w:hAnsi="Verdana"/>
        </w:rPr>
        <w:t>Saturday</w:t>
      </w:r>
      <w:r w:rsidR="00824B40">
        <w:rPr>
          <w:rFonts w:ascii="Verdana" w:hAnsi="Verdana"/>
          <w:b/>
        </w:rPr>
        <w:t xml:space="preserve"> </w:t>
      </w:r>
      <w:r w:rsidR="00145A68" w:rsidRPr="00145A68">
        <w:rPr>
          <w:rFonts w:ascii="Verdana" w:hAnsi="Verdana"/>
        </w:rPr>
        <w:t xml:space="preserve">in order </w:t>
      </w:r>
      <w:r w:rsidR="00824B40" w:rsidRPr="00145A68">
        <w:rPr>
          <w:rFonts w:ascii="Verdana" w:hAnsi="Verdana"/>
        </w:rPr>
        <w:t xml:space="preserve">to provide </w:t>
      </w:r>
      <w:r w:rsidR="00145A68" w:rsidRPr="00145A68">
        <w:rPr>
          <w:rFonts w:ascii="Verdana" w:hAnsi="Verdana"/>
        </w:rPr>
        <w:t xml:space="preserve">a </w:t>
      </w:r>
      <w:r w:rsidR="00824B40" w:rsidRPr="00145A68">
        <w:rPr>
          <w:rFonts w:ascii="Verdana" w:hAnsi="Verdana"/>
        </w:rPr>
        <w:t xml:space="preserve">service </w:t>
      </w:r>
      <w:r w:rsidR="00145A68" w:rsidRPr="00145A68">
        <w:rPr>
          <w:rFonts w:ascii="Verdana" w:hAnsi="Verdana"/>
        </w:rPr>
        <w:t>to</w:t>
      </w:r>
      <w:r w:rsidR="00824B40" w:rsidRPr="00145A68">
        <w:rPr>
          <w:rFonts w:ascii="Verdana" w:hAnsi="Verdana"/>
        </w:rPr>
        <w:t xml:space="preserve"> MVRG Parishes when an arson attack had put one of the Mobile Library Vans out of action.</w:t>
      </w:r>
    </w:p>
    <w:sectPr w:rsidR="00B860ED" w:rsidRPr="00145A68" w:rsidSect="002B382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56" w:rsidRDefault="004A3556" w:rsidP="006A0E6C">
      <w:pPr>
        <w:spacing w:after="0" w:line="240" w:lineRule="auto"/>
      </w:pPr>
      <w:r>
        <w:separator/>
      </w:r>
    </w:p>
  </w:endnote>
  <w:endnote w:type="continuationSeparator" w:id="0">
    <w:p w:rsidR="004A3556" w:rsidRDefault="004A3556" w:rsidP="006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56" w:rsidRDefault="004A3556" w:rsidP="006A0E6C">
      <w:pPr>
        <w:spacing w:after="0" w:line="240" w:lineRule="auto"/>
      </w:pPr>
      <w:r>
        <w:separator/>
      </w:r>
    </w:p>
  </w:footnote>
  <w:footnote w:type="continuationSeparator" w:id="0">
    <w:p w:rsidR="004A3556" w:rsidRDefault="004A3556" w:rsidP="006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F5" w:rsidRPr="006A0E6C" w:rsidRDefault="004E07F5" w:rsidP="006A0E6C">
    <w:pPr>
      <w:pStyle w:val="Header"/>
      <w:jc w:val="center"/>
      <w:rPr>
        <w:b/>
        <w:color w:val="FF0000"/>
      </w:rPr>
    </w:pPr>
  </w:p>
  <w:p w:rsidR="004E07F5" w:rsidRDefault="004E0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4B"/>
    <w:multiLevelType w:val="hybridMultilevel"/>
    <w:tmpl w:val="D1EE275C"/>
    <w:lvl w:ilvl="0" w:tplc="709C898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4DBA"/>
    <w:multiLevelType w:val="hybridMultilevel"/>
    <w:tmpl w:val="2DDEE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96CF7"/>
    <w:multiLevelType w:val="hybridMultilevel"/>
    <w:tmpl w:val="F5C4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8E7023"/>
    <w:multiLevelType w:val="hybridMultilevel"/>
    <w:tmpl w:val="5366C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579C6"/>
    <w:multiLevelType w:val="hybridMultilevel"/>
    <w:tmpl w:val="10502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1711F"/>
    <w:multiLevelType w:val="hybridMultilevel"/>
    <w:tmpl w:val="FA92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264D5"/>
    <w:multiLevelType w:val="hybridMultilevel"/>
    <w:tmpl w:val="5948B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940B2"/>
    <w:multiLevelType w:val="hybridMultilevel"/>
    <w:tmpl w:val="A70C06DE"/>
    <w:lvl w:ilvl="0" w:tplc="ACD02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92C"/>
    <w:rsid w:val="00005CAD"/>
    <w:rsid w:val="000479B1"/>
    <w:rsid w:val="0006534A"/>
    <w:rsid w:val="000D0336"/>
    <w:rsid w:val="000E6E42"/>
    <w:rsid w:val="00104C4D"/>
    <w:rsid w:val="00107EB4"/>
    <w:rsid w:val="001241BF"/>
    <w:rsid w:val="00133433"/>
    <w:rsid w:val="00140977"/>
    <w:rsid w:val="00141B5D"/>
    <w:rsid w:val="00145A68"/>
    <w:rsid w:val="001A595C"/>
    <w:rsid w:val="001C576D"/>
    <w:rsid w:val="001D3226"/>
    <w:rsid w:val="001D4DED"/>
    <w:rsid w:val="001E72DF"/>
    <w:rsid w:val="0020073D"/>
    <w:rsid w:val="0020513D"/>
    <w:rsid w:val="002261A7"/>
    <w:rsid w:val="0025490B"/>
    <w:rsid w:val="002B3829"/>
    <w:rsid w:val="002C1301"/>
    <w:rsid w:val="00340C93"/>
    <w:rsid w:val="003524F0"/>
    <w:rsid w:val="00354F33"/>
    <w:rsid w:val="00364A93"/>
    <w:rsid w:val="003C08D3"/>
    <w:rsid w:val="003C656F"/>
    <w:rsid w:val="003F5399"/>
    <w:rsid w:val="004274AD"/>
    <w:rsid w:val="004A3556"/>
    <w:rsid w:val="004B4F53"/>
    <w:rsid w:val="004E07F5"/>
    <w:rsid w:val="00506975"/>
    <w:rsid w:val="00514E5C"/>
    <w:rsid w:val="005209F4"/>
    <w:rsid w:val="005365AB"/>
    <w:rsid w:val="005B6F7D"/>
    <w:rsid w:val="005D6671"/>
    <w:rsid w:val="005E355C"/>
    <w:rsid w:val="005F199B"/>
    <w:rsid w:val="005F437C"/>
    <w:rsid w:val="0060094D"/>
    <w:rsid w:val="006019EC"/>
    <w:rsid w:val="006A0E6C"/>
    <w:rsid w:val="006C1998"/>
    <w:rsid w:val="006F1708"/>
    <w:rsid w:val="00726DE0"/>
    <w:rsid w:val="0073192C"/>
    <w:rsid w:val="00761A3B"/>
    <w:rsid w:val="007F1592"/>
    <w:rsid w:val="007F2335"/>
    <w:rsid w:val="00824B40"/>
    <w:rsid w:val="00841924"/>
    <w:rsid w:val="00850904"/>
    <w:rsid w:val="008A08BB"/>
    <w:rsid w:val="008A4221"/>
    <w:rsid w:val="008F73CD"/>
    <w:rsid w:val="0092299E"/>
    <w:rsid w:val="00937328"/>
    <w:rsid w:val="00947F56"/>
    <w:rsid w:val="00951BBD"/>
    <w:rsid w:val="009573FE"/>
    <w:rsid w:val="009A2670"/>
    <w:rsid w:val="00A1056F"/>
    <w:rsid w:val="00A14BD1"/>
    <w:rsid w:val="00AA1947"/>
    <w:rsid w:val="00AA6568"/>
    <w:rsid w:val="00AA7944"/>
    <w:rsid w:val="00AB78A8"/>
    <w:rsid w:val="00AD4FD4"/>
    <w:rsid w:val="00AD5F02"/>
    <w:rsid w:val="00AE2D47"/>
    <w:rsid w:val="00AF785C"/>
    <w:rsid w:val="00B11A3F"/>
    <w:rsid w:val="00B635D0"/>
    <w:rsid w:val="00B67D45"/>
    <w:rsid w:val="00B72E40"/>
    <w:rsid w:val="00B860ED"/>
    <w:rsid w:val="00B87736"/>
    <w:rsid w:val="00B9082C"/>
    <w:rsid w:val="00B921F3"/>
    <w:rsid w:val="00B92AC5"/>
    <w:rsid w:val="00B960F3"/>
    <w:rsid w:val="00BA0445"/>
    <w:rsid w:val="00C2035C"/>
    <w:rsid w:val="00C61EF0"/>
    <w:rsid w:val="00C71C8A"/>
    <w:rsid w:val="00C809E5"/>
    <w:rsid w:val="00CE4949"/>
    <w:rsid w:val="00CF0461"/>
    <w:rsid w:val="00D41B19"/>
    <w:rsid w:val="00D54B25"/>
    <w:rsid w:val="00D566E1"/>
    <w:rsid w:val="00DA1105"/>
    <w:rsid w:val="00DB3376"/>
    <w:rsid w:val="00DF0924"/>
    <w:rsid w:val="00E11A42"/>
    <w:rsid w:val="00E27C27"/>
    <w:rsid w:val="00EF282E"/>
    <w:rsid w:val="00F27735"/>
    <w:rsid w:val="00F33F9B"/>
    <w:rsid w:val="00F9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C"/>
  </w:style>
  <w:style w:type="paragraph" w:styleId="Footer">
    <w:name w:val="footer"/>
    <w:basedOn w:val="Normal"/>
    <w:link w:val="Foot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C"/>
  </w:style>
  <w:style w:type="paragraph" w:styleId="Footer">
    <w:name w:val="footer"/>
    <w:basedOn w:val="Normal"/>
    <w:link w:val="Foot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aldwell@cornwall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abeth.allcorn@cornwall.gov.uk" TargetMode="External"/><Relationship Id="rId12" Type="http://schemas.openxmlformats.org/officeDocument/2006/relationships/hyperlink" Target="mailto:mark.broomhead@cornwall.gov.u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ise.wood@cornwall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ula.wellings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nwall.gov.uk/community-and-living/cornwall-fire-and-rescue-service-homepage/keeping-safe/road-safety/be-a-safer-driv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Charlotte</dc:creator>
  <cp:lastModifiedBy>St Day Parish Counci</cp:lastModifiedBy>
  <cp:revision>2</cp:revision>
  <dcterms:created xsi:type="dcterms:W3CDTF">2019-06-03T18:08:00Z</dcterms:created>
  <dcterms:modified xsi:type="dcterms:W3CDTF">2019-06-03T18:08:00Z</dcterms:modified>
</cp:coreProperties>
</file>