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7A" w:rsidRDefault="00D1157A" w:rsidP="002334B5">
      <w:pPr>
        <w:pStyle w:val="Title"/>
        <w:jc w:val="left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>ST DAY PARISH COUNCIL</w:t>
      </w:r>
    </w:p>
    <w:p w:rsidR="00D1157A" w:rsidRDefault="00D1157A" w:rsidP="002334B5">
      <w:pPr>
        <w:pStyle w:val="BodyA"/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>Minutes</w:t>
      </w:r>
      <w:r>
        <w:rPr>
          <w:rStyle w:val="address"/>
          <w:rFonts w:ascii="Calibri" w:eastAsia="Calibri" w:hAnsi="Calibri" w:cs="Calibri"/>
        </w:rPr>
        <w:t xml:space="preserve"> of the Meeting </w:t>
      </w:r>
      <w:r w:rsidR="00F21800">
        <w:rPr>
          <w:rStyle w:val="address"/>
          <w:rFonts w:ascii="Calibri" w:eastAsia="Calibri" w:hAnsi="Calibri" w:cs="Calibri"/>
        </w:rPr>
        <w:t xml:space="preserve">of the Parish Council held on </w:t>
      </w:r>
      <w:r w:rsidR="00A8574A">
        <w:rPr>
          <w:rStyle w:val="address"/>
          <w:rFonts w:ascii="Calibri" w:eastAsia="Calibri" w:hAnsi="Calibri" w:cs="Calibri"/>
          <w:b/>
        </w:rPr>
        <w:t>09/12</w:t>
      </w:r>
      <w:r w:rsidR="00F21800" w:rsidRPr="00C13CD2">
        <w:rPr>
          <w:rStyle w:val="address"/>
          <w:rFonts w:ascii="Calibri" w:eastAsia="Calibri" w:hAnsi="Calibri" w:cs="Calibri"/>
          <w:b/>
        </w:rPr>
        <w:t>/19</w:t>
      </w:r>
      <w:r>
        <w:rPr>
          <w:rStyle w:val="address"/>
          <w:rFonts w:ascii="Calibri" w:eastAsia="Calibri" w:hAnsi="Calibri" w:cs="Calibri"/>
        </w:rPr>
        <w:t xml:space="preserve"> at 7.00pm in the Enterprise Centre, Vogue, St Day.</w:t>
      </w:r>
    </w:p>
    <w:p w:rsidR="00D1157A" w:rsidRDefault="00D1157A" w:rsidP="002334B5">
      <w:pPr>
        <w:pStyle w:val="BodyA"/>
        <w:tabs>
          <w:tab w:val="left" w:pos="709"/>
        </w:tabs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lang w:val="nl-NL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Present: </w:t>
      </w:r>
      <w:proofErr w:type="spellStart"/>
      <w:r w:rsidR="00F21800">
        <w:rPr>
          <w:rStyle w:val="address"/>
          <w:rFonts w:ascii="Calibri" w:eastAsia="Calibri" w:hAnsi="Calibri" w:cs="Calibri"/>
        </w:rPr>
        <w:t>Cllrs</w:t>
      </w:r>
      <w:proofErr w:type="spellEnd"/>
      <w:r w:rsidR="00F21800">
        <w:rPr>
          <w:rStyle w:val="address"/>
          <w:rFonts w:ascii="Calibri" w:eastAsia="Calibri" w:hAnsi="Calibri" w:cs="Calibri"/>
        </w:rPr>
        <w:t xml:space="preserve">  C Bell, </w:t>
      </w:r>
      <w:r w:rsidR="00CB625F">
        <w:rPr>
          <w:rStyle w:val="address"/>
          <w:rFonts w:ascii="Calibri" w:eastAsia="Calibri" w:hAnsi="Calibri" w:cs="Calibri"/>
        </w:rPr>
        <w:t xml:space="preserve">D </w:t>
      </w:r>
      <w:proofErr w:type="spellStart"/>
      <w:r w:rsidR="00CB625F">
        <w:rPr>
          <w:rStyle w:val="address"/>
          <w:rFonts w:ascii="Calibri" w:eastAsia="Calibri" w:hAnsi="Calibri" w:cs="Calibri"/>
        </w:rPr>
        <w:t>Moerel</w:t>
      </w:r>
      <w:proofErr w:type="spellEnd"/>
      <w:r w:rsidR="00CB625F">
        <w:rPr>
          <w:rStyle w:val="address"/>
          <w:rFonts w:ascii="Calibri" w:eastAsia="Calibri" w:hAnsi="Calibri" w:cs="Calibri"/>
        </w:rPr>
        <w:t xml:space="preserve">, </w:t>
      </w:r>
      <w:r w:rsidR="00132BEF">
        <w:rPr>
          <w:rStyle w:val="address"/>
          <w:rFonts w:ascii="Calibri" w:eastAsia="Calibri" w:hAnsi="Calibri" w:cs="Calibri"/>
        </w:rPr>
        <w:t xml:space="preserve">C Jones,  G </w:t>
      </w:r>
      <w:proofErr w:type="spellStart"/>
      <w:r w:rsidR="00132BEF">
        <w:rPr>
          <w:rStyle w:val="address"/>
          <w:rFonts w:ascii="Calibri" w:eastAsia="Calibri" w:hAnsi="Calibri" w:cs="Calibri"/>
        </w:rPr>
        <w:t>Nankivell</w:t>
      </w:r>
      <w:proofErr w:type="spellEnd"/>
      <w:r w:rsidR="00132BEF">
        <w:rPr>
          <w:rStyle w:val="address"/>
          <w:rFonts w:ascii="Calibri" w:eastAsia="Calibri" w:hAnsi="Calibri" w:cs="Calibri"/>
        </w:rPr>
        <w:t xml:space="preserve">, </w:t>
      </w:r>
      <w:r w:rsidR="00BB37D7">
        <w:rPr>
          <w:rStyle w:val="address"/>
          <w:rFonts w:ascii="Calibri" w:eastAsia="Calibri" w:hAnsi="Calibri" w:cs="Calibri"/>
        </w:rPr>
        <w:t xml:space="preserve">C Lamb, </w:t>
      </w:r>
      <w:r w:rsidR="00A8574A" w:rsidRPr="000F5AC0">
        <w:rPr>
          <w:rStyle w:val="address"/>
          <w:rFonts w:ascii="Calibri" w:eastAsia="Calibri" w:hAnsi="Calibri" w:cs="Calibri"/>
        </w:rPr>
        <w:t>C. Williams</w:t>
      </w:r>
      <w:r w:rsidR="00A8574A">
        <w:rPr>
          <w:rStyle w:val="address"/>
          <w:rFonts w:ascii="Calibri" w:eastAsia="Calibri" w:hAnsi="Calibri" w:cs="Calibri"/>
        </w:rPr>
        <w:t>,</w:t>
      </w:r>
      <w:r w:rsidR="00A8574A" w:rsidRPr="000F5AC0">
        <w:rPr>
          <w:rStyle w:val="address"/>
          <w:rFonts w:ascii="Calibri" w:eastAsia="Calibri" w:hAnsi="Calibri" w:cs="Calibri"/>
        </w:rPr>
        <w:t xml:space="preserve"> </w:t>
      </w:r>
      <w:r w:rsidR="00132BEF">
        <w:rPr>
          <w:rStyle w:val="address"/>
          <w:rFonts w:ascii="Calibri" w:eastAsia="Calibri" w:hAnsi="Calibri" w:cs="Calibri"/>
        </w:rPr>
        <w:t xml:space="preserve">M </w:t>
      </w:r>
      <w:proofErr w:type="spellStart"/>
      <w:r w:rsidR="00132BEF">
        <w:rPr>
          <w:rStyle w:val="address"/>
          <w:rFonts w:ascii="Calibri" w:eastAsia="Calibri" w:hAnsi="Calibri" w:cs="Calibri"/>
        </w:rPr>
        <w:t>Kaczmarek</w:t>
      </w:r>
      <w:proofErr w:type="spellEnd"/>
      <w:r w:rsidR="00132BEF">
        <w:rPr>
          <w:rStyle w:val="address"/>
          <w:rFonts w:ascii="Calibri" w:eastAsia="Calibri" w:hAnsi="Calibri" w:cs="Calibri"/>
        </w:rPr>
        <w:t xml:space="preserve"> (CC)</w:t>
      </w:r>
      <w:r w:rsidR="007F0535">
        <w:rPr>
          <w:rStyle w:val="address"/>
          <w:rFonts w:ascii="Calibri" w:eastAsia="Calibri" w:hAnsi="Calibri" w:cs="Calibri"/>
        </w:rPr>
        <w:t xml:space="preserve">, </w:t>
      </w:r>
      <w:r>
        <w:rPr>
          <w:rStyle w:val="address"/>
          <w:rFonts w:ascii="Calibri" w:eastAsia="Calibri" w:hAnsi="Calibri" w:cs="Calibri"/>
          <w:lang w:val="nl-NL"/>
        </w:rPr>
        <w:t xml:space="preserve">Clerk </w:t>
      </w:r>
      <w:r w:rsidR="007F0535">
        <w:rPr>
          <w:rStyle w:val="address"/>
          <w:rFonts w:ascii="Calibri" w:eastAsia="Calibri" w:hAnsi="Calibri" w:cs="Calibri"/>
          <w:lang w:val="nl-NL"/>
        </w:rPr>
        <w:t>-</w:t>
      </w:r>
      <w:r>
        <w:rPr>
          <w:rStyle w:val="address"/>
          <w:rFonts w:ascii="Calibri" w:eastAsia="Calibri" w:hAnsi="Calibri" w:cs="Calibri"/>
          <w:lang w:val="nl-NL"/>
        </w:rPr>
        <w:t xml:space="preserve"> S Moore </w:t>
      </w:r>
    </w:p>
    <w:p w:rsidR="00B62606" w:rsidRDefault="00076D7E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r w:rsidR="00A8574A">
        <w:rPr>
          <w:rStyle w:val="address"/>
          <w:rFonts w:ascii="Calibri" w:eastAsia="Calibri" w:hAnsi="Calibri" w:cs="Calibri"/>
        </w:rPr>
        <w:t>1</w:t>
      </w:r>
      <w:r w:rsidR="00B62606">
        <w:rPr>
          <w:rStyle w:val="address"/>
          <w:rFonts w:ascii="Calibri" w:eastAsia="Calibri" w:hAnsi="Calibri" w:cs="Calibri"/>
        </w:rPr>
        <w:t xml:space="preserve"> member </w:t>
      </w:r>
      <w:r w:rsidR="00D1157A">
        <w:rPr>
          <w:rStyle w:val="address"/>
          <w:rFonts w:ascii="Calibri" w:eastAsia="Calibri" w:hAnsi="Calibri" w:cs="Calibri"/>
        </w:rPr>
        <w:t>of the public</w:t>
      </w:r>
      <w:r w:rsidR="00D1157A">
        <w:rPr>
          <w:rStyle w:val="address"/>
          <w:rFonts w:ascii="Calibri" w:eastAsia="Calibri" w:hAnsi="Calibri" w:cs="Calibri"/>
        </w:rPr>
        <w:tab/>
      </w: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</w:p>
    <w:p w:rsidR="00F65272" w:rsidRDefault="004348AE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  <w:r w:rsidR="00D1157A">
        <w:rPr>
          <w:rStyle w:val="address"/>
          <w:rFonts w:ascii="Calibri" w:eastAsia="Calibri" w:hAnsi="Calibri" w:cs="Calibri"/>
          <w:b/>
          <w:bCs/>
        </w:rPr>
        <w:t xml:space="preserve">1. </w:t>
      </w:r>
      <w:r w:rsidR="00076D7E">
        <w:rPr>
          <w:rStyle w:val="address"/>
          <w:rFonts w:ascii="Calibri" w:eastAsia="Calibri" w:hAnsi="Calibri" w:cs="Calibri"/>
          <w:b/>
          <w:bCs/>
        </w:rPr>
        <w:t xml:space="preserve">  </w:t>
      </w:r>
      <w:r w:rsidR="00D1157A">
        <w:rPr>
          <w:rStyle w:val="address"/>
          <w:rFonts w:ascii="Calibri" w:eastAsia="Calibri" w:hAnsi="Calibri" w:cs="Calibri"/>
          <w:b/>
          <w:bCs/>
        </w:rPr>
        <w:t>Apologies -</w:t>
      </w:r>
      <w:r w:rsidR="00EC14C6">
        <w:rPr>
          <w:rStyle w:val="address"/>
          <w:rFonts w:ascii="Calibri" w:eastAsia="Calibri" w:hAnsi="Calibri" w:cs="Calibri"/>
        </w:rPr>
        <w:t xml:space="preserve"> </w:t>
      </w:r>
      <w:proofErr w:type="spellStart"/>
      <w:r w:rsidR="008C469E">
        <w:rPr>
          <w:rStyle w:val="address"/>
          <w:rFonts w:ascii="Calibri" w:eastAsia="Calibri" w:hAnsi="Calibri" w:cs="Calibri"/>
        </w:rPr>
        <w:t>Cllr</w:t>
      </w:r>
      <w:proofErr w:type="spellEnd"/>
      <w:r w:rsidR="008C469E">
        <w:rPr>
          <w:rStyle w:val="address"/>
          <w:rFonts w:ascii="Calibri" w:eastAsia="Calibri" w:hAnsi="Calibri" w:cs="Calibri"/>
        </w:rPr>
        <w:t xml:space="preserve"> </w:t>
      </w:r>
      <w:r w:rsidR="00BB37D7">
        <w:rPr>
          <w:rStyle w:val="address"/>
          <w:rFonts w:ascii="Calibri" w:eastAsia="Calibri" w:hAnsi="Calibri" w:cs="Calibri"/>
        </w:rPr>
        <w:t>K Everett</w:t>
      </w:r>
    </w:p>
    <w:p w:rsidR="008F4CCC" w:rsidRDefault="00D1157A" w:rsidP="007F0535">
      <w:pPr>
        <w:pStyle w:val="BodyA"/>
        <w:ind w:left="360" w:hanging="360"/>
        <w:rPr>
          <w:rStyle w:val="address"/>
          <w:rFonts w:ascii="Calibri" w:eastAsia="Calibri" w:hAnsi="Calibri" w:cs="Calibri"/>
          <w:b/>
          <w:bCs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</w:p>
    <w:p w:rsidR="00E753F5" w:rsidRDefault="00D1157A" w:rsidP="007F0535">
      <w:pPr>
        <w:pStyle w:val="BodyA"/>
        <w:ind w:left="360" w:hanging="360"/>
        <w:rPr>
          <w:rStyle w:val="address"/>
          <w:rFonts w:ascii="Calibri" w:eastAsia="Calibri" w:hAnsi="Calibri" w:cs="Calibri"/>
          <w:b/>
          <w:bCs/>
          <w:lang w:val="fr-FR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2.   </w:t>
      </w:r>
      <w:r w:rsidR="0066527C">
        <w:rPr>
          <w:rStyle w:val="address"/>
          <w:rFonts w:ascii="Calibri" w:eastAsia="Calibri" w:hAnsi="Calibri" w:cs="Calibri"/>
          <w:b/>
          <w:bCs/>
          <w:lang w:val="fr-FR"/>
        </w:rPr>
        <w:t>Public Participation Session</w:t>
      </w:r>
      <w:r w:rsidR="00BB6E50">
        <w:rPr>
          <w:rStyle w:val="address"/>
          <w:rFonts w:ascii="Calibri" w:eastAsia="Calibri" w:hAnsi="Calibri" w:cs="Calibri"/>
          <w:b/>
          <w:bCs/>
          <w:lang w:val="fr-FR"/>
        </w:rPr>
        <w:t xml:space="preserve">: </w:t>
      </w:r>
    </w:p>
    <w:p w:rsidR="008C469E" w:rsidRDefault="00E753F5" w:rsidP="00A8574A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- </w:t>
      </w:r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 xml:space="preserve">Comment on the </w:t>
      </w:r>
      <w:r w:rsidR="00A8574A">
        <w:rPr>
          <w:rStyle w:val="address"/>
          <w:rFonts w:ascii="Calibri" w:eastAsia="Calibri" w:hAnsi="Calibri" w:cs="Calibri"/>
          <w:bCs/>
          <w:lang w:val="fr-FR"/>
        </w:rPr>
        <w:t xml:space="preserve">font size of minutes </w:t>
      </w:r>
      <w:proofErr w:type="spellStart"/>
      <w:r w:rsidR="00A8574A">
        <w:rPr>
          <w:rStyle w:val="address"/>
          <w:rFonts w:ascii="Calibri" w:eastAsia="Calibri" w:hAnsi="Calibri" w:cs="Calibri"/>
          <w:bCs/>
          <w:lang w:val="fr-FR"/>
        </w:rPr>
        <w:t>displayed</w:t>
      </w:r>
      <w:proofErr w:type="spellEnd"/>
      <w:r w:rsidR="00A8574A">
        <w:rPr>
          <w:rStyle w:val="address"/>
          <w:rFonts w:ascii="Calibri" w:eastAsia="Calibri" w:hAnsi="Calibri" w:cs="Calibri"/>
          <w:bCs/>
          <w:lang w:val="fr-FR"/>
        </w:rPr>
        <w:t xml:space="preserve"> on notice </w:t>
      </w:r>
      <w:proofErr w:type="spellStart"/>
      <w:r w:rsidR="00A8574A">
        <w:rPr>
          <w:rStyle w:val="address"/>
          <w:rFonts w:ascii="Calibri" w:eastAsia="Calibri" w:hAnsi="Calibri" w:cs="Calibri"/>
          <w:bCs/>
          <w:lang w:val="fr-FR"/>
        </w:rPr>
        <w:t>boards</w:t>
      </w:r>
      <w:proofErr w:type="spellEnd"/>
      <w:r w:rsidR="00A8574A">
        <w:rPr>
          <w:rStyle w:val="address"/>
          <w:rFonts w:ascii="Calibri" w:eastAsia="Calibri" w:hAnsi="Calibri" w:cs="Calibri"/>
          <w:bCs/>
          <w:lang w:val="fr-FR"/>
        </w:rPr>
        <w:t xml:space="preserve">. </w:t>
      </w:r>
      <w:r w:rsidR="00A8574A" w:rsidRPr="00A8574A">
        <w:rPr>
          <w:rStyle w:val="address"/>
          <w:rFonts w:ascii="Calibri" w:eastAsia="Calibri" w:hAnsi="Calibri" w:cs="Calibri"/>
          <w:b/>
          <w:bCs/>
          <w:lang w:val="fr-FR"/>
        </w:rPr>
        <w:t>ACTION</w:t>
      </w:r>
      <w:r w:rsidR="00A8574A">
        <w:rPr>
          <w:rStyle w:val="address"/>
          <w:rFonts w:ascii="Calibri" w:eastAsia="Calibri" w:hAnsi="Calibri" w:cs="Calibri"/>
          <w:bCs/>
          <w:lang w:val="fr-FR"/>
        </w:rPr>
        <w:t xml:space="preserve"> - </w:t>
      </w:r>
      <w:proofErr w:type="spellStart"/>
      <w:r w:rsidR="00A8574A">
        <w:rPr>
          <w:rStyle w:val="address"/>
          <w:rFonts w:ascii="Calibri" w:eastAsia="Calibri" w:hAnsi="Calibri" w:cs="Calibri"/>
          <w:bCs/>
          <w:lang w:val="fr-FR"/>
        </w:rPr>
        <w:t>Clerk</w:t>
      </w:r>
      <w:proofErr w:type="spellEnd"/>
      <w:r w:rsidR="00A8574A">
        <w:rPr>
          <w:rStyle w:val="address"/>
          <w:rFonts w:ascii="Calibri" w:eastAsia="Calibri" w:hAnsi="Calibri" w:cs="Calibri"/>
          <w:bCs/>
          <w:lang w:val="fr-FR"/>
        </w:rPr>
        <w:t xml:space="preserve"> to </w:t>
      </w:r>
      <w:proofErr w:type="spellStart"/>
      <w:r w:rsidR="00A8574A">
        <w:rPr>
          <w:rStyle w:val="address"/>
          <w:rFonts w:ascii="Calibri" w:eastAsia="Calibri" w:hAnsi="Calibri" w:cs="Calibri"/>
          <w:bCs/>
          <w:lang w:val="fr-FR"/>
        </w:rPr>
        <w:t>increase</w:t>
      </w:r>
      <w:proofErr w:type="spellEnd"/>
      <w:r w:rsidR="00A8574A">
        <w:rPr>
          <w:rStyle w:val="address"/>
          <w:rFonts w:ascii="Calibri" w:eastAsia="Calibri" w:hAnsi="Calibri" w:cs="Calibri"/>
          <w:bCs/>
          <w:lang w:val="fr-FR"/>
        </w:rPr>
        <w:t xml:space="preserve"> size of </w:t>
      </w:r>
      <w:r w:rsidR="008C469E">
        <w:rPr>
          <w:rStyle w:val="address"/>
          <w:rFonts w:ascii="Calibri" w:eastAsia="Calibri" w:hAnsi="Calibri" w:cs="Calibri"/>
          <w:bCs/>
          <w:lang w:val="fr-FR"/>
        </w:rPr>
        <w:t>Parish Council notices</w:t>
      </w:r>
      <w:r w:rsidR="00A8574A">
        <w:rPr>
          <w:rStyle w:val="address"/>
          <w:rFonts w:ascii="Calibri" w:eastAsia="Calibri" w:hAnsi="Calibri" w:cs="Calibri"/>
          <w:bCs/>
          <w:lang w:val="fr-FR"/>
        </w:rPr>
        <w:t xml:space="preserve"> for </w:t>
      </w:r>
    </w:p>
    <w:p w:rsidR="00E753F5" w:rsidRDefault="00A8574A" w:rsidP="00A8574A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Market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Square notice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board</w:t>
      </w:r>
      <w:proofErr w:type="spellEnd"/>
      <w:r w:rsidR="008C469E">
        <w:rPr>
          <w:rStyle w:val="address"/>
          <w:rFonts w:ascii="Calibri" w:eastAsia="Calibri" w:hAnsi="Calibri" w:cs="Calibri"/>
          <w:bCs/>
          <w:lang w:val="fr-FR"/>
        </w:rPr>
        <w:t>.</w:t>
      </w:r>
    </w:p>
    <w:p w:rsidR="008F4CCC" w:rsidRPr="009B166B" w:rsidRDefault="0066527C" w:rsidP="00CB625F">
      <w:pPr>
        <w:pStyle w:val="BodyA"/>
        <w:ind w:left="360" w:hanging="360"/>
        <w:rPr>
          <w:rStyle w:val="address"/>
          <w:rFonts w:ascii="Calibri" w:eastAsia="Calibri" w:hAnsi="Calibri" w:cs="Calibri"/>
          <w:bCs/>
        </w:rPr>
      </w:pPr>
      <w:r w:rsidRPr="009B166B">
        <w:rPr>
          <w:rStyle w:val="address"/>
          <w:rFonts w:ascii="Calibri" w:eastAsia="Calibri" w:hAnsi="Calibri" w:cs="Calibri"/>
          <w:bCs/>
        </w:rPr>
        <w:t xml:space="preserve"> </w:t>
      </w:r>
    </w:p>
    <w:p w:rsidR="00076D7E" w:rsidRDefault="00076D7E" w:rsidP="00076D7E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/>
          <w:bCs/>
        </w:rPr>
        <w:t>3</w:t>
      </w:r>
      <w:r w:rsidR="00D1157A">
        <w:rPr>
          <w:rStyle w:val="address"/>
          <w:rFonts w:ascii="Calibri" w:eastAsia="Calibri" w:hAnsi="Calibri" w:cs="Calibri"/>
          <w:b/>
          <w:bCs/>
        </w:rPr>
        <w:t xml:space="preserve">.   </w:t>
      </w:r>
      <w:r>
        <w:rPr>
          <w:rStyle w:val="address"/>
          <w:rFonts w:ascii="Calibri" w:eastAsia="Calibri" w:hAnsi="Calibri" w:cs="Calibri"/>
          <w:b/>
          <w:bCs/>
        </w:rPr>
        <w:t xml:space="preserve">Declarations of Personal and Prejudicial Interests relating to items on the agenda and the details thereof </w:t>
      </w:r>
      <w:r w:rsidRPr="0082095C">
        <w:rPr>
          <w:rStyle w:val="address"/>
          <w:rFonts w:ascii="Calibri" w:eastAsia="Calibri" w:hAnsi="Calibri" w:cs="Calibri"/>
          <w:bCs/>
        </w:rPr>
        <w:t xml:space="preserve">- </w:t>
      </w:r>
      <w:r w:rsidR="00BB37D7">
        <w:rPr>
          <w:rStyle w:val="address"/>
          <w:rFonts w:ascii="Calibri" w:eastAsia="Calibri" w:hAnsi="Calibri" w:cs="Calibri"/>
          <w:bCs/>
        </w:rPr>
        <w:t>None</w:t>
      </w:r>
    </w:p>
    <w:p w:rsidR="008F4CCC" w:rsidRDefault="00611BE8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C5446" w:rsidRDefault="00611BE8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D81D79" w:rsidRPr="00076D7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76D7E" w:rsidRPr="00076D7E">
        <w:rPr>
          <w:rFonts w:asciiTheme="minorHAnsi" w:hAnsiTheme="minorHAnsi" w:cstheme="minorHAnsi"/>
          <w:b/>
          <w:sz w:val="20"/>
          <w:szCs w:val="20"/>
        </w:rPr>
        <w:t>Cornwall Councillor</w:t>
      </w:r>
      <w:r w:rsidR="00076D7E">
        <w:rPr>
          <w:rFonts w:asciiTheme="minorHAnsi" w:hAnsiTheme="minorHAnsi" w:cstheme="minorHAnsi"/>
          <w:b/>
          <w:sz w:val="20"/>
          <w:szCs w:val="20"/>
        </w:rPr>
        <w:t>'</w:t>
      </w:r>
      <w:r w:rsidR="00076D7E" w:rsidRPr="00076D7E">
        <w:rPr>
          <w:rFonts w:asciiTheme="minorHAnsi" w:hAnsiTheme="minorHAnsi" w:cstheme="minorHAnsi"/>
          <w:b/>
          <w:sz w:val="20"/>
          <w:szCs w:val="20"/>
        </w:rPr>
        <w:t>s Report</w:t>
      </w:r>
      <w:r w:rsidR="007F2178">
        <w:rPr>
          <w:rFonts w:asciiTheme="minorHAnsi" w:hAnsiTheme="minorHAnsi" w:cstheme="minorHAnsi"/>
          <w:b/>
          <w:sz w:val="20"/>
          <w:szCs w:val="20"/>
        </w:rPr>
        <w:t xml:space="preserve"> - </w:t>
      </w:r>
    </w:p>
    <w:p w:rsidR="00867E3C" w:rsidRDefault="00A8574A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>
        <w:rPr>
          <w:rFonts w:asciiTheme="minorHAnsi" w:hAnsiTheme="minorHAnsi" w:cstheme="minorHAnsi"/>
          <w:sz w:val="20"/>
          <w:szCs w:val="20"/>
        </w:rPr>
        <w:t>Ofstead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inspection at St Day School; graded 'Good' </w:t>
      </w:r>
      <w:r w:rsidRPr="00A8574A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write to the school to acknowledge their achievement</w:t>
      </w:r>
    </w:p>
    <w:p w:rsidR="00A8574A" w:rsidRDefault="00A8574A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Road closure at Pink Moors - work commenced on the culvert along with the gas company </w:t>
      </w:r>
    </w:p>
    <w:p w:rsidR="00A8574A" w:rsidRDefault="00A8574A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Full Council to be held for the Community governance review outcome </w:t>
      </w:r>
    </w:p>
    <w:p w:rsidR="00A8574A" w:rsidRPr="000F5AC0" w:rsidRDefault="00A8574A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Geothermal presentation was held on 6th Dec; There have been pressure tests and company are now looking ahead to more wells</w:t>
      </w:r>
      <w:r w:rsidR="008C469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C469E" w:rsidRPr="008C469E">
        <w:rPr>
          <w:rFonts w:asciiTheme="minorHAnsi" w:hAnsiTheme="minorHAnsi" w:cstheme="minorHAnsi"/>
          <w:sz w:val="20"/>
          <w:szCs w:val="20"/>
        </w:rPr>
        <w:t xml:space="preserve">There is also another </w:t>
      </w:r>
      <w:proofErr w:type="spellStart"/>
      <w:r w:rsidR="008C469E" w:rsidRPr="008C469E">
        <w:rPr>
          <w:rFonts w:asciiTheme="minorHAnsi" w:hAnsiTheme="minorHAnsi" w:cstheme="minorHAnsi"/>
          <w:sz w:val="20"/>
          <w:szCs w:val="20"/>
        </w:rPr>
        <w:t>organisation</w:t>
      </w:r>
      <w:proofErr w:type="spellEnd"/>
      <w:r w:rsidR="008C469E" w:rsidRPr="008C469E">
        <w:rPr>
          <w:rFonts w:asciiTheme="minorHAnsi" w:hAnsiTheme="minorHAnsi" w:cstheme="minorHAnsi"/>
          <w:sz w:val="20"/>
          <w:szCs w:val="20"/>
        </w:rPr>
        <w:t xml:space="preserve"> drilling test wells for lithium.</w:t>
      </w:r>
    </w:p>
    <w:p w:rsidR="008F4CCC" w:rsidRDefault="007F0535" w:rsidP="00D81D79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D81D79" w:rsidRPr="00611BE8" w:rsidRDefault="00611BE8" w:rsidP="00D81D79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5</w:t>
      </w:r>
      <w:r w:rsidR="0016311B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Confirmation of the Minutes of the meetings held on Monday </w:t>
      </w:r>
      <w:r w:rsidR="00943DEE">
        <w:rPr>
          <w:rStyle w:val="address"/>
          <w:rFonts w:ascii="Calibri" w:eastAsia="Calibri" w:hAnsi="Calibri" w:cs="Calibri"/>
          <w:b/>
          <w:bCs/>
          <w:sz w:val="20"/>
          <w:szCs w:val="20"/>
        </w:rPr>
        <w:t>11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th </w:t>
      </w:r>
      <w:r w:rsidR="00943DEE">
        <w:rPr>
          <w:rStyle w:val="address"/>
          <w:rFonts w:ascii="Calibri" w:eastAsia="Calibri" w:hAnsi="Calibri" w:cs="Calibri"/>
          <w:b/>
          <w:bCs/>
          <w:sz w:val="20"/>
          <w:szCs w:val="20"/>
        </w:rPr>
        <w:t>November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>, 2019</w:t>
      </w:r>
      <w:r w:rsidR="001E044C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- AGREED</w:t>
      </w:r>
      <w:r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r w:rsidR="007F0535">
        <w:rPr>
          <w:rStyle w:val="address"/>
          <w:rFonts w:ascii="Calibri" w:eastAsia="Calibri" w:hAnsi="Calibri" w:cs="Calibri"/>
          <w:sz w:val="20"/>
          <w:szCs w:val="20"/>
        </w:rPr>
        <w:t>and signed</w:t>
      </w:r>
      <w:r w:rsidR="007F0535"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r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as correct </w:t>
      </w:r>
      <w:r w:rsidR="007F0535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</w:p>
    <w:p w:rsidR="008F4CCC" w:rsidRDefault="007F0535" w:rsidP="007F0535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7F0535" w:rsidRPr="001E044C" w:rsidRDefault="007F0535" w:rsidP="007F0535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E044C">
        <w:rPr>
          <w:rFonts w:asciiTheme="minorHAnsi" w:hAnsiTheme="minorHAnsi" w:cstheme="minorHAnsi"/>
          <w:b/>
          <w:color w:val="auto"/>
          <w:sz w:val="20"/>
          <w:szCs w:val="20"/>
        </w:rPr>
        <w:t>6.     Police reports (</w:t>
      </w:r>
      <w:r w:rsidR="000F7D2D">
        <w:rPr>
          <w:rFonts w:asciiTheme="minorHAnsi" w:hAnsiTheme="minorHAnsi" w:cstheme="minorHAnsi"/>
          <w:b/>
          <w:color w:val="auto"/>
          <w:sz w:val="20"/>
          <w:szCs w:val="20"/>
        </w:rPr>
        <w:t>October</w:t>
      </w:r>
      <w:r w:rsidRPr="001E04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2019) </w:t>
      </w:r>
    </w:p>
    <w:p w:rsidR="000F7D2D" w:rsidRPr="000F7D2D" w:rsidRDefault="007F0535" w:rsidP="000F7D2D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="000F7D2D"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Market Square</w:t>
      </w:r>
      <w:r w:rsid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Violence and sexual offence</w:t>
      </w:r>
      <w:r w:rsid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="000F7D2D"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No suspect identified</w:t>
      </w:r>
    </w:p>
    <w:p w:rsidR="000F7D2D" w:rsidRPr="000F7D2D" w:rsidRDefault="000F7D2D" w:rsidP="000F7D2D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Market Square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Other theft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Under investigation</w:t>
      </w:r>
    </w:p>
    <w:p w:rsidR="000F7D2D" w:rsidRPr="000F7D2D" w:rsidRDefault="000F7D2D" w:rsidP="000F7D2D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Vogue Hill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Violence and sexual offence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Under investigation</w:t>
      </w:r>
    </w:p>
    <w:p w:rsidR="000F7D2D" w:rsidRPr="000F7D2D" w:rsidRDefault="000F7D2D" w:rsidP="000F7D2D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0F7D2D">
        <w:rPr>
          <w:rStyle w:val="PageNumber"/>
          <w:rFonts w:ascii="Calibri" w:eastAsia="Calibri" w:hAnsi="Calibri" w:cs="Calibri"/>
          <w:color w:val="FF0000"/>
          <w:sz w:val="20"/>
          <w:szCs w:val="20"/>
          <w:lang w:val="en-US"/>
        </w:rPr>
        <w:tab/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Church Hill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Criminal damage and arson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Under investigation</w:t>
      </w:r>
    </w:p>
    <w:p w:rsidR="000F7D2D" w:rsidRPr="000F7D2D" w:rsidRDefault="000F7D2D" w:rsidP="000F7D2D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FF0000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Church Hill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Vehicle crime</w:t>
      </w:r>
      <w:r w:rsidRPr="000F7D2D">
        <w:rPr>
          <w:rStyle w:val="PageNumber"/>
          <w:rFonts w:ascii="Calibri" w:eastAsia="Calibri" w:hAnsi="Calibri" w:cs="Calibri"/>
          <w:color w:val="FF0000"/>
          <w:sz w:val="20"/>
          <w:szCs w:val="20"/>
          <w:lang w:val="en-US"/>
        </w:rPr>
        <w:tab/>
      </w:r>
      <w:r w:rsidRPr="000F7D2D">
        <w:rPr>
          <w:rStyle w:val="PageNumber"/>
          <w:rFonts w:ascii="Calibri" w:eastAsia="Calibri" w:hAnsi="Calibri" w:cs="Calibri"/>
          <w:color w:val="FF0000"/>
          <w:sz w:val="20"/>
          <w:szCs w:val="20"/>
          <w:lang w:val="en-US"/>
        </w:rPr>
        <w:tab/>
      </w:r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Under investigation</w:t>
      </w:r>
    </w:p>
    <w:p w:rsidR="000F7D2D" w:rsidRPr="000F7D2D" w:rsidRDefault="000F7D2D" w:rsidP="000F7D2D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0F7D2D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</w:rPr>
        <w:tab/>
      </w:r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Pink Moors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 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Anti-social behavior </w:t>
      </w:r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No details available</w:t>
      </w:r>
    </w:p>
    <w:p w:rsidR="000F7D2D" w:rsidRPr="000F7D2D" w:rsidRDefault="000F7D2D" w:rsidP="000F7D2D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</w:r>
      <w:proofErr w:type="spellStart"/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Trenant</w:t>
      </w:r>
      <w:proofErr w:type="spellEnd"/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 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Anti-social behavior 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No details available</w:t>
      </w:r>
    </w:p>
    <w:p w:rsidR="003C6580" w:rsidRDefault="000F7D2D" w:rsidP="000F7D2D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proofErr w:type="spellStart"/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Balcoath</w:t>
      </w:r>
      <w:proofErr w:type="spellEnd"/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 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Anti-social behavior 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0F7D2D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No details available</w:t>
      </w:r>
    </w:p>
    <w:p w:rsidR="000F7D2D" w:rsidRPr="000F7D2D" w:rsidRDefault="000F7D2D" w:rsidP="000F7D2D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</w:p>
    <w:p w:rsidR="008F4CCC" w:rsidRPr="003C6580" w:rsidRDefault="00E206A1" w:rsidP="003C6580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7.  </w:t>
      </w:r>
      <w:r w:rsidRPr="004A3237">
        <w:rPr>
          <w:rFonts w:asciiTheme="minorHAnsi" w:hAnsiTheme="minorHAnsi" w:cstheme="minorHAnsi"/>
          <w:sz w:val="20"/>
          <w:szCs w:val="20"/>
        </w:rPr>
        <w:t>Matters arising:</w:t>
      </w:r>
    </w:p>
    <w:p w:rsidR="00C41276" w:rsidRDefault="00E206A1" w:rsidP="007D5AE7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Pr="004A3237">
        <w:rPr>
          <w:rFonts w:asciiTheme="minorHAnsi" w:hAnsiTheme="minorHAnsi" w:cstheme="minorHAnsi"/>
          <w:b/>
          <w:sz w:val="20"/>
          <w:szCs w:val="20"/>
        </w:rPr>
        <w:t>Town Regeneration</w:t>
      </w:r>
      <w:r w:rsidR="002C4F32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:rsidR="002C4F32" w:rsidRDefault="002C4F32" w:rsidP="007D5AE7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8604B" w:rsidRDefault="0048604B" w:rsidP="0048604B">
      <w:pPr>
        <w:tabs>
          <w:tab w:val="num" w:pos="993"/>
        </w:tabs>
        <w:ind w:left="568" w:hanging="284"/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</w:pPr>
      <w:r w:rsidRPr="0048604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i.   Clock Tower - </w:t>
      </w:r>
      <w:r w:rsidRPr="0048604B"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  <w:t xml:space="preserve">Planter moved by minor works - </w:t>
      </w:r>
      <w:r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  <w:t xml:space="preserve">Split membrane on </w:t>
      </w:r>
      <w:r w:rsidRPr="0048604B"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  <w:t xml:space="preserve">War Memorial roof - </w:t>
      </w:r>
      <w:r w:rsidRPr="0048604B">
        <w:rPr>
          <w:rStyle w:val="PageNumber"/>
          <w:rFonts w:ascii="Calibri" w:eastAsia="Calibri" w:hAnsi="Calibri" w:cs="Calibri"/>
          <w:b/>
          <w:sz w:val="20"/>
          <w:szCs w:val="20"/>
          <w:shd w:val="clear" w:color="auto" w:fill="FFFFFF"/>
        </w:rPr>
        <w:t>ACTION</w:t>
      </w:r>
      <w:r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  <w:t xml:space="preserve"> - </w:t>
      </w:r>
      <w:r w:rsidRPr="0048604B"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  <w:t xml:space="preserve">Clerk </w:t>
      </w:r>
      <w:r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  <w:t xml:space="preserve">to push </w:t>
      </w:r>
      <w:r w:rsidRPr="0048604B"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  <w:t xml:space="preserve">supplier to </w:t>
      </w:r>
    </w:p>
    <w:p w:rsidR="0048604B" w:rsidRPr="0048604B" w:rsidRDefault="0048604B" w:rsidP="0048604B">
      <w:pPr>
        <w:tabs>
          <w:tab w:val="num" w:pos="993"/>
        </w:tabs>
        <w:ind w:left="568" w:hanging="284"/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</w:pPr>
      <w:r w:rsidRPr="0048604B"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  <w:t xml:space="preserve">ask for repair. </w:t>
      </w:r>
    </w:p>
    <w:p w:rsidR="0048604B" w:rsidRDefault="0048604B" w:rsidP="0048604B">
      <w:pPr>
        <w:tabs>
          <w:tab w:val="num" w:pos="993"/>
        </w:tabs>
        <w:ind w:left="568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8604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ii. Geothermal grant application -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225 positive responses on use of zip wire - this evidence has been submitted to the grants </w:t>
      </w:r>
    </w:p>
    <w:p w:rsidR="0048604B" w:rsidRPr="0048604B" w:rsidRDefault="0048604B" w:rsidP="0048604B">
      <w:pPr>
        <w:tabs>
          <w:tab w:val="num" w:pos="993"/>
        </w:tabs>
        <w:ind w:left="568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panel,  for consideration on 6th Jan 2020.</w:t>
      </w:r>
      <w:r w:rsidRPr="0048604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:rsidR="0048604B" w:rsidRDefault="0048604B" w:rsidP="0048604B">
      <w:pPr>
        <w:tabs>
          <w:tab w:val="num" w:pos="993"/>
        </w:tabs>
        <w:ind w:left="568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8604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iii. Churchyard work - ML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has </w:t>
      </w:r>
      <w:r w:rsidRPr="0048604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cleared the area but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some</w:t>
      </w:r>
      <w:r w:rsidRPr="0048604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reports that the path down to the site is now rutted due to the </w:t>
      </w:r>
    </w:p>
    <w:p w:rsidR="0048604B" w:rsidRPr="0048604B" w:rsidRDefault="0048604B" w:rsidP="0048604B">
      <w:pPr>
        <w:tabs>
          <w:tab w:val="num" w:pos="993"/>
        </w:tabs>
        <w:ind w:left="568" w:hanging="284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 w:rsidRPr="0048604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removal -  </w:t>
      </w:r>
      <w:r w:rsidRPr="0048604B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CB and Clerk  to inspect the completed work.</w:t>
      </w:r>
    </w:p>
    <w:p w:rsidR="0048604B" w:rsidRDefault="0048604B" w:rsidP="0048604B">
      <w:pPr>
        <w:tabs>
          <w:tab w:val="num" w:pos="993"/>
        </w:tabs>
        <w:ind w:left="568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8604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iv. Clock Tower Lighting alternatives –Clerk informed two suppliers not to be used and accepted successful quote; date yet to </w:t>
      </w:r>
    </w:p>
    <w:p w:rsidR="0048604B" w:rsidRPr="0048604B" w:rsidRDefault="0048604B" w:rsidP="0048604B">
      <w:pPr>
        <w:tabs>
          <w:tab w:val="num" w:pos="993"/>
        </w:tabs>
        <w:ind w:left="568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8604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be confirmed for 'sample' illuminations </w:t>
      </w:r>
      <w:r w:rsidRPr="0048604B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Clerk to chase supplier for a date</w:t>
      </w:r>
    </w:p>
    <w:p w:rsidR="0048604B" w:rsidRDefault="0048604B" w:rsidP="0048604B">
      <w:pPr>
        <w:tabs>
          <w:tab w:val="num" w:pos="993"/>
        </w:tabs>
        <w:ind w:left="568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8604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v. Notice board in Market Square - 'Stickers' sent from company to cover holes - not acceptable, therefore condensation </w:t>
      </w:r>
    </w:p>
    <w:p w:rsidR="0048604B" w:rsidRPr="0048604B" w:rsidRDefault="0048604B" w:rsidP="0048604B">
      <w:pPr>
        <w:tabs>
          <w:tab w:val="num" w:pos="993"/>
        </w:tabs>
        <w:ind w:left="568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issues continue - </w:t>
      </w:r>
      <w:r w:rsidRPr="0048604B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Clerk to send further letter</w:t>
      </w:r>
    </w:p>
    <w:p w:rsidR="0048604B" w:rsidRPr="0048604B" w:rsidRDefault="0048604B" w:rsidP="0048604B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8604B">
        <w:rPr>
          <w:rFonts w:asciiTheme="minorHAnsi" w:hAnsiTheme="minorHAnsi" w:cstheme="minorHAnsi"/>
          <w:sz w:val="20"/>
          <w:szCs w:val="20"/>
        </w:rPr>
        <w:tab/>
        <w:t xml:space="preserve">vi. New battery pack and pads ordered </w:t>
      </w:r>
      <w:r w:rsidR="006E3F52">
        <w:rPr>
          <w:rFonts w:asciiTheme="minorHAnsi" w:hAnsiTheme="minorHAnsi" w:cstheme="minorHAnsi"/>
          <w:sz w:val="20"/>
          <w:szCs w:val="20"/>
        </w:rPr>
        <w:t xml:space="preserve">and paid for, </w:t>
      </w:r>
      <w:r w:rsidRPr="0048604B">
        <w:rPr>
          <w:rFonts w:asciiTheme="minorHAnsi" w:hAnsiTheme="minorHAnsi" w:cstheme="minorHAnsi"/>
          <w:sz w:val="20"/>
          <w:szCs w:val="20"/>
        </w:rPr>
        <w:t>for AED at St Day Inn - numbers checked and deemed correct against records.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E3F52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chase </w:t>
      </w:r>
      <w:r w:rsidR="006E3F52">
        <w:rPr>
          <w:rFonts w:asciiTheme="minorHAnsi" w:hAnsiTheme="minorHAnsi" w:cstheme="minorHAnsi"/>
          <w:sz w:val="20"/>
          <w:szCs w:val="20"/>
        </w:rPr>
        <w:t>RR charity for estimate of delivery date.</w:t>
      </w:r>
    </w:p>
    <w:p w:rsidR="0048604B" w:rsidRPr="0048604B" w:rsidRDefault="0048604B" w:rsidP="0048604B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8604B">
        <w:rPr>
          <w:rFonts w:asciiTheme="minorHAnsi" w:hAnsiTheme="minorHAnsi" w:cstheme="minorHAnsi"/>
          <w:sz w:val="20"/>
          <w:szCs w:val="20"/>
        </w:rPr>
        <w:t xml:space="preserve">       vii. </w:t>
      </w:r>
      <w:r w:rsidR="006E3F52">
        <w:rPr>
          <w:rFonts w:asciiTheme="minorHAnsi" w:hAnsiTheme="minorHAnsi" w:cstheme="minorHAnsi"/>
          <w:sz w:val="20"/>
          <w:szCs w:val="20"/>
        </w:rPr>
        <w:t xml:space="preserve">Question of </w:t>
      </w:r>
      <w:r w:rsidRPr="0048604B">
        <w:rPr>
          <w:rFonts w:asciiTheme="minorHAnsi" w:hAnsiTheme="minorHAnsi" w:cstheme="minorHAnsi"/>
          <w:sz w:val="20"/>
          <w:szCs w:val="20"/>
        </w:rPr>
        <w:t>C</w:t>
      </w:r>
      <w:r w:rsidR="006E3F52">
        <w:rPr>
          <w:rFonts w:asciiTheme="minorHAnsi" w:hAnsiTheme="minorHAnsi" w:cstheme="minorHAnsi"/>
          <w:sz w:val="20"/>
          <w:szCs w:val="20"/>
        </w:rPr>
        <w:t xml:space="preserve">ornwall </w:t>
      </w:r>
      <w:r w:rsidRPr="0048604B">
        <w:rPr>
          <w:rFonts w:asciiTheme="minorHAnsi" w:hAnsiTheme="minorHAnsi" w:cstheme="minorHAnsi"/>
          <w:sz w:val="20"/>
          <w:szCs w:val="20"/>
        </w:rPr>
        <w:t>C</w:t>
      </w:r>
      <w:r w:rsidR="006E3F52">
        <w:rPr>
          <w:rFonts w:asciiTheme="minorHAnsi" w:hAnsiTheme="minorHAnsi" w:cstheme="minorHAnsi"/>
          <w:sz w:val="20"/>
          <w:szCs w:val="20"/>
        </w:rPr>
        <w:t xml:space="preserve">ouncil </w:t>
      </w:r>
      <w:r w:rsidRPr="0048604B">
        <w:rPr>
          <w:rFonts w:asciiTheme="minorHAnsi" w:hAnsiTheme="minorHAnsi" w:cstheme="minorHAnsi"/>
          <w:sz w:val="20"/>
          <w:szCs w:val="20"/>
        </w:rPr>
        <w:t>planned development at end of Chyrose.</w:t>
      </w:r>
      <w:r w:rsidR="006E3F52">
        <w:rPr>
          <w:rFonts w:asciiTheme="minorHAnsi" w:hAnsiTheme="minorHAnsi" w:cstheme="minorHAnsi"/>
          <w:sz w:val="20"/>
          <w:szCs w:val="20"/>
        </w:rPr>
        <w:t xml:space="preserve"> DM spoke to contractors on the site and was told they are test drilling for drainage. </w:t>
      </w:r>
      <w:r w:rsidR="006E3F52" w:rsidRPr="006E3F52">
        <w:rPr>
          <w:rFonts w:asciiTheme="minorHAnsi" w:hAnsiTheme="minorHAnsi" w:cstheme="minorHAnsi"/>
          <w:b/>
          <w:sz w:val="20"/>
          <w:szCs w:val="20"/>
        </w:rPr>
        <w:t>ACTION</w:t>
      </w:r>
      <w:r w:rsidR="006E3F52">
        <w:rPr>
          <w:rFonts w:asciiTheme="minorHAnsi" w:hAnsiTheme="minorHAnsi" w:cstheme="minorHAnsi"/>
          <w:sz w:val="20"/>
          <w:szCs w:val="20"/>
        </w:rPr>
        <w:t xml:space="preserve"> - Clerk to write to Portfolio holder for housing (name supplied by MK) for information</w:t>
      </w:r>
    </w:p>
    <w:p w:rsidR="002C4F32" w:rsidRPr="0048604B" w:rsidRDefault="002C4F32" w:rsidP="002C4F3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2C4F32" w:rsidRDefault="00E206A1" w:rsidP="00E206A1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206A1">
        <w:rPr>
          <w:rFonts w:asciiTheme="minorHAnsi" w:hAnsiTheme="minorHAnsi" w:cstheme="minorHAnsi"/>
          <w:sz w:val="20"/>
          <w:szCs w:val="20"/>
        </w:rPr>
        <w:t xml:space="preserve"> </w:t>
      </w:r>
      <w:r w:rsidRPr="00E206A1">
        <w:rPr>
          <w:rFonts w:asciiTheme="minorHAnsi" w:hAnsiTheme="minorHAnsi" w:cstheme="minorHAnsi"/>
          <w:b/>
          <w:sz w:val="20"/>
          <w:szCs w:val="20"/>
        </w:rPr>
        <w:t>b</w:t>
      </w:r>
      <w:r w:rsidRPr="00E206A1">
        <w:rPr>
          <w:rFonts w:asciiTheme="minorHAnsi" w:hAnsiTheme="minorHAnsi" w:cstheme="minorHAnsi"/>
          <w:sz w:val="20"/>
          <w:szCs w:val="20"/>
        </w:rPr>
        <w:t xml:space="preserve">  </w:t>
      </w:r>
      <w:r w:rsidRPr="00E206A1">
        <w:rPr>
          <w:rFonts w:asciiTheme="minorHAnsi" w:hAnsiTheme="minorHAnsi" w:cstheme="minorHAnsi"/>
          <w:b/>
          <w:sz w:val="20"/>
          <w:szCs w:val="20"/>
        </w:rPr>
        <w:t>Footpaths</w:t>
      </w:r>
    </w:p>
    <w:p w:rsidR="00C41276" w:rsidRPr="00831760" w:rsidRDefault="00C41276" w:rsidP="00C41276">
      <w:pPr>
        <w:pStyle w:val="m2952725009352477778msoplaintext"/>
        <w:shd w:val="clear" w:color="auto" w:fill="FFFFFF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i. </w:t>
      </w:r>
      <w:r w:rsidRPr="00E206A1">
        <w:rPr>
          <w:rFonts w:asciiTheme="minorHAnsi" w:hAnsiTheme="minorHAnsi" w:cstheme="minorHAnsi"/>
          <w:sz w:val="20"/>
          <w:szCs w:val="20"/>
        </w:rPr>
        <w:t>Co</w:t>
      </w:r>
      <w:r>
        <w:rPr>
          <w:rFonts w:asciiTheme="minorHAnsi" w:hAnsiTheme="minorHAnsi" w:cstheme="minorHAnsi"/>
          <w:sz w:val="20"/>
          <w:szCs w:val="20"/>
        </w:rPr>
        <w:t>rnish hedges, in need of repair -</w:t>
      </w:r>
      <w:r w:rsidRPr="00E206A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Communications remain to be ongoing with CC, to deem who is responsible for the upkeep of the hedges. </w:t>
      </w:r>
      <w:r w:rsidRPr="002579A9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chase CC for this information. Bunts Lane - Quote requested from contractor to clear leaves and debris - yet to receive. C</w:t>
      </w:r>
      <w:r w:rsidRPr="00831760">
        <w:rPr>
          <w:rFonts w:asciiTheme="minorHAnsi" w:hAnsiTheme="minorHAnsi" w:cstheme="minorHAnsi"/>
          <w:sz w:val="20"/>
          <w:szCs w:val="20"/>
        </w:rPr>
        <w:t>onifers in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31760">
        <w:rPr>
          <w:rFonts w:asciiTheme="minorHAnsi" w:hAnsiTheme="minorHAnsi" w:cstheme="minorHAnsi"/>
          <w:sz w:val="20"/>
          <w:szCs w:val="20"/>
        </w:rPr>
        <w:t>Bunts Lane</w:t>
      </w:r>
      <w:r>
        <w:rPr>
          <w:rFonts w:asciiTheme="minorHAnsi" w:hAnsiTheme="minorHAnsi" w:cstheme="minorHAnsi"/>
          <w:sz w:val="20"/>
          <w:szCs w:val="20"/>
        </w:rPr>
        <w:t xml:space="preserve"> - land owner was ascertained ACTION Clerk to write and request they reduce trees from road level up, to 5m.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lastRenderedPageBreak/>
        <w:t>ii. T</w:t>
      </w:r>
      <w:r w:rsidRPr="00AB3F70">
        <w:rPr>
          <w:rFonts w:asciiTheme="minorHAnsi" w:hAnsiTheme="minorHAnsi" w:cstheme="minorHAnsi"/>
          <w:sz w:val="20"/>
          <w:szCs w:val="20"/>
        </w:rPr>
        <w:t>oken of appreciation</w:t>
      </w:r>
      <w:r>
        <w:rPr>
          <w:rFonts w:asciiTheme="minorHAnsi" w:hAnsiTheme="minorHAnsi" w:cstheme="minorHAnsi"/>
          <w:sz w:val="20"/>
          <w:szCs w:val="20"/>
        </w:rPr>
        <w:t xml:space="preserve"> to RR - </w:t>
      </w:r>
      <w:r w:rsidR="008C469E" w:rsidRPr="008C469E">
        <w:rPr>
          <w:rFonts w:asciiTheme="minorHAnsi" w:hAnsiTheme="minorHAnsi" w:cstheme="minorHAnsi"/>
          <w:sz w:val="20"/>
          <w:szCs w:val="20"/>
        </w:rPr>
        <w:t>for flood clearance work at Pink Moors</w:t>
      </w:r>
      <w:r w:rsidR="008C469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</w:t>
      </w:r>
      <w:r w:rsidRPr="00AB3F70">
        <w:rPr>
          <w:rFonts w:asciiTheme="minorHAnsi" w:hAnsiTheme="minorHAnsi" w:cstheme="minorHAnsi"/>
          <w:sz w:val="20"/>
          <w:szCs w:val="20"/>
        </w:rPr>
        <w:t xml:space="preserve">iii. Possible footpath from Mineral Way to Bunt's Lane - </w:t>
      </w:r>
      <w:r>
        <w:rPr>
          <w:rFonts w:asciiTheme="minorHAnsi" w:hAnsiTheme="minorHAnsi" w:cstheme="minorHAnsi"/>
          <w:sz w:val="20"/>
          <w:szCs w:val="20"/>
        </w:rPr>
        <w:t>Clerk emailed resident re. land to explain the PC wil</w:t>
      </w:r>
      <w:r w:rsidR="008C469E">
        <w:rPr>
          <w:rFonts w:asciiTheme="minorHAnsi" w:hAnsiTheme="minorHAnsi" w:cstheme="minorHAnsi"/>
          <w:sz w:val="20"/>
          <w:szCs w:val="20"/>
        </w:rPr>
        <w:t xml:space="preserve">l wait for the new 'road plan' </w:t>
      </w:r>
      <w:r w:rsidR="008C469E" w:rsidRPr="008C469E">
        <w:rPr>
          <w:rFonts w:asciiTheme="minorHAnsi" w:hAnsiTheme="minorHAnsi" w:cstheme="minorHAnsi"/>
          <w:sz w:val="20"/>
          <w:szCs w:val="20"/>
        </w:rPr>
        <w:t>at the junction with Telegraph Hill and B3298.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2579A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iv. Clerk contacted</w:t>
      </w:r>
      <w:r w:rsidR="002579A9">
        <w:rPr>
          <w:rFonts w:asciiTheme="minorHAnsi" w:hAnsiTheme="minorHAnsi" w:cstheme="minorHAnsi"/>
          <w:sz w:val="20"/>
          <w:szCs w:val="20"/>
        </w:rPr>
        <w:t xml:space="preserve"> environmental contractor re. weed killers </w:t>
      </w:r>
      <w:r>
        <w:rPr>
          <w:rFonts w:asciiTheme="minorHAnsi" w:hAnsiTheme="minorHAnsi" w:cstheme="minorHAnsi"/>
          <w:sz w:val="20"/>
          <w:szCs w:val="20"/>
        </w:rPr>
        <w:t xml:space="preserve">- awaiting his proposal </w:t>
      </w:r>
      <w:r w:rsidR="002579A9">
        <w:rPr>
          <w:rFonts w:asciiTheme="minorHAnsi" w:hAnsiTheme="minorHAnsi" w:cstheme="minorHAnsi"/>
          <w:sz w:val="20"/>
          <w:szCs w:val="20"/>
        </w:rPr>
        <w:t xml:space="preserve">ACTION - Clerk to chase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v.  </w:t>
      </w: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Zig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Zag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bars at new d</w:t>
      </w:r>
      <w:r w:rsidRP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>ev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elopmen</w:t>
      </w:r>
      <w:r w:rsidRP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 </w:t>
      </w:r>
      <w:r w:rsidR="002579A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which are loose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Clerk informed planning at CC and asked for them to be made safe - they </w:t>
      </w:r>
      <w:r w:rsidR="002579A9">
        <w:rPr>
          <w:rFonts w:asciiTheme="minorHAnsi" w:hAnsiTheme="minorHAnsi" w:cstheme="minorHAnsi"/>
          <w:sz w:val="20"/>
          <w:szCs w:val="20"/>
          <w:shd w:val="clear" w:color="auto" w:fill="FFFFFF"/>
        </w:rPr>
        <w:t>need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photos and more details</w:t>
      </w:r>
      <w:r w:rsidR="005F532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5F5327" w:rsidRPr="005F532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5F532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DM to photograph and send to CB and Clerk</w:t>
      </w:r>
    </w:p>
    <w:p w:rsidR="004614B8" w:rsidRDefault="004614B8" w:rsidP="004614B8">
      <w:pPr>
        <w:tabs>
          <w:tab w:val="left" w:pos="993"/>
        </w:tabs>
        <w:ind w:left="568" w:hanging="284"/>
        <w:rPr>
          <w:rFonts w:asciiTheme="minorHAnsi" w:hAnsiTheme="minorHAnsi" w:cstheme="minorHAnsi"/>
          <w:sz w:val="20"/>
          <w:szCs w:val="20"/>
        </w:rPr>
      </w:pPr>
      <w:r w:rsidRPr="004614B8">
        <w:rPr>
          <w:rFonts w:asciiTheme="minorHAnsi" w:hAnsiTheme="minorHAnsi" w:cstheme="minorHAnsi"/>
          <w:b/>
          <w:sz w:val="20"/>
          <w:szCs w:val="20"/>
        </w:rPr>
        <w:t>c</w:t>
      </w:r>
      <w:r w:rsidRPr="004614B8">
        <w:rPr>
          <w:rFonts w:asciiTheme="minorHAnsi" w:hAnsiTheme="minorHAnsi" w:cstheme="minorHAnsi"/>
          <w:sz w:val="20"/>
          <w:szCs w:val="20"/>
        </w:rPr>
        <w:t xml:space="preserve">  </w:t>
      </w:r>
      <w:r w:rsidRPr="004614B8">
        <w:rPr>
          <w:rFonts w:asciiTheme="minorHAnsi" w:hAnsiTheme="minorHAnsi" w:cstheme="minorHAnsi"/>
          <w:b/>
          <w:sz w:val="20"/>
          <w:szCs w:val="20"/>
        </w:rPr>
        <w:t>Public Transport and Bus Shelters</w:t>
      </w:r>
      <w:r w:rsidRPr="004614B8">
        <w:rPr>
          <w:rFonts w:asciiTheme="minorHAnsi" w:hAnsiTheme="minorHAnsi" w:cstheme="minorHAnsi"/>
          <w:sz w:val="20"/>
          <w:szCs w:val="20"/>
        </w:rPr>
        <w:t xml:space="preserve"> - Nothing reported; however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614B8">
        <w:rPr>
          <w:rFonts w:asciiTheme="minorHAnsi" w:hAnsiTheme="minorHAnsi" w:cstheme="minorHAnsi"/>
          <w:sz w:val="20"/>
          <w:szCs w:val="20"/>
        </w:rPr>
        <w:t xml:space="preserve"> current contractor</w:t>
      </w:r>
      <w:r>
        <w:rPr>
          <w:rFonts w:asciiTheme="minorHAnsi" w:hAnsiTheme="minorHAnsi" w:cstheme="minorHAnsi"/>
          <w:sz w:val="20"/>
          <w:szCs w:val="20"/>
        </w:rPr>
        <w:t xml:space="preserve"> has indicated a limitation of how long </w:t>
      </w:r>
    </w:p>
    <w:p w:rsidR="004614B8" w:rsidRPr="004614B8" w:rsidRDefault="004614B8" w:rsidP="004614B8">
      <w:pPr>
        <w:tabs>
          <w:tab w:val="left" w:pos="993"/>
        </w:tabs>
        <w:ind w:left="568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he will continue in this role. Consideration will need to be given to this, at some point in the future. </w:t>
      </w:r>
    </w:p>
    <w:p w:rsidR="004614B8" w:rsidRPr="004614B8" w:rsidRDefault="004614B8" w:rsidP="004614B8">
      <w:pPr>
        <w:pStyle w:val="m2952725009352477778msoplaintext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4614B8" w:rsidRPr="004614B8" w:rsidRDefault="004614B8" w:rsidP="004614B8">
      <w:pPr>
        <w:pStyle w:val="m2952725009352477778msoplaintext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4614B8">
        <w:rPr>
          <w:rFonts w:asciiTheme="minorHAnsi" w:hAnsiTheme="minorHAnsi" w:cstheme="minorHAnsi"/>
          <w:b/>
          <w:sz w:val="20"/>
          <w:szCs w:val="20"/>
        </w:rPr>
        <w:t xml:space="preserve">d </w:t>
      </w:r>
      <w:r w:rsidRPr="004614B8">
        <w:rPr>
          <w:rFonts w:asciiTheme="minorHAnsi" w:hAnsiTheme="minorHAnsi" w:cstheme="minorHAnsi"/>
          <w:sz w:val="20"/>
          <w:szCs w:val="20"/>
        </w:rPr>
        <w:t xml:space="preserve"> </w:t>
      </w:r>
      <w:r w:rsidRPr="004614B8">
        <w:rPr>
          <w:rFonts w:asciiTheme="minorHAnsi" w:hAnsiTheme="minorHAnsi" w:cstheme="minorHAnsi"/>
          <w:b/>
          <w:sz w:val="20"/>
          <w:szCs w:val="20"/>
        </w:rPr>
        <w:t xml:space="preserve">Play Areas and Gardens </w:t>
      </w:r>
    </w:p>
    <w:p w:rsidR="004614B8" w:rsidRDefault="004614B8" w:rsidP="004614B8">
      <w:pPr>
        <w:tabs>
          <w:tab w:val="num" w:pos="709"/>
        </w:tabs>
        <w:ind w:left="710" w:hanging="426"/>
        <w:rPr>
          <w:rStyle w:val="PageNumber"/>
          <w:rFonts w:ascii="Calibri" w:eastAsia="Calibri" w:hAnsi="Calibri" w:cs="Calibri"/>
          <w:sz w:val="20"/>
          <w:szCs w:val="20"/>
        </w:rPr>
      </w:pPr>
      <w:r w:rsidRPr="004614B8">
        <w:rPr>
          <w:rFonts w:asciiTheme="minorHAnsi" w:hAnsiTheme="minorHAnsi" w:cstheme="minorHAnsi"/>
          <w:sz w:val="20"/>
          <w:szCs w:val="20"/>
        </w:rPr>
        <w:t>i. St Day Playing Field -</w:t>
      </w:r>
      <w:r w:rsidRPr="004614B8">
        <w:rPr>
          <w:rStyle w:val="PageNumber"/>
          <w:rFonts w:ascii="Calibri" w:eastAsia="Calibri" w:hAnsi="Calibri" w:cs="Calibri"/>
          <w:sz w:val="20"/>
          <w:szCs w:val="20"/>
        </w:rPr>
        <w:t>.</w:t>
      </w:r>
      <w:r>
        <w:rPr>
          <w:rStyle w:val="PageNumber"/>
          <w:rFonts w:ascii="Calibri" w:eastAsia="Calibri" w:hAnsi="Calibri" w:cs="Calibri"/>
          <w:sz w:val="20"/>
          <w:szCs w:val="20"/>
        </w:rPr>
        <w:t xml:space="preserve">Draft financial submission approved by the PC, pending the response from the Community Liaison </w:t>
      </w:r>
    </w:p>
    <w:p w:rsidR="008C469E" w:rsidRDefault="004614B8" w:rsidP="004614B8">
      <w:pPr>
        <w:tabs>
          <w:tab w:val="num" w:pos="709"/>
        </w:tabs>
        <w:ind w:left="710" w:hanging="426"/>
        <w:rPr>
          <w:rStyle w:val="PageNumber"/>
          <w:rFonts w:ascii="Calibri" w:eastAsia="Calibri" w:hAnsi="Calibri" w:cs="Calibri"/>
          <w:sz w:val="20"/>
          <w:szCs w:val="20"/>
        </w:rPr>
      </w:pPr>
      <w:r>
        <w:rPr>
          <w:rStyle w:val="PageNumber"/>
          <w:rFonts w:ascii="Calibri" w:eastAsia="Calibri" w:hAnsi="Calibri" w:cs="Calibri"/>
          <w:sz w:val="20"/>
          <w:szCs w:val="20"/>
        </w:rPr>
        <w:t xml:space="preserve">Officer, for any amendments or additions. </w:t>
      </w:r>
      <w:r w:rsidR="008E4F78">
        <w:rPr>
          <w:rStyle w:val="PageNumber"/>
          <w:rFonts w:ascii="Calibri" w:eastAsia="Calibri" w:hAnsi="Calibri" w:cs="Calibri"/>
          <w:sz w:val="20"/>
          <w:szCs w:val="20"/>
        </w:rPr>
        <w:t>Following the meeting on 27.11.19 and information supplied</w:t>
      </w:r>
      <w:r w:rsidR="008C469E">
        <w:rPr>
          <w:rStyle w:val="PageNumber"/>
          <w:rFonts w:ascii="Calibri" w:eastAsia="Calibri" w:hAnsi="Calibri" w:cs="Calibri"/>
          <w:sz w:val="20"/>
          <w:szCs w:val="20"/>
        </w:rPr>
        <w:t>,</w:t>
      </w:r>
      <w:r w:rsidR="008E4F78">
        <w:rPr>
          <w:rStyle w:val="PageNumber"/>
          <w:rFonts w:ascii="Calibri" w:eastAsia="Calibri" w:hAnsi="Calibri" w:cs="Calibri"/>
          <w:sz w:val="20"/>
          <w:szCs w:val="20"/>
        </w:rPr>
        <w:t xml:space="preserve"> </w:t>
      </w:r>
      <w:r w:rsidR="008C469E">
        <w:rPr>
          <w:rStyle w:val="PageNumber"/>
          <w:rFonts w:ascii="Calibri" w:eastAsia="Calibri" w:hAnsi="Calibri" w:cs="Calibri"/>
          <w:sz w:val="20"/>
          <w:szCs w:val="20"/>
        </w:rPr>
        <w:t xml:space="preserve">it was </w:t>
      </w:r>
      <w:r w:rsidR="008E4F78" w:rsidRPr="008E4F78">
        <w:rPr>
          <w:rStyle w:val="PageNumber"/>
          <w:rFonts w:ascii="Calibri" w:eastAsia="Calibri" w:hAnsi="Calibri" w:cs="Calibri"/>
          <w:b/>
          <w:sz w:val="20"/>
          <w:szCs w:val="20"/>
        </w:rPr>
        <w:t>RESOLVED</w:t>
      </w:r>
      <w:r w:rsidR="008E4F78">
        <w:rPr>
          <w:rStyle w:val="PageNumber"/>
          <w:rFonts w:ascii="Calibri" w:eastAsia="Calibri" w:hAnsi="Calibri" w:cs="Calibri"/>
          <w:sz w:val="20"/>
          <w:szCs w:val="20"/>
        </w:rPr>
        <w:t xml:space="preserve"> to </w:t>
      </w:r>
    </w:p>
    <w:p w:rsidR="008C469E" w:rsidRDefault="008E4F78" w:rsidP="004614B8">
      <w:pPr>
        <w:tabs>
          <w:tab w:val="num" w:pos="709"/>
        </w:tabs>
        <w:ind w:left="710" w:hanging="426"/>
        <w:rPr>
          <w:rStyle w:val="PageNumber"/>
          <w:rFonts w:ascii="Calibri" w:eastAsia="Calibri" w:hAnsi="Calibri" w:cs="Calibri"/>
          <w:sz w:val="20"/>
          <w:szCs w:val="20"/>
        </w:rPr>
      </w:pPr>
      <w:r>
        <w:rPr>
          <w:rStyle w:val="PageNumber"/>
          <w:rFonts w:ascii="Calibri" w:eastAsia="Calibri" w:hAnsi="Calibri" w:cs="Calibri"/>
          <w:sz w:val="20"/>
          <w:szCs w:val="20"/>
        </w:rPr>
        <w:t xml:space="preserve">confirm the decision to proceed with the acquisition of long term lease for St Day playing field. </w:t>
      </w:r>
      <w:r w:rsidRPr="008E4F78">
        <w:rPr>
          <w:rStyle w:val="PageNumber"/>
          <w:rFonts w:ascii="Calibri" w:eastAsia="Calibri" w:hAnsi="Calibri" w:cs="Calibri"/>
          <w:b/>
          <w:sz w:val="20"/>
          <w:szCs w:val="20"/>
        </w:rPr>
        <w:t>ACTION</w:t>
      </w:r>
      <w:r>
        <w:rPr>
          <w:rStyle w:val="PageNumber"/>
          <w:rFonts w:ascii="Calibri" w:eastAsia="Calibri" w:hAnsi="Calibri" w:cs="Calibri"/>
          <w:sz w:val="20"/>
          <w:szCs w:val="20"/>
        </w:rPr>
        <w:t xml:space="preserve"> - CB to circulate the </w:t>
      </w:r>
    </w:p>
    <w:p w:rsidR="004614B8" w:rsidRPr="004614B8" w:rsidRDefault="008E4F78" w:rsidP="004614B8">
      <w:pPr>
        <w:tabs>
          <w:tab w:val="num" w:pos="709"/>
        </w:tabs>
        <w:ind w:left="710" w:hanging="426"/>
        <w:rPr>
          <w:rStyle w:val="PageNumber"/>
          <w:rFonts w:ascii="Calibri" w:eastAsia="Calibri" w:hAnsi="Calibri" w:cs="Calibri"/>
          <w:sz w:val="20"/>
          <w:szCs w:val="20"/>
        </w:rPr>
      </w:pPr>
      <w:r>
        <w:rPr>
          <w:rStyle w:val="PageNumber"/>
          <w:rFonts w:ascii="Calibri" w:eastAsia="Calibri" w:hAnsi="Calibri" w:cs="Calibri"/>
          <w:sz w:val="20"/>
          <w:szCs w:val="20"/>
        </w:rPr>
        <w:t>figures and the business case to all.</w:t>
      </w:r>
      <w:r w:rsidR="004614B8" w:rsidRPr="004614B8">
        <w:rPr>
          <w:rStyle w:val="PageNumber"/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</w:t>
      </w:r>
    </w:p>
    <w:p w:rsidR="004614B8" w:rsidRPr="004614B8" w:rsidRDefault="004614B8" w:rsidP="004614B8">
      <w:pPr>
        <w:tabs>
          <w:tab w:val="num" w:pos="709"/>
        </w:tabs>
        <w:ind w:left="710" w:hanging="426"/>
        <w:rPr>
          <w:rFonts w:asciiTheme="minorHAnsi" w:hAnsiTheme="minorHAnsi" w:cstheme="minorHAnsi"/>
          <w:sz w:val="20"/>
          <w:szCs w:val="20"/>
        </w:rPr>
      </w:pPr>
      <w:r w:rsidRPr="004614B8">
        <w:rPr>
          <w:rFonts w:asciiTheme="minorHAnsi" w:hAnsiTheme="minorHAnsi" w:cstheme="minorHAnsi"/>
          <w:sz w:val="20"/>
          <w:szCs w:val="20"/>
        </w:rPr>
        <w:t xml:space="preserve">ii. Skate Park - Safety rails quotes </w:t>
      </w:r>
      <w:r w:rsidR="008E4F78" w:rsidRPr="008E4F78">
        <w:rPr>
          <w:rFonts w:asciiTheme="minorHAnsi" w:hAnsiTheme="minorHAnsi" w:cstheme="minorHAnsi"/>
          <w:b/>
          <w:sz w:val="20"/>
          <w:szCs w:val="20"/>
        </w:rPr>
        <w:t>ACTION</w:t>
      </w:r>
      <w:r w:rsidR="008E4F78">
        <w:rPr>
          <w:rFonts w:asciiTheme="minorHAnsi" w:hAnsiTheme="minorHAnsi" w:cstheme="minorHAnsi"/>
          <w:sz w:val="20"/>
          <w:szCs w:val="20"/>
        </w:rPr>
        <w:t xml:space="preserve"> - CB to re-send quotes to </w:t>
      </w:r>
      <w:r w:rsidR="008C469E">
        <w:rPr>
          <w:rFonts w:asciiTheme="minorHAnsi" w:hAnsiTheme="minorHAnsi" w:cstheme="minorHAnsi"/>
          <w:sz w:val="20"/>
          <w:szCs w:val="20"/>
        </w:rPr>
        <w:t>CW, as the expert in this field, for recommendation.</w:t>
      </w:r>
    </w:p>
    <w:p w:rsidR="006B2BC3" w:rsidRDefault="004614B8" w:rsidP="006B2BC3">
      <w:pPr>
        <w:pStyle w:val="m2952725009352477778msoplaintext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4614B8">
        <w:rPr>
          <w:rFonts w:asciiTheme="minorHAnsi" w:hAnsiTheme="minorHAnsi" w:cstheme="minorHAnsi"/>
          <w:sz w:val="20"/>
          <w:szCs w:val="20"/>
        </w:rPr>
        <w:t xml:space="preserve">iii. Wheal Jewel exercise equipment - </w:t>
      </w:r>
      <w:r w:rsidR="008E4F78" w:rsidRPr="008E4F78">
        <w:rPr>
          <w:rFonts w:asciiTheme="minorHAnsi" w:hAnsiTheme="minorHAnsi" w:cstheme="minorHAnsi"/>
          <w:b/>
          <w:sz w:val="20"/>
          <w:szCs w:val="20"/>
        </w:rPr>
        <w:t>ACTION</w:t>
      </w:r>
      <w:r w:rsidR="008E4F78">
        <w:rPr>
          <w:rFonts w:asciiTheme="minorHAnsi" w:hAnsiTheme="minorHAnsi" w:cstheme="minorHAnsi"/>
          <w:sz w:val="20"/>
          <w:szCs w:val="20"/>
        </w:rPr>
        <w:t xml:space="preserve"> - </w:t>
      </w:r>
      <w:r w:rsidRPr="004614B8">
        <w:rPr>
          <w:rFonts w:asciiTheme="minorHAnsi" w:hAnsiTheme="minorHAnsi" w:cstheme="minorHAnsi"/>
          <w:sz w:val="20"/>
          <w:szCs w:val="20"/>
        </w:rPr>
        <w:t xml:space="preserve">Clerk </w:t>
      </w:r>
      <w:r w:rsidR="008E4F78">
        <w:rPr>
          <w:rFonts w:asciiTheme="minorHAnsi" w:hAnsiTheme="minorHAnsi" w:cstheme="minorHAnsi"/>
          <w:sz w:val="20"/>
          <w:szCs w:val="20"/>
        </w:rPr>
        <w:t xml:space="preserve">to </w:t>
      </w:r>
      <w:r w:rsidR="00B421FA">
        <w:rPr>
          <w:rFonts w:asciiTheme="minorHAnsi" w:hAnsiTheme="minorHAnsi" w:cstheme="minorHAnsi"/>
          <w:sz w:val="20"/>
          <w:szCs w:val="20"/>
        </w:rPr>
        <w:t xml:space="preserve">confirm date for </w:t>
      </w:r>
      <w:r w:rsidRPr="004614B8">
        <w:rPr>
          <w:rFonts w:asciiTheme="minorHAnsi" w:hAnsiTheme="minorHAnsi" w:cstheme="minorHAnsi"/>
          <w:sz w:val="20"/>
          <w:szCs w:val="20"/>
        </w:rPr>
        <w:t>H&amp;S check</w:t>
      </w:r>
      <w:r w:rsidR="008E4F78">
        <w:rPr>
          <w:rFonts w:asciiTheme="minorHAnsi" w:hAnsiTheme="minorHAnsi" w:cstheme="minorHAnsi"/>
          <w:sz w:val="20"/>
          <w:szCs w:val="20"/>
        </w:rPr>
        <w:t xml:space="preserve">, in order to have details for a grant application (Pocket Parks funding) </w:t>
      </w:r>
      <w:r w:rsidR="006B2BC3" w:rsidRPr="006B2BC3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RESOLVED</w:t>
      </w:r>
      <w:r w:rsidR="006B2BC3" w:rsidRPr="006B2BC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to apply for grant to renew Adult Exercise equipment at WJ and/or relay matting at St Day Playing Field and </w:t>
      </w:r>
      <w:proofErr w:type="spellStart"/>
      <w:r w:rsidR="006B2BC3" w:rsidRPr="006B2BC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Trenant</w:t>
      </w:r>
      <w:proofErr w:type="spellEnd"/>
      <w:r w:rsidR="006B2BC3" w:rsidRPr="006B2BC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play areas</w:t>
      </w:r>
      <w:r w:rsidR="006B2BC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 Deadline is 31.12.19</w:t>
      </w:r>
    </w:p>
    <w:p w:rsidR="008E4F78" w:rsidRDefault="006B2BC3" w:rsidP="006B2BC3">
      <w:pPr>
        <w:pStyle w:val="m2952725009352477778msoplaintext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2419"/>
          <w:sz w:val="20"/>
          <w:szCs w:val="20"/>
          <w:shd w:val="clear" w:color="auto" w:fill="FFFFFF"/>
        </w:rPr>
      </w:pPr>
      <w:r w:rsidRPr="006B2BC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4614B8" w:rsidRPr="004614B8">
        <w:rPr>
          <w:rFonts w:asciiTheme="minorHAnsi" w:hAnsiTheme="minorHAnsi" w:cstheme="minorHAnsi"/>
          <w:sz w:val="20"/>
          <w:szCs w:val="20"/>
        </w:rPr>
        <w:t xml:space="preserve">iv. Trees to be planted by school - </w:t>
      </w:r>
      <w:r w:rsidR="004614B8" w:rsidRPr="004614B8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Some concerns expressed over the 'thorny trees'. CB met with RR who confirmed that no </w:t>
      </w:r>
    </w:p>
    <w:p w:rsidR="004614B8" w:rsidRPr="004614B8" w:rsidRDefault="004614B8" w:rsidP="004614B8">
      <w:pPr>
        <w:tabs>
          <w:tab w:val="num" w:pos="709"/>
        </w:tabs>
        <w:ind w:left="710" w:hanging="426"/>
        <w:rPr>
          <w:rFonts w:asciiTheme="minorHAnsi" w:hAnsiTheme="minorHAnsi" w:cstheme="minorHAnsi"/>
          <w:sz w:val="20"/>
          <w:szCs w:val="20"/>
        </w:rPr>
      </w:pPr>
      <w:r w:rsidRPr="004614B8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>saplings which have thorns will be planted.</w:t>
      </w:r>
    </w:p>
    <w:p w:rsidR="004614B8" w:rsidRPr="004614B8" w:rsidRDefault="004614B8" w:rsidP="004614B8">
      <w:pPr>
        <w:tabs>
          <w:tab w:val="num" w:pos="709"/>
        </w:tabs>
        <w:ind w:left="710" w:hanging="426"/>
        <w:rPr>
          <w:rFonts w:asciiTheme="minorHAnsi" w:hAnsiTheme="minorHAnsi" w:cstheme="minorHAnsi"/>
          <w:sz w:val="20"/>
          <w:szCs w:val="20"/>
        </w:rPr>
      </w:pPr>
      <w:r w:rsidRPr="004614B8">
        <w:rPr>
          <w:rFonts w:asciiTheme="minorHAnsi" w:hAnsiTheme="minorHAnsi" w:cstheme="minorHAnsi"/>
          <w:sz w:val="20"/>
          <w:szCs w:val="20"/>
        </w:rPr>
        <w:t>v. Wood treatment of benches by the clock tower - pending good weather window.</w:t>
      </w:r>
    </w:p>
    <w:p w:rsidR="004614B8" w:rsidRPr="004614B8" w:rsidRDefault="004614B8" w:rsidP="004614B8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7F0AAF" w:rsidRDefault="007F0AAF" w:rsidP="007F0AAF">
      <w:pPr>
        <w:shd w:val="clear" w:color="auto" w:fill="FFFFFF"/>
        <w:rPr>
          <w:rStyle w:val="PageNumber"/>
          <w:rFonts w:ascii="Calibri" w:eastAsia="Calibri" w:hAnsi="Calibri" w:cs="Calibri"/>
          <w:sz w:val="20"/>
          <w:szCs w:val="20"/>
        </w:rPr>
      </w:pPr>
      <w:r w:rsidRPr="007F0AAF">
        <w:rPr>
          <w:rStyle w:val="PageNumber"/>
          <w:rFonts w:ascii="Calibri" w:eastAsia="Calibri" w:hAnsi="Calibri" w:cs="Calibri"/>
          <w:sz w:val="20"/>
          <w:szCs w:val="20"/>
        </w:rPr>
        <w:t xml:space="preserve">      </w:t>
      </w:r>
      <w:r w:rsidRPr="007F0AAF">
        <w:rPr>
          <w:rStyle w:val="PageNumber"/>
          <w:rFonts w:ascii="Calibri" w:eastAsia="Calibri" w:hAnsi="Calibri" w:cs="Calibri"/>
          <w:b/>
          <w:bCs/>
          <w:sz w:val="20"/>
          <w:szCs w:val="20"/>
        </w:rPr>
        <w:t>e</w:t>
      </w:r>
      <w:r w:rsidRPr="007F0AAF">
        <w:rPr>
          <w:rStyle w:val="PageNumber"/>
          <w:rFonts w:ascii="Calibri" w:eastAsia="Calibri" w:hAnsi="Calibri" w:cs="Calibri"/>
          <w:sz w:val="20"/>
          <w:szCs w:val="20"/>
          <w:lang w:val="de-DE"/>
        </w:rPr>
        <w:t xml:space="preserve">  </w:t>
      </w:r>
      <w:r w:rsidRPr="007F0AAF">
        <w:rPr>
          <w:rStyle w:val="PageNumber"/>
          <w:rFonts w:ascii="Calibri" w:eastAsia="Calibri" w:hAnsi="Calibri" w:cs="Calibri"/>
          <w:b/>
          <w:bCs/>
          <w:sz w:val="20"/>
          <w:szCs w:val="20"/>
        </w:rPr>
        <w:t>Surgery Facilities</w:t>
      </w:r>
      <w:r w:rsidRPr="007F0AAF">
        <w:rPr>
          <w:rStyle w:val="PageNumber"/>
          <w:rFonts w:ascii="Calibri" w:eastAsia="Calibri" w:hAnsi="Calibri" w:cs="Calibri"/>
          <w:sz w:val="20"/>
          <w:szCs w:val="20"/>
        </w:rPr>
        <w:t xml:space="preserve"> - </w:t>
      </w:r>
      <w:r w:rsidRPr="007F0AAF">
        <w:rPr>
          <w:rStyle w:val="PageNumber"/>
          <w:rFonts w:ascii="Calibri" w:eastAsia="Calibri" w:hAnsi="Calibri" w:cs="Calibri"/>
          <w:b/>
          <w:sz w:val="20"/>
          <w:szCs w:val="20"/>
        </w:rPr>
        <w:t>RESOLVED</w:t>
      </w:r>
      <w:r>
        <w:rPr>
          <w:rStyle w:val="PageNumber"/>
          <w:rFonts w:ascii="Calibri" w:eastAsia="Calibri" w:hAnsi="Calibri" w:cs="Calibri"/>
          <w:sz w:val="20"/>
          <w:szCs w:val="20"/>
        </w:rPr>
        <w:t xml:space="preserve"> to respond </w:t>
      </w:r>
      <w:r w:rsidRPr="007F0AAF">
        <w:rPr>
          <w:rStyle w:val="PageNumber"/>
          <w:rFonts w:ascii="Calibri" w:eastAsia="Calibri" w:hAnsi="Calibri" w:cs="Calibri"/>
          <w:sz w:val="20"/>
          <w:szCs w:val="20"/>
        </w:rPr>
        <w:t xml:space="preserve">to NHS </w:t>
      </w:r>
      <w:r>
        <w:rPr>
          <w:rStyle w:val="PageNumber"/>
          <w:rFonts w:ascii="Calibri" w:eastAsia="Calibri" w:hAnsi="Calibri" w:cs="Calibri"/>
          <w:sz w:val="20"/>
          <w:szCs w:val="20"/>
        </w:rPr>
        <w:t>with support for a pharmacy at</w:t>
      </w:r>
      <w:r w:rsidRPr="007F0AAF">
        <w:rPr>
          <w:rStyle w:val="PageNumber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PageNumber"/>
          <w:rFonts w:ascii="Calibri" w:eastAsia="Calibri" w:hAnsi="Calibri" w:cs="Calibri"/>
          <w:sz w:val="20"/>
          <w:szCs w:val="20"/>
        </w:rPr>
        <w:t xml:space="preserve">new surgery. </w:t>
      </w:r>
      <w:r w:rsidRPr="007F0AAF">
        <w:rPr>
          <w:rStyle w:val="PageNumber"/>
          <w:rFonts w:ascii="Calibri" w:eastAsia="Calibri" w:hAnsi="Calibri" w:cs="Calibri"/>
          <w:b/>
          <w:sz w:val="20"/>
          <w:szCs w:val="20"/>
        </w:rPr>
        <w:t>ACTION</w:t>
      </w:r>
      <w:r>
        <w:rPr>
          <w:rStyle w:val="PageNumber"/>
          <w:rFonts w:ascii="Calibri" w:eastAsia="Calibri" w:hAnsi="Calibri" w:cs="Calibri"/>
          <w:sz w:val="20"/>
          <w:szCs w:val="20"/>
        </w:rPr>
        <w:t xml:space="preserve"> - Clerk to send       </w:t>
      </w:r>
    </w:p>
    <w:p w:rsidR="007F0AAF" w:rsidRPr="007F0AAF" w:rsidRDefault="007F0AAF" w:rsidP="007F0AAF">
      <w:pPr>
        <w:shd w:val="clear" w:color="auto" w:fill="FFFFFF"/>
        <w:rPr>
          <w:rStyle w:val="PageNumber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PageNumber"/>
          <w:rFonts w:ascii="Calibri" w:eastAsia="Calibri" w:hAnsi="Calibri" w:cs="Calibri"/>
          <w:sz w:val="20"/>
          <w:szCs w:val="20"/>
        </w:rPr>
        <w:t xml:space="preserve">      response.</w:t>
      </w:r>
    </w:p>
    <w:p w:rsidR="007F0AAF" w:rsidRPr="007F0AAF" w:rsidRDefault="007F0AAF" w:rsidP="007F0AAF">
      <w:pPr>
        <w:pStyle w:val="Body"/>
        <w:tabs>
          <w:tab w:val="left" w:pos="993"/>
        </w:tabs>
        <w:ind w:left="284"/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</w:rPr>
      </w:pPr>
    </w:p>
    <w:p w:rsidR="007F0AAF" w:rsidRPr="007F0AAF" w:rsidRDefault="007F0AAF" w:rsidP="007F0AAF">
      <w:pPr>
        <w:ind w:left="426" w:hanging="142"/>
        <w:rPr>
          <w:rStyle w:val="PageNumber"/>
          <w:rFonts w:asciiTheme="minorHAnsi" w:hAnsiTheme="minorHAnsi" w:cstheme="minorHAnsi"/>
          <w:sz w:val="20"/>
          <w:szCs w:val="20"/>
        </w:rPr>
      </w:pPr>
      <w:r w:rsidRPr="007F0AAF">
        <w:rPr>
          <w:rFonts w:asciiTheme="minorHAnsi" w:hAnsiTheme="minorHAnsi" w:cstheme="minorHAnsi"/>
          <w:b/>
          <w:sz w:val="20"/>
          <w:szCs w:val="20"/>
        </w:rPr>
        <w:t>g</w:t>
      </w:r>
      <w:r w:rsidRPr="007F0AAF">
        <w:rPr>
          <w:rFonts w:asciiTheme="minorHAnsi" w:hAnsiTheme="minorHAnsi" w:cstheme="minorHAnsi"/>
          <w:sz w:val="20"/>
          <w:szCs w:val="20"/>
        </w:rPr>
        <w:t xml:space="preserve">  </w:t>
      </w:r>
      <w:r w:rsidRPr="007F0AAF">
        <w:rPr>
          <w:rFonts w:asciiTheme="minorHAnsi" w:hAnsiTheme="minorHAnsi" w:cstheme="minorHAnsi"/>
          <w:b/>
          <w:sz w:val="20"/>
          <w:szCs w:val="20"/>
        </w:rPr>
        <w:t>Burial Ground</w:t>
      </w:r>
      <w:r w:rsidRPr="007F0AAF">
        <w:rPr>
          <w:rFonts w:asciiTheme="minorHAnsi" w:hAnsiTheme="minorHAnsi" w:cstheme="minorHAnsi"/>
          <w:sz w:val="20"/>
          <w:szCs w:val="20"/>
        </w:rPr>
        <w:t xml:space="preserve"> </w:t>
      </w:r>
      <w:r w:rsidRPr="007F0AA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Memorial Area - still awaiting 2 quotes. </w:t>
      </w:r>
      <w:r>
        <w:rPr>
          <w:rStyle w:val="PageNumber"/>
          <w:rFonts w:ascii="Calibri" w:eastAsia="Calibri" w:hAnsi="Calibri" w:cs="Calibri"/>
          <w:sz w:val="20"/>
          <w:szCs w:val="20"/>
        </w:rPr>
        <w:t xml:space="preserve">Noted that a resident feels that a family plot is being 'trampled' on </w:t>
      </w:r>
      <w:r w:rsidRPr="007F0AAF">
        <w:rPr>
          <w:rStyle w:val="PageNumber"/>
          <w:rFonts w:ascii="Calibri" w:eastAsia="Calibri" w:hAnsi="Calibri" w:cs="Calibri"/>
          <w:b/>
          <w:sz w:val="20"/>
          <w:szCs w:val="20"/>
        </w:rPr>
        <w:t>ACTION</w:t>
      </w:r>
      <w:r>
        <w:rPr>
          <w:rStyle w:val="PageNumber"/>
          <w:rFonts w:ascii="Calibri" w:eastAsia="Calibri" w:hAnsi="Calibri" w:cs="Calibri"/>
          <w:sz w:val="20"/>
          <w:szCs w:val="20"/>
        </w:rPr>
        <w:t xml:space="preserve"> - CB and Clerk to inspect.</w:t>
      </w:r>
    </w:p>
    <w:p w:rsidR="007F0AAF" w:rsidRPr="007F0AAF" w:rsidRDefault="007F0AAF" w:rsidP="007F0AAF">
      <w:pPr>
        <w:ind w:left="426" w:hanging="142"/>
        <w:rPr>
          <w:rFonts w:asciiTheme="minorHAnsi" w:hAnsiTheme="minorHAnsi" w:cstheme="minorHAnsi"/>
          <w:b/>
          <w:sz w:val="20"/>
          <w:szCs w:val="20"/>
        </w:rPr>
      </w:pPr>
    </w:p>
    <w:p w:rsidR="007F0AAF" w:rsidRPr="007F0AAF" w:rsidRDefault="007F0AAF" w:rsidP="007F0AAF">
      <w:pPr>
        <w:ind w:left="426" w:hanging="142"/>
        <w:rPr>
          <w:rFonts w:asciiTheme="minorHAnsi" w:hAnsiTheme="minorHAnsi" w:cstheme="minorHAnsi"/>
          <w:sz w:val="20"/>
          <w:szCs w:val="20"/>
        </w:rPr>
      </w:pPr>
      <w:r w:rsidRPr="007F0AAF">
        <w:rPr>
          <w:rFonts w:asciiTheme="minorHAnsi" w:hAnsiTheme="minorHAnsi" w:cstheme="minorHAnsi"/>
          <w:b/>
          <w:sz w:val="20"/>
          <w:szCs w:val="20"/>
        </w:rPr>
        <w:t>h</w:t>
      </w:r>
      <w:r w:rsidRPr="007F0AAF">
        <w:rPr>
          <w:rFonts w:asciiTheme="minorHAnsi" w:hAnsiTheme="minorHAnsi" w:cstheme="minorHAnsi"/>
          <w:sz w:val="20"/>
          <w:szCs w:val="20"/>
        </w:rPr>
        <w:t xml:space="preserve">  </w:t>
      </w:r>
      <w:r w:rsidRPr="007F0AAF">
        <w:rPr>
          <w:rFonts w:asciiTheme="minorHAnsi" w:hAnsiTheme="minorHAnsi" w:cstheme="minorHAnsi"/>
          <w:b/>
          <w:sz w:val="20"/>
          <w:szCs w:val="20"/>
        </w:rPr>
        <w:t>Speed Watch</w:t>
      </w:r>
      <w:r w:rsidRPr="007F0AAF">
        <w:rPr>
          <w:rFonts w:asciiTheme="minorHAnsi" w:hAnsiTheme="minorHAnsi" w:cstheme="minorHAnsi"/>
          <w:sz w:val="20"/>
          <w:szCs w:val="20"/>
        </w:rPr>
        <w:t xml:space="preserve"> - DM report</w:t>
      </w:r>
      <w:r>
        <w:rPr>
          <w:rFonts w:asciiTheme="minorHAnsi" w:hAnsiTheme="minorHAnsi" w:cstheme="minorHAnsi"/>
          <w:sz w:val="20"/>
          <w:szCs w:val="20"/>
        </w:rPr>
        <w:t xml:space="preserve">ed that </w:t>
      </w:r>
      <w:proofErr w:type="spellStart"/>
      <w:r>
        <w:rPr>
          <w:rFonts w:asciiTheme="minorHAnsi" w:hAnsiTheme="minorHAnsi" w:cstheme="minorHAnsi"/>
          <w:sz w:val="20"/>
          <w:szCs w:val="20"/>
        </w:rPr>
        <w:t>speedwatch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continues to be effective</w:t>
      </w:r>
      <w:r w:rsidRPr="007F0AAF">
        <w:rPr>
          <w:rFonts w:asciiTheme="minorHAnsi" w:hAnsiTheme="minorHAnsi" w:cstheme="minorHAnsi"/>
          <w:sz w:val="20"/>
          <w:szCs w:val="20"/>
        </w:rPr>
        <w:t xml:space="preserve"> - no further sessions until New Year.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0AAF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place some details in newsletter and request for volunteers.</w:t>
      </w:r>
    </w:p>
    <w:p w:rsidR="007F0AAF" w:rsidRPr="007F0AAF" w:rsidRDefault="007F0AAF" w:rsidP="007F0AAF">
      <w:pPr>
        <w:ind w:left="426" w:hanging="142"/>
        <w:rPr>
          <w:rFonts w:asciiTheme="minorHAnsi" w:hAnsiTheme="minorHAnsi" w:cstheme="minorHAnsi"/>
          <w:b/>
          <w:sz w:val="20"/>
          <w:szCs w:val="20"/>
        </w:rPr>
      </w:pPr>
    </w:p>
    <w:p w:rsidR="007F0AAF" w:rsidRPr="007F0AAF" w:rsidRDefault="007F0AAF" w:rsidP="007F0AAF">
      <w:pPr>
        <w:ind w:left="426" w:hanging="142"/>
        <w:rPr>
          <w:rFonts w:asciiTheme="minorHAnsi" w:hAnsiTheme="minorHAnsi" w:cstheme="minorHAnsi"/>
          <w:b/>
          <w:sz w:val="20"/>
          <w:szCs w:val="20"/>
        </w:rPr>
      </w:pPr>
      <w:r w:rsidRPr="007F0AAF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7F0AAF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7F0AAF">
        <w:rPr>
          <w:rFonts w:asciiTheme="minorHAnsi" w:hAnsiTheme="minorHAnsi" w:cstheme="minorHAnsi"/>
          <w:b/>
          <w:sz w:val="20"/>
          <w:szCs w:val="20"/>
        </w:rPr>
        <w:t>Neighbourhood</w:t>
      </w:r>
      <w:proofErr w:type="spellEnd"/>
      <w:r w:rsidRPr="007F0AAF">
        <w:rPr>
          <w:rFonts w:asciiTheme="minorHAnsi" w:hAnsiTheme="minorHAnsi" w:cstheme="minorHAnsi"/>
          <w:b/>
          <w:sz w:val="20"/>
          <w:szCs w:val="20"/>
        </w:rPr>
        <w:t xml:space="preserve"> Development Plan</w:t>
      </w:r>
      <w:r w:rsidRPr="007F0AAF">
        <w:rPr>
          <w:rFonts w:asciiTheme="minorHAnsi" w:hAnsiTheme="minorHAnsi" w:cstheme="minorHAnsi"/>
          <w:sz w:val="20"/>
          <w:szCs w:val="20"/>
        </w:rPr>
        <w:t xml:space="preserve"> - Final draft of Open Spaces Group submitted</w:t>
      </w:r>
    </w:p>
    <w:p w:rsidR="007F0AAF" w:rsidRPr="007F0AAF" w:rsidRDefault="007F0AAF" w:rsidP="007F0AAF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7F0AAF" w:rsidRPr="007F0AAF" w:rsidRDefault="007F0AAF" w:rsidP="007F0AAF">
      <w:pPr>
        <w:ind w:left="284" w:hanging="142"/>
        <w:rPr>
          <w:rFonts w:asciiTheme="minorHAnsi" w:hAnsiTheme="minorHAnsi" w:cstheme="minorHAnsi"/>
          <w:sz w:val="20"/>
          <w:szCs w:val="20"/>
        </w:rPr>
      </w:pPr>
      <w:r w:rsidRPr="007F0AAF">
        <w:rPr>
          <w:rFonts w:asciiTheme="minorHAnsi" w:hAnsiTheme="minorHAnsi" w:cstheme="minorHAnsi"/>
          <w:b/>
          <w:color w:val="FF0000"/>
          <w:sz w:val="20"/>
          <w:szCs w:val="20"/>
        </w:rPr>
        <w:tab/>
        <w:t xml:space="preserve"> </w:t>
      </w:r>
      <w:r w:rsidRPr="007F0AAF">
        <w:rPr>
          <w:rFonts w:asciiTheme="minorHAnsi" w:hAnsiTheme="minorHAnsi" w:cstheme="minorHAnsi"/>
          <w:b/>
          <w:sz w:val="20"/>
          <w:szCs w:val="20"/>
        </w:rPr>
        <w:t xml:space="preserve">j   Bins and dog fouling </w:t>
      </w:r>
      <w:r w:rsidRPr="007F0AAF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7F0AAF">
        <w:rPr>
          <w:rFonts w:asciiTheme="minorHAnsi" w:hAnsiTheme="minorHAnsi" w:cstheme="minorHAnsi"/>
          <w:sz w:val="20"/>
          <w:szCs w:val="20"/>
        </w:rPr>
        <w:t>rder to be progressed.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0AAF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CB to check file size with KE.</w:t>
      </w:r>
    </w:p>
    <w:p w:rsidR="007F0AAF" w:rsidRPr="007F0AAF" w:rsidRDefault="007F0AAF" w:rsidP="007F0AAF">
      <w:pPr>
        <w:ind w:left="284" w:hanging="142"/>
        <w:rPr>
          <w:rFonts w:asciiTheme="minorHAnsi" w:hAnsiTheme="minorHAnsi" w:cstheme="minorHAnsi"/>
          <w:sz w:val="20"/>
          <w:szCs w:val="20"/>
        </w:rPr>
      </w:pPr>
    </w:p>
    <w:p w:rsidR="007F0AAF" w:rsidRPr="007F0AAF" w:rsidRDefault="007F0AAF" w:rsidP="007F0AAF">
      <w:pPr>
        <w:ind w:left="426" w:hanging="142"/>
        <w:rPr>
          <w:rFonts w:asciiTheme="minorHAnsi" w:hAnsiTheme="minorHAnsi" w:cstheme="minorHAnsi"/>
          <w:sz w:val="20"/>
          <w:szCs w:val="20"/>
          <w:lang w:eastAsia="en-GB"/>
        </w:rPr>
      </w:pPr>
      <w:r w:rsidRPr="007F0AAF">
        <w:rPr>
          <w:rFonts w:asciiTheme="minorHAnsi" w:hAnsiTheme="minorHAnsi" w:cstheme="minorHAnsi"/>
          <w:b/>
          <w:sz w:val="20"/>
          <w:szCs w:val="20"/>
        </w:rPr>
        <w:t>k</w:t>
      </w:r>
      <w:r w:rsidRPr="007F0AAF">
        <w:rPr>
          <w:rFonts w:asciiTheme="minorHAnsi" w:hAnsiTheme="minorHAnsi" w:cstheme="minorHAnsi"/>
          <w:sz w:val="20"/>
          <w:szCs w:val="20"/>
          <w:lang w:eastAsia="en-GB"/>
        </w:rPr>
        <w:t xml:space="preserve">  </w:t>
      </w:r>
      <w:r w:rsidRPr="007F0AAF">
        <w:rPr>
          <w:rFonts w:asciiTheme="minorHAnsi" w:hAnsiTheme="minorHAnsi" w:cstheme="minorHAnsi"/>
          <w:b/>
          <w:sz w:val="20"/>
          <w:szCs w:val="20"/>
        </w:rPr>
        <w:t>Minor Works</w:t>
      </w:r>
      <w:r w:rsidRPr="007F0AAF">
        <w:rPr>
          <w:rFonts w:asciiTheme="minorHAnsi" w:hAnsiTheme="minorHAnsi" w:cstheme="minorHAnsi"/>
          <w:sz w:val="20"/>
          <w:szCs w:val="20"/>
        </w:rPr>
        <w:t xml:space="preserve">  </w:t>
      </w:r>
      <w:r w:rsidRPr="007F0AAF">
        <w:rPr>
          <w:rFonts w:asciiTheme="minorHAnsi" w:hAnsiTheme="minorHAnsi" w:cstheme="minorHAnsi"/>
          <w:sz w:val="20"/>
          <w:szCs w:val="20"/>
          <w:lang w:eastAsia="en-GB"/>
        </w:rPr>
        <w:t xml:space="preserve">- Outstanding projects to be addressed as and when are feasible. </w:t>
      </w:r>
    </w:p>
    <w:p w:rsidR="007F0AAF" w:rsidRPr="007F0AAF" w:rsidRDefault="007F0AAF" w:rsidP="007F0AAF">
      <w:pPr>
        <w:ind w:left="426" w:hanging="142"/>
        <w:rPr>
          <w:rFonts w:asciiTheme="minorHAnsi" w:hAnsiTheme="minorHAnsi" w:cstheme="minorHAnsi"/>
          <w:sz w:val="20"/>
          <w:szCs w:val="20"/>
          <w:lang w:eastAsia="en-GB"/>
        </w:rPr>
      </w:pPr>
    </w:p>
    <w:p w:rsidR="005E4344" w:rsidRPr="006E6447" w:rsidRDefault="005E4344" w:rsidP="00876D52">
      <w:pPr>
        <w:ind w:left="142" w:hanging="142"/>
        <w:rPr>
          <w:rFonts w:asciiTheme="minorHAnsi" w:hAnsiTheme="minorHAnsi" w:cstheme="minorHAnsi"/>
          <w:sz w:val="20"/>
          <w:szCs w:val="20"/>
          <w:lang w:eastAsia="en-GB"/>
        </w:rPr>
      </w:pPr>
    </w:p>
    <w:p w:rsidR="00C8396B" w:rsidRPr="00C8396B" w:rsidRDefault="007D7452" w:rsidP="00F34F05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   </w:t>
      </w:r>
      <w:r w:rsidR="00C8396B">
        <w:rPr>
          <w:rFonts w:asciiTheme="minorHAnsi" w:hAnsiTheme="minorHAnsi" w:cstheme="minorHAnsi"/>
          <w:b/>
          <w:sz w:val="20"/>
          <w:szCs w:val="20"/>
          <w:lang w:eastAsia="en-GB"/>
        </w:rPr>
        <w:t>l</w:t>
      </w:r>
      <w:r w:rsidR="00C8396B" w:rsidRPr="00C8396B">
        <w:rPr>
          <w:rFonts w:asciiTheme="minorHAnsi" w:hAnsiTheme="minorHAnsi" w:cstheme="minorHAnsi"/>
          <w:sz w:val="20"/>
          <w:szCs w:val="20"/>
          <w:lang w:eastAsia="en-GB"/>
        </w:rPr>
        <w:t xml:space="preserve">  </w:t>
      </w:r>
      <w:r w:rsidR="00C8396B" w:rsidRPr="00C8396B">
        <w:rPr>
          <w:rFonts w:asciiTheme="minorHAnsi" w:hAnsiTheme="minorHAnsi" w:cstheme="minorHAnsi"/>
          <w:b/>
          <w:sz w:val="20"/>
          <w:szCs w:val="20"/>
        </w:rPr>
        <w:t>Cu</w:t>
      </w:r>
      <w:r w:rsidR="00C8396B">
        <w:rPr>
          <w:rFonts w:asciiTheme="minorHAnsi" w:hAnsiTheme="minorHAnsi" w:cstheme="minorHAnsi"/>
          <w:b/>
          <w:sz w:val="20"/>
          <w:szCs w:val="20"/>
        </w:rPr>
        <w:t>rrent Year Projects/Events, 2019</w:t>
      </w:r>
      <w:r w:rsidR="00C8396B" w:rsidRPr="00C8396B">
        <w:rPr>
          <w:rFonts w:asciiTheme="minorHAnsi" w:hAnsiTheme="minorHAnsi" w:cstheme="minorHAnsi"/>
          <w:b/>
          <w:sz w:val="20"/>
          <w:szCs w:val="20"/>
        </w:rPr>
        <w:t>/</w:t>
      </w:r>
      <w:r w:rsidR="00C8396B">
        <w:rPr>
          <w:rFonts w:asciiTheme="minorHAnsi" w:hAnsiTheme="minorHAnsi" w:cstheme="minorHAnsi"/>
          <w:b/>
          <w:sz w:val="20"/>
          <w:szCs w:val="20"/>
        </w:rPr>
        <w:t>20</w:t>
      </w:r>
    </w:p>
    <w:p w:rsidR="00914963" w:rsidRPr="00914963" w:rsidRDefault="00914963" w:rsidP="00914963">
      <w:pPr>
        <w:tabs>
          <w:tab w:val="num" w:pos="709"/>
        </w:tabs>
        <w:ind w:left="710" w:hanging="426"/>
        <w:rPr>
          <w:rFonts w:asciiTheme="minorHAnsi" w:hAnsiTheme="minorHAnsi" w:cstheme="minorHAnsi"/>
          <w:sz w:val="20"/>
          <w:szCs w:val="20"/>
        </w:rPr>
      </w:pPr>
      <w:r w:rsidRPr="00914963">
        <w:rPr>
          <w:rFonts w:asciiTheme="minorHAnsi" w:hAnsiTheme="minorHAnsi" w:cstheme="minorHAnsi"/>
          <w:sz w:val="20"/>
          <w:szCs w:val="20"/>
        </w:rPr>
        <w:t xml:space="preserve">i  TRELLO - Further training for </w:t>
      </w:r>
      <w:proofErr w:type="spellStart"/>
      <w:r w:rsidRPr="00914963">
        <w:rPr>
          <w:rFonts w:asciiTheme="minorHAnsi" w:hAnsiTheme="minorHAnsi" w:cstheme="minorHAnsi"/>
          <w:sz w:val="20"/>
          <w:szCs w:val="20"/>
        </w:rPr>
        <w:t>Trello</w:t>
      </w:r>
      <w:proofErr w:type="spellEnd"/>
      <w:r w:rsidRPr="0091496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is required</w:t>
      </w:r>
      <w:r w:rsidRPr="00914963">
        <w:rPr>
          <w:rFonts w:asciiTheme="minorHAnsi" w:hAnsiTheme="minorHAnsi" w:cstheme="minorHAnsi"/>
          <w:sz w:val="20"/>
          <w:szCs w:val="20"/>
        </w:rPr>
        <w:t>. To be agreed if a benefit to all, and whether or not to continue.</w:t>
      </w:r>
    </w:p>
    <w:p w:rsidR="00914963" w:rsidRPr="00914963" w:rsidRDefault="00914963" w:rsidP="00914963">
      <w:pPr>
        <w:tabs>
          <w:tab w:val="left" w:pos="993"/>
        </w:tabs>
        <w:ind w:left="568" w:hanging="284"/>
        <w:rPr>
          <w:rFonts w:asciiTheme="minorHAnsi" w:hAnsiTheme="minorHAnsi" w:cstheme="minorHAnsi"/>
          <w:sz w:val="20"/>
          <w:szCs w:val="20"/>
        </w:rPr>
      </w:pPr>
      <w:r w:rsidRPr="00914963">
        <w:rPr>
          <w:rFonts w:asciiTheme="minorHAnsi" w:hAnsiTheme="minorHAnsi" w:cstheme="minorHAnsi"/>
          <w:sz w:val="20"/>
          <w:szCs w:val="20"/>
        </w:rPr>
        <w:t xml:space="preserve">ii. </w:t>
      </w:r>
      <w:r w:rsidRPr="00914963">
        <w:rPr>
          <w:rFonts w:asciiTheme="minorHAnsi" w:hAnsiTheme="minorHAnsi" w:cstheme="minorHAnsi"/>
          <w:sz w:val="20"/>
          <w:szCs w:val="20"/>
          <w:lang w:eastAsia="en-GB"/>
        </w:rPr>
        <w:t xml:space="preserve">Community Bus run to </w:t>
      </w:r>
      <w:proofErr w:type="spellStart"/>
      <w:r w:rsidRPr="00914963">
        <w:rPr>
          <w:rFonts w:asciiTheme="minorHAnsi" w:hAnsiTheme="minorHAnsi" w:cstheme="minorHAnsi"/>
          <w:sz w:val="20"/>
          <w:szCs w:val="20"/>
          <w:lang w:eastAsia="en-GB"/>
        </w:rPr>
        <w:t>Asda</w:t>
      </w:r>
      <w:proofErr w:type="spellEnd"/>
      <w:r w:rsidRPr="00914963">
        <w:rPr>
          <w:rFonts w:asciiTheme="minorHAnsi" w:hAnsiTheme="minorHAnsi" w:cstheme="minorHAnsi"/>
          <w:sz w:val="20"/>
          <w:szCs w:val="20"/>
          <w:lang w:eastAsia="en-GB"/>
        </w:rPr>
        <w:t xml:space="preserve"> - Second volunteer has come forward. First trip </w:t>
      </w:r>
      <w:proofErr w:type="spellStart"/>
      <w:r w:rsidRPr="00914963">
        <w:rPr>
          <w:rFonts w:asciiTheme="minorHAnsi" w:hAnsiTheme="minorHAnsi" w:cstheme="minorHAnsi"/>
          <w:sz w:val="20"/>
          <w:szCs w:val="20"/>
          <w:lang w:eastAsia="en-GB"/>
        </w:rPr>
        <w:t>organised</w:t>
      </w:r>
      <w:proofErr w:type="spellEnd"/>
      <w:r w:rsidRPr="00914963">
        <w:rPr>
          <w:rFonts w:asciiTheme="minorHAnsi" w:hAnsiTheme="minorHAnsi" w:cstheme="minorHAnsi"/>
          <w:sz w:val="20"/>
          <w:szCs w:val="20"/>
          <w:lang w:eastAsia="en-GB"/>
        </w:rPr>
        <w:t xml:space="preserve"> for Thursday 19th Dec (am).  </w:t>
      </w:r>
    </w:p>
    <w:p w:rsidR="00914963" w:rsidRPr="00914963" w:rsidRDefault="00914963" w:rsidP="00914963">
      <w:pPr>
        <w:pStyle w:val="Subtitle"/>
        <w:ind w:left="709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914963">
        <w:rPr>
          <w:rFonts w:asciiTheme="minorHAnsi" w:hAnsiTheme="minorHAnsi" w:cstheme="minorHAnsi"/>
          <w:sz w:val="20"/>
          <w:szCs w:val="20"/>
        </w:rPr>
        <w:t xml:space="preserve">iii. St Day Playing field ownership - </w:t>
      </w:r>
      <w:r>
        <w:rPr>
          <w:rFonts w:asciiTheme="minorHAnsi" w:hAnsiTheme="minorHAnsi" w:cstheme="minorHAnsi"/>
          <w:sz w:val="20"/>
          <w:szCs w:val="20"/>
        </w:rPr>
        <w:t>See item 7di</w:t>
      </w:r>
    </w:p>
    <w:p w:rsidR="008C469E" w:rsidRDefault="00914963" w:rsidP="00914963">
      <w:pPr>
        <w:pStyle w:val="Subtitle"/>
        <w:ind w:left="709" w:hanging="425"/>
        <w:jc w:val="left"/>
        <w:rPr>
          <w:rFonts w:asciiTheme="minorHAnsi" w:hAnsiTheme="minorHAnsi" w:cstheme="minorHAnsi"/>
          <w:sz w:val="20"/>
          <w:szCs w:val="20"/>
        </w:rPr>
      </w:pPr>
      <w:r w:rsidRPr="00914963">
        <w:rPr>
          <w:rFonts w:asciiTheme="minorHAnsi" w:hAnsiTheme="minorHAnsi" w:cstheme="minorHAnsi"/>
          <w:sz w:val="20"/>
          <w:szCs w:val="20"/>
        </w:rPr>
        <w:t>iv.  Christmas lights went up weekend 16th/17th November</w:t>
      </w:r>
      <w:r w:rsidR="00833242">
        <w:rPr>
          <w:rFonts w:asciiTheme="minorHAnsi" w:hAnsiTheme="minorHAnsi" w:cstheme="minorHAnsi"/>
          <w:sz w:val="20"/>
          <w:szCs w:val="20"/>
        </w:rPr>
        <w:t xml:space="preserve"> - some brought down by extreme weather, but repaired by DM</w:t>
      </w:r>
      <w:r w:rsidR="008C469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14963" w:rsidRPr="00914963" w:rsidRDefault="008C469E" w:rsidP="00914963">
      <w:pPr>
        <w:pStyle w:val="Subtitle"/>
        <w:ind w:left="709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&amp; SE.</w:t>
      </w:r>
    </w:p>
    <w:p w:rsidR="00833242" w:rsidRDefault="00914963" w:rsidP="00914963">
      <w:pPr>
        <w:ind w:left="426" w:hanging="142"/>
        <w:rPr>
          <w:rFonts w:asciiTheme="minorHAnsi" w:hAnsiTheme="minorHAnsi" w:cstheme="minorHAnsi"/>
          <w:sz w:val="20"/>
          <w:szCs w:val="20"/>
          <w:lang w:eastAsia="en-GB"/>
        </w:rPr>
      </w:pPr>
      <w:r w:rsidRPr="00914963">
        <w:rPr>
          <w:rFonts w:asciiTheme="minorHAnsi" w:hAnsiTheme="minorHAnsi" w:cstheme="minorHAnsi"/>
          <w:sz w:val="20"/>
          <w:szCs w:val="20"/>
        </w:rPr>
        <w:t xml:space="preserve">v. War Memorial - </w:t>
      </w:r>
      <w:r w:rsidRPr="00914963">
        <w:rPr>
          <w:rFonts w:asciiTheme="minorHAnsi" w:hAnsiTheme="minorHAnsi" w:cstheme="minorHAnsi"/>
          <w:sz w:val="20"/>
          <w:szCs w:val="20"/>
          <w:lang w:eastAsia="en-GB"/>
        </w:rPr>
        <w:t>Clerk sent a thank you letter to t</w:t>
      </w:r>
      <w:r w:rsidR="00833242">
        <w:rPr>
          <w:rFonts w:asciiTheme="minorHAnsi" w:hAnsiTheme="minorHAnsi" w:cstheme="minorHAnsi"/>
          <w:sz w:val="20"/>
          <w:szCs w:val="20"/>
          <w:lang w:eastAsia="en-GB"/>
        </w:rPr>
        <w:t xml:space="preserve">he two Cornwall Council Officers </w:t>
      </w:r>
      <w:r w:rsidRPr="00914963">
        <w:rPr>
          <w:rFonts w:asciiTheme="minorHAnsi" w:hAnsiTheme="minorHAnsi" w:cstheme="minorHAnsi"/>
          <w:sz w:val="20"/>
          <w:szCs w:val="20"/>
          <w:lang w:eastAsia="en-GB"/>
        </w:rPr>
        <w:t xml:space="preserve"> who gave up their time to paint the War </w:t>
      </w:r>
    </w:p>
    <w:p w:rsidR="00914963" w:rsidRPr="00914963" w:rsidRDefault="00914963" w:rsidP="00914963">
      <w:pPr>
        <w:ind w:left="426" w:hanging="142"/>
        <w:rPr>
          <w:rFonts w:asciiTheme="minorHAnsi" w:hAnsiTheme="minorHAnsi" w:cstheme="minorHAnsi"/>
          <w:sz w:val="20"/>
          <w:szCs w:val="20"/>
          <w:lang w:eastAsia="en-GB"/>
        </w:rPr>
      </w:pPr>
      <w:r w:rsidRPr="00914963">
        <w:rPr>
          <w:rFonts w:asciiTheme="minorHAnsi" w:hAnsiTheme="minorHAnsi" w:cstheme="minorHAnsi"/>
          <w:sz w:val="20"/>
          <w:szCs w:val="20"/>
          <w:lang w:eastAsia="en-GB"/>
        </w:rPr>
        <w:t xml:space="preserve">Memorial. </w:t>
      </w:r>
    </w:p>
    <w:p w:rsidR="00833242" w:rsidRDefault="00914963" w:rsidP="00914963">
      <w:pPr>
        <w:pStyle w:val="Subtitle"/>
        <w:ind w:left="709" w:hanging="425"/>
        <w:jc w:val="left"/>
        <w:rPr>
          <w:rFonts w:asciiTheme="minorHAnsi" w:hAnsiTheme="minorHAnsi" w:cstheme="minorHAnsi"/>
          <w:sz w:val="20"/>
          <w:szCs w:val="20"/>
        </w:rPr>
      </w:pPr>
      <w:r w:rsidRPr="00914963">
        <w:rPr>
          <w:rFonts w:asciiTheme="minorHAnsi" w:hAnsiTheme="minorHAnsi" w:cstheme="minorHAnsi"/>
          <w:sz w:val="20"/>
          <w:szCs w:val="20"/>
        </w:rPr>
        <w:t xml:space="preserve">vi. Two carol events - mince pies, cream and drinks ordered for both events - plus mince pies to donate to Crossroads and </w:t>
      </w:r>
    </w:p>
    <w:p w:rsidR="00833242" w:rsidRDefault="00833242" w:rsidP="00914963">
      <w:pPr>
        <w:pStyle w:val="Subtitle"/>
        <w:ind w:left="709" w:hanging="425"/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Trefula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Nursing </w:t>
      </w:r>
      <w:r w:rsidR="00914963" w:rsidRPr="00914963">
        <w:rPr>
          <w:rFonts w:asciiTheme="minorHAnsi" w:hAnsiTheme="minorHAnsi" w:cstheme="minorHAnsi"/>
          <w:sz w:val="20"/>
          <w:szCs w:val="20"/>
        </w:rPr>
        <w:t>homes - Clerk to collect/deliver.</w:t>
      </w:r>
    </w:p>
    <w:p w:rsidR="00914963" w:rsidRPr="00914963" w:rsidRDefault="00914963" w:rsidP="00914963">
      <w:pPr>
        <w:pStyle w:val="Subtitle"/>
        <w:ind w:left="709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9149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B5327" w:rsidRDefault="007D7452" w:rsidP="007D7452">
      <w:pPr>
        <w:pStyle w:val="Subtitle"/>
        <w:ind w:left="567" w:hanging="425"/>
        <w:jc w:val="left"/>
        <w:rPr>
          <w:rStyle w:val="PageNumber"/>
          <w:rFonts w:ascii="Calibri" w:eastAsia="Calibri" w:hAnsi="Calibri" w:cs="Calibri"/>
          <w:sz w:val="20"/>
        </w:rPr>
      </w:pPr>
      <w:r w:rsidRPr="007D7452">
        <w:rPr>
          <w:rStyle w:val="PageNumber"/>
          <w:rFonts w:ascii="Calibri" w:eastAsia="Calibri" w:hAnsi="Calibri" w:cs="Calibri"/>
          <w:b/>
          <w:bCs/>
          <w:color w:val="FF0000"/>
          <w:sz w:val="20"/>
        </w:rPr>
        <w:t xml:space="preserve">    </w:t>
      </w:r>
      <w:r w:rsidRPr="007D7452">
        <w:rPr>
          <w:rStyle w:val="PageNumber"/>
          <w:rFonts w:ascii="Calibri" w:eastAsia="Calibri" w:hAnsi="Calibri" w:cs="Calibri"/>
          <w:b/>
          <w:bCs/>
          <w:sz w:val="20"/>
        </w:rPr>
        <w:t>m</w:t>
      </w:r>
      <w:r w:rsidRPr="007D7452">
        <w:rPr>
          <w:rStyle w:val="PageNumber"/>
          <w:rFonts w:ascii="Calibri" w:eastAsia="Calibri" w:hAnsi="Calibri" w:cs="Calibri"/>
          <w:b/>
          <w:sz w:val="20"/>
        </w:rPr>
        <w:t xml:space="preserve">  Speed sign posters competition</w:t>
      </w:r>
      <w:r w:rsidRPr="006D0106">
        <w:rPr>
          <w:rStyle w:val="PageNumber"/>
          <w:rFonts w:ascii="Calibri" w:eastAsia="Calibri" w:hAnsi="Calibri" w:cs="Calibri"/>
          <w:sz w:val="20"/>
        </w:rPr>
        <w:t xml:space="preserve"> </w:t>
      </w:r>
      <w:r>
        <w:rPr>
          <w:rStyle w:val="PageNumber"/>
          <w:rFonts w:ascii="Calibri" w:eastAsia="Calibri" w:hAnsi="Calibri" w:cs="Calibri"/>
          <w:sz w:val="20"/>
        </w:rPr>
        <w:t xml:space="preserve">- Not brought to meeting </w:t>
      </w:r>
      <w:r w:rsidRPr="007D7452">
        <w:rPr>
          <w:rStyle w:val="PageNumber"/>
          <w:rFonts w:ascii="Calibri" w:eastAsia="Calibri" w:hAnsi="Calibri" w:cs="Calibri"/>
          <w:b/>
          <w:sz w:val="20"/>
        </w:rPr>
        <w:t>ACTION</w:t>
      </w:r>
      <w:r>
        <w:rPr>
          <w:rStyle w:val="PageNumber"/>
          <w:rFonts w:ascii="Calibri" w:eastAsia="Calibri" w:hAnsi="Calibri" w:cs="Calibri"/>
          <w:sz w:val="20"/>
        </w:rPr>
        <w:t xml:space="preserve"> - Clerk to scan and circulate for winner to be picked</w:t>
      </w:r>
      <w:r w:rsidR="003B5327">
        <w:rPr>
          <w:rStyle w:val="PageNumber"/>
          <w:rFonts w:ascii="Calibri" w:eastAsia="Calibri" w:hAnsi="Calibri" w:cs="Calibri"/>
          <w:sz w:val="20"/>
        </w:rPr>
        <w:t xml:space="preserve">. </w:t>
      </w:r>
    </w:p>
    <w:p w:rsidR="007D7452" w:rsidRPr="006D0106" w:rsidRDefault="003B5327" w:rsidP="007D7452">
      <w:pPr>
        <w:pStyle w:val="Subtitle"/>
        <w:ind w:left="567" w:hanging="425"/>
        <w:jc w:val="left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    To inform school of winner/s</w:t>
      </w:r>
    </w:p>
    <w:p w:rsidR="007D7452" w:rsidRPr="006D0106" w:rsidRDefault="007D7452" w:rsidP="007D7452">
      <w:pPr>
        <w:pStyle w:val="Subtitle"/>
        <w:ind w:left="567" w:hanging="425"/>
        <w:jc w:val="left"/>
        <w:rPr>
          <w:rStyle w:val="PageNumber"/>
          <w:rFonts w:ascii="Calibri" w:eastAsia="Calibri" w:hAnsi="Calibri" w:cs="Calibri"/>
          <w:i/>
          <w:iCs/>
          <w:sz w:val="20"/>
          <w:shd w:val="clear" w:color="auto" w:fill="FFFFFF"/>
        </w:rPr>
      </w:pPr>
      <w:r w:rsidRPr="006D0106">
        <w:rPr>
          <w:rStyle w:val="PageNumber"/>
          <w:rFonts w:ascii="Calibri" w:eastAsia="Calibri" w:hAnsi="Calibri" w:cs="Calibri"/>
          <w:sz w:val="20"/>
        </w:rPr>
        <w:tab/>
      </w:r>
    </w:p>
    <w:p w:rsidR="007D7452" w:rsidRDefault="007D7452" w:rsidP="007D7452">
      <w:pPr>
        <w:pStyle w:val="Subtitle"/>
        <w:ind w:hanging="425"/>
        <w:jc w:val="both"/>
        <w:rPr>
          <w:rStyle w:val="PageNumber"/>
          <w:rFonts w:ascii="Calibri" w:eastAsia="Calibri" w:hAnsi="Calibri" w:cs="Calibri"/>
          <w:b/>
          <w:bCs/>
          <w:sz w:val="20"/>
        </w:rPr>
      </w:pPr>
      <w:r w:rsidRPr="00505A7D">
        <w:rPr>
          <w:rStyle w:val="PageNumber"/>
          <w:rFonts w:ascii="Calibri" w:eastAsia="Calibri" w:hAnsi="Calibri" w:cs="Calibri"/>
          <w:bCs/>
          <w:color w:val="FF0000"/>
          <w:sz w:val="20"/>
        </w:rPr>
        <w:tab/>
      </w:r>
      <w:r w:rsidRPr="007D7452">
        <w:rPr>
          <w:rStyle w:val="PageNumber"/>
          <w:rFonts w:ascii="Calibri" w:eastAsia="Calibri" w:hAnsi="Calibri" w:cs="Calibri"/>
          <w:b/>
          <w:bCs/>
          <w:sz w:val="20"/>
        </w:rPr>
        <w:t xml:space="preserve">    8.  Correspondence / communications received</w:t>
      </w:r>
    </w:p>
    <w:p w:rsidR="007D7452" w:rsidRPr="007D7452" w:rsidRDefault="007D7452" w:rsidP="007D7452">
      <w:pPr>
        <w:pStyle w:val="Subtitle"/>
        <w:ind w:hanging="425"/>
        <w:jc w:val="both"/>
        <w:rPr>
          <w:rStyle w:val="PageNumber"/>
          <w:rFonts w:ascii="Calibri" w:eastAsia="Calibri" w:hAnsi="Calibri" w:cs="Calibri"/>
          <w:b/>
          <w:bCs/>
          <w:sz w:val="20"/>
        </w:rPr>
      </w:pPr>
    </w:p>
    <w:p w:rsidR="007D7452" w:rsidRPr="001F3AEF" w:rsidRDefault="007D7452" w:rsidP="007D7452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 w:rsidRPr="00190F50">
        <w:rPr>
          <w:rStyle w:val="PageNumber"/>
          <w:rFonts w:ascii="Calibri" w:eastAsia="Calibri" w:hAnsi="Calibri" w:cs="Calibri"/>
          <w:color w:val="FF0000"/>
          <w:sz w:val="20"/>
        </w:rPr>
        <w:t xml:space="preserve">          </w:t>
      </w:r>
      <w:r w:rsidRPr="00190F50">
        <w:rPr>
          <w:rStyle w:val="PageNumber"/>
          <w:rFonts w:ascii="Calibri" w:eastAsia="Calibri" w:hAnsi="Calibri" w:cs="Calibri"/>
          <w:sz w:val="20"/>
        </w:rPr>
        <w:t>a</w:t>
      </w:r>
      <w:r w:rsidRPr="00190F50">
        <w:rPr>
          <w:rStyle w:val="PageNumber"/>
          <w:rFonts w:ascii="Calibri" w:eastAsia="Calibri" w:hAnsi="Calibri" w:cs="Calibri"/>
          <w:bCs/>
          <w:sz w:val="20"/>
          <w:lang w:val="de-DE"/>
        </w:rPr>
        <w:t xml:space="preserve">  </w:t>
      </w:r>
      <w:r w:rsidRPr="00190F50">
        <w:rPr>
          <w:rStyle w:val="PageNumber"/>
          <w:rFonts w:ascii="Calibri" w:eastAsia="Calibri" w:hAnsi="Calibri" w:cs="Calibri"/>
          <w:sz w:val="20"/>
        </w:rPr>
        <w:t xml:space="preserve">Land with Rubbish on Vogue Terrace - </w:t>
      </w:r>
      <w:r w:rsidR="003B5327">
        <w:rPr>
          <w:rStyle w:val="PageNumber"/>
          <w:rFonts w:ascii="Calibri" w:eastAsia="Calibri" w:hAnsi="Calibri" w:cs="Calibri"/>
          <w:sz w:val="20"/>
        </w:rPr>
        <w:t xml:space="preserve">No response from </w:t>
      </w:r>
      <w:r>
        <w:rPr>
          <w:rStyle w:val="PageNumber"/>
          <w:rFonts w:ascii="Calibri" w:eastAsia="Calibri" w:hAnsi="Calibri" w:cs="Calibri"/>
          <w:sz w:val="20"/>
        </w:rPr>
        <w:t>resident</w:t>
      </w:r>
      <w:r w:rsidR="003B5327">
        <w:rPr>
          <w:rStyle w:val="PageNumber"/>
          <w:rFonts w:ascii="Calibri" w:eastAsia="Calibri" w:hAnsi="Calibri" w:cs="Calibri"/>
          <w:sz w:val="20"/>
        </w:rPr>
        <w:t xml:space="preserve">s to either letter (2 sent).  </w:t>
      </w:r>
      <w:r w:rsidR="003B5327" w:rsidRPr="003B5327">
        <w:rPr>
          <w:rStyle w:val="PageNumber"/>
          <w:rFonts w:ascii="Calibri" w:eastAsia="Calibri" w:hAnsi="Calibri" w:cs="Calibri"/>
          <w:b/>
          <w:sz w:val="20"/>
        </w:rPr>
        <w:t>ACTION</w:t>
      </w:r>
      <w:r w:rsidR="003B5327">
        <w:rPr>
          <w:rStyle w:val="PageNumber"/>
          <w:rFonts w:ascii="Calibri" w:eastAsia="Calibri" w:hAnsi="Calibri" w:cs="Calibri"/>
          <w:sz w:val="20"/>
        </w:rPr>
        <w:t xml:space="preserve"> - Clerk to </w:t>
      </w:r>
      <w:r w:rsidR="008C469E">
        <w:rPr>
          <w:rStyle w:val="PageNumber"/>
          <w:rFonts w:ascii="Calibri" w:eastAsia="Calibri" w:hAnsi="Calibri" w:cs="Calibri"/>
          <w:sz w:val="20"/>
        </w:rPr>
        <w:t>request</w:t>
      </w:r>
      <w:r w:rsidR="003B5327">
        <w:rPr>
          <w:rStyle w:val="PageNumber"/>
          <w:rFonts w:ascii="Calibri" w:eastAsia="Calibri" w:hAnsi="Calibri" w:cs="Calibri"/>
          <w:sz w:val="20"/>
        </w:rPr>
        <w:t xml:space="preserve"> a </w:t>
      </w:r>
      <w:r w:rsidRPr="001F3AEF">
        <w:rPr>
          <w:rStyle w:val="PageNumber"/>
          <w:rFonts w:ascii="Calibri" w:eastAsia="Calibri" w:hAnsi="Calibri" w:cs="Calibri"/>
          <w:sz w:val="20"/>
        </w:rPr>
        <w:t xml:space="preserve">Sec 215 </w:t>
      </w:r>
      <w:r w:rsidR="003B5327">
        <w:rPr>
          <w:rStyle w:val="PageNumber"/>
          <w:rFonts w:ascii="Calibri" w:eastAsia="Calibri" w:hAnsi="Calibri" w:cs="Calibri"/>
          <w:sz w:val="20"/>
        </w:rPr>
        <w:t xml:space="preserve">with CC </w:t>
      </w:r>
      <w:r w:rsidRPr="001F3AEF">
        <w:rPr>
          <w:rStyle w:val="PageNumber"/>
          <w:rFonts w:ascii="Calibri" w:eastAsia="Calibri" w:hAnsi="Calibri" w:cs="Calibri"/>
          <w:sz w:val="20"/>
        </w:rPr>
        <w:t>for clearance</w:t>
      </w:r>
      <w:r w:rsidR="008C469E">
        <w:rPr>
          <w:rStyle w:val="PageNumber"/>
          <w:rFonts w:ascii="Calibri" w:eastAsia="Calibri" w:hAnsi="Calibri" w:cs="Calibri"/>
          <w:sz w:val="20"/>
        </w:rPr>
        <w:t>; copy MK</w:t>
      </w:r>
    </w:p>
    <w:p w:rsidR="008C469E" w:rsidRPr="008C469E" w:rsidRDefault="007D7452" w:rsidP="008C469E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b</w:t>
      </w:r>
      <w:r w:rsidRPr="00190F50">
        <w:rPr>
          <w:rStyle w:val="PageNumber"/>
          <w:rFonts w:ascii="Calibri" w:eastAsia="Calibri" w:hAnsi="Calibri" w:cs="Calibri"/>
          <w:sz w:val="20"/>
        </w:rPr>
        <w:t xml:space="preserve">  Road Safety budget (Sa</w:t>
      </w:r>
      <w:r>
        <w:rPr>
          <w:rStyle w:val="PageNumber"/>
          <w:rFonts w:ascii="Calibri" w:eastAsia="Calibri" w:hAnsi="Calibri" w:cs="Calibri"/>
          <w:sz w:val="20"/>
        </w:rPr>
        <w:t>fer Cornwall) grant applied for but not successful.</w:t>
      </w:r>
      <w:r w:rsidR="003B5327">
        <w:rPr>
          <w:rStyle w:val="PageNumber"/>
          <w:rFonts w:ascii="Calibri" w:eastAsia="Calibri" w:hAnsi="Calibri" w:cs="Calibri"/>
          <w:sz w:val="20"/>
        </w:rPr>
        <w:t xml:space="preserve"> </w:t>
      </w:r>
      <w:r w:rsidR="008C469E" w:rsidRPr="008C469E">
        <w:rPr>
          <w:rStyle w:val="PageNumber"/>
          <w:rFonts w:ascii="Calibri" w:eastAsia="Calibri" w:hAnsi="Calibri" w:cs="Calibri"/>
          <w:sz w:val="20"/>
        </w:rPr>
        <w:t>Chair responded to decision that selection</w:t>
      </w:r>
    </w:p>
    <w:p w:rsidR="007D7452" w:rsidRPr="00190F50" w:rsidRDefault="008C469E" w:rsidP="008C469E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 w:rsidRPr="008C469E">
        <w:rPr>
          <w:rStyle w:val="PageNumber"/>
          <w:rFonts w:ascii="Calibri" w:eastAsia="Calibri" w:hAnsi="Calibri" w:cs="Calibri"/>
          <w:sz w:val="20"/>
        </w:rPr>
        <w:lastRenderedPageBreak/>
        <w:t xml:space="preserve">criteria </w:t>
      </w:r>
      <w:proofErr w:type="spellStart"/>
      <w:r w:rsidRPr="008C469E">
        <w:rPr>
          <w:rStyle w:val="PageNumber"/>
          <w:rFonts w:ascii="Calibri" w:eastAsia="Calibri" w:hAnsi="Calibri" w:cs="Calibri"/>
          <w:sz w:val="20"/>
        </w:rPr>
        <w:t>favoured</w:t>
      </w:r>
      <w:proofErr w:type="spellEnd"/>
      <w:r w:rsidRPr="008C469E">
        <w:rPr>
          <w:rStyle w:val="PageNumber"/>
          <w:rFonts w:ascii="Calibri" w:eastAsia="Calibri" w:hAnsi="Calibri" w:cs="Calibri"/>
          <w:sz w:val="20"/>
        </w:rPr>
        <w:t xml:space="preserve"> applications </w:t>
      </w:r>
      <w:proofErr w:type="spellStart"/>
      <w:r w:rsidRPr="008C469E">
        <w:rPr>
          <w:rStyle w:val="PageNumber"/>
          <w:rFonts w:ascii="Calibri" w:eastAsia="Calibri" w:hAnsi="Calibri" w:cs="Calibri"/>
          <w:sz w:val="20"/>
        </w:rPr>
        <w:t>form</w:t>
      </w:r>
      <w:proofErr w:type="spellEnd"/>
      <w:r w:rsidRPr="008C469E">
        <w:rPr>
          <w:rStyle w:val="PageNumber"/>
          <w:rFonts w:ascii="Calibri" w:eastAsia="Calibri" w:hAnsi="Calibri" w:cs="Calibri"/>
          <w:sz w:val="20"/>
        </w:rPr>
        <w:t xml:space="preserve"> urban locations</w:t>
      </w:r>
      <w:r>
        <w:rPr>
          <w:rStyle w:val="PageNumber"/>
          <w:rFonts w:ascii="Calibri" w:eastAsia="Calibri" w:hAnsi="Calibri" w:cs="Calibri"/>
          <w:sz w:val="20"/>
        </w:rPr>
        <w:t>.</w:t>
      </w:r>
    </w:p>
    <w:p w:rsidR="008C469E" w:rsidRDefault="007D7452" w:rsidP="003B5327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c </w:t>
      </w:r>
      <w:r w:rsidRPr="00190F50">
        <w:rPr>
          <w:rStyle w:val="PageNumber"/>
          <w:rFonts w:ascii="Calibri" w:eastAsia="Calibri" w:hAnsi="Calibri" w:cs="Calibri"/>
          <w:sz w:val="20"/>
        </w:rPr>
        <w:t xml:space="preserve"> Light nuisance at The Pound - </w:t>
      </w:r>
      <w:r w:rsidR="003B5327">
        <w:rPr>
          <w:rStyle w:val="PageNumber"/>
          <w:rFonts w:ascii="Calibri" w:eastAsia="Calibri" w:hAnsi="Calibri" w:cs="Calibri"/>
          <w:sz w:val="20"/>
        </w:rPr>
        <w:t>J</w:t>
      </w:r>
      <w:r w:rsidRPr="00190F50">
        <w:rPr>
          <w:rStyle w:val="PageNumber"/>
          <w:rFonts w:ascii="Calibri" w:eastAsia="Calibri" w:hAnsi="Calibri" w:cs="Calibri"/>
          <w:sz w:val="20"/>
        </w:rPr>
        <w:t xml:space="preserve">oint meeting </w:t>
      </w:r>
      <w:r w:rsidR="003B5327">
        <w:rPr>
          <w:rStyle w:val="PageNumber"/>
          <w:rFonts w:ascii="Calibri" w:eastAsia="Calibri" w:hAnsi="Calibri" w:cs="Calibri"/>
          <w:sz w:val="20"/>
        </w:rPr>
        <w:t>requested</w:t>
      </w:r>
      <w:r w:rsidR="008C469E">
        <w:rPr>
          <w:rStyle w:val="PageNumber"/>
          <w:rFonts w:ascii="Calibri" w:eastAsia="Calibri" w:hAnsi="Calibri" w:cs="Calibri"/>
          <w:sz w:val="20"/>
        </w:rPr>
        <w:t xml:space="preserve"> </w:t>
      </w:r>
      <w:proofErr w:type="spellStart"/>
      <w:r w:rsidR="008C469E" w:rsidRPr="008C469E">
        <w:rPr>
          <w:rStyle w:val="PageNumber"/>
          <w:rFonts w:ascii="Calibri" w:eastAsia="Calibri" w:hAnsi="Calibri" w:cs="Calibri"/>
          <w:sz w:val="20"/>
        </w:rPr>
        <w:t>requested</w:t>
      </w:r>
      <w:proofErr w:type="spellEnd"/>
      <w:r w:rsidR="008C469E" w:rsidRPr="008C469E">
        <w:rPr>
          <w:rStyle w:val="PageNumber"/>
          <w:rFonts w:ascii="Calibri" w:eastAsia="Calibri" w:hAnsi="Calibri" w:cs="Calibri"/>
          <w:sz w:val="20"/>
        </w:rPr>
        <w:t xml:space="preserve"> with responsible bodies</w:t>
      </w:r>
      <w:r w:rsidR="003B5327">
        <w:rPr>
          <w:rStyle w:val="PageNumber"/>
          <w:rFonts w:ascii="Calibri" w:eastAsia="Calibri" w:hAnsi="Calibri" w:cs="Calibri"/>
          <w:sz w:val="20"/>
        </w:rPr>
        <w:t xml:space="preserve"> - </w:t>
      </w:r>
      <w:r>
        <w:rPr>
          <w:rStyle w:val="PageNumber"/>
          <w:rFonts w:ascii="Calibri" w:eastAsia="Calibri" w:hAnsi="Calibri" w:cs="Calibri"/>
          <w:sz w:val="20"/>
        </w:rPr>
        <w:t xml:space="preserve">To </w:t>
      </w:r>
      <w:r w:rsidR="003B5327">
        <w:rPr>
          <w:rStyle w:val="PageNumber"/>
          <w:rFonts w:ascii="Calibri" w:eastAsia="Calibri" w:hAnsi="Calibri" w:cs="Calibri"/>
          <w:sz w:val="20"/>
        </w:rPr>
        <w:t xml:space="preserve">now </w:t>
      </w:r>
      <w:r>
        <w:rPr>
          <w:rStyle w:val="PageNumber"/>
          <w:rFonts w:ascii="Calibri" w:eastAsia="Calibri" w:hAnsi="Calibri" w:cs="Calibri"/>
          <w:sz w:val="20"/>
        </w:rPr>
        <w:t xml:space="preserve">be arranged for New </w:t>
      </w:r>
    </w:p>
    <w:p w:rsidR="007D7452" w:rsidRPr="00190F50" w:rsidRDefault="007D7452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Year as not able to obtain a mutually </w:t>
      </w:r>
      <w:r w:rsidR="003B5327">
        <w:rPr>
          <w:rStyle w:val="PageNumber"/>
          <w:rFonts w:ascii="Calibri" w:eastAsia="Calibri" w:hAnsi="Calibri" w:cs="Calibri"/>
          <w:sz w:val="20"/>
        </w:rPr>
        <w:t>convenient date for all. Disappointing</w:t>
      </w:r>
      <w:r>
        <w:rPr>
          <w:rStyle w:val="PageNumber"/>
          <w:rFonts w:ascii="Calibri" w:eastAsia="Calibri" w:hAnsi="Calibri" w:cs="Calibri"/>
          <w:sz w:val="20"/>
        </w:rPr>
        <w:t xml:space="preserve"> response from E</w:t>
      </w:r>
      <w:r w:rsidR="00FB2DE5">
        <w:rPr>
          <w:rStyle w:val="PageNumber"/>
          <w:rFonts w:ascii="Calibri" w:eastAsia="Calibri" w:hAnsi="Calibri" w:cs="Calibri"/>
          <w:sz w:val="20"/>
        </w:rPr>
        <w:t>nvironment Agency.</w:t>
      </w:r>
    </w:p>
    <w:p w:rsidR="007D7452" w:rsidRDefault="007D7452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d</w:t>
      </w:r>
      <w:r w:rsidRPr="00190F50">
        <w:rPr>
          <w:rStyle w:val="PageNumber"/>
          <w:rFonts w:ascii="Calibri" w:eastAsia="Calibri" w:hAnsi="Calibri" w:cs="Calibri"/>
          <w:sz w:val="20"/>
        </w:rPr>
        <w:t xml:space="preserve"> Environment Team CC - want to connect re. alternatives to pesticides</w:t>
      </w:r>
      <w:r>
        <w:rPr>
          <w:rStyle w:val="PageNumber"/>
          <w:rFonts w:ascii="Calibri" w:eastAsia="Calibri" w:hAnsi="Calibri" w:cs="Calibri"/>
          <w:sz w:val="20"/>
        </w:rPr>
        <w:t>.</w:t>
      </w:r>
      <w:r w:rsidRPr="00190F50">
        <w:rPr>
          <w:rStyle w:val="PageNumber"/>
          <w:rFonts w:ascii="Calibri" w:eastAsia="Calibri" w:hAnsi="Calibri" w:cs="Calibri"/>
          <w:color w:val="FF0000"/>
          <w:sz w:val="20"/>
        </w:rPr>
        <w:t xml:space="preserve"> </w:t>
      </w:r>
      <w:r w:rsidR="00FB2DE5" w:rsidRPr="00FB2DE5">
        <w:rPr>
          <w:rStyle w:val="PageNumber"/>
          <w:rFonts w:ascii="Calibri" w:eastAsia="Calibri" w:hAnsi="Calibri" w:cs="Calibri"/>
          <w:b/>
          <w:color w:val="auto"/>
          <w:sz w:val="20"/>
        </w:rPr>
        <w:t>ACTION</w:t>
      </w:r>
      <w:r w:rsidR="00FB2DE5" w:rsidRPr="00FB2DE5">
        <w:rPr>
          <w:rStyle w:val="PageNumber"/>
          <w:rFonts w:ascii="Calibri" w:eastAsia="Calibri" w:hAnsi="Calibri" w:cs="Calibri"/>
          <w:color w:val="auto"/>
          <w:sz w:val="20"/>
        </w:rPr>
        <w:t xml:space="preserve"> -</w:t>
      </w:r>
      <w:r w:rsidR="00FB2DE5">
        <w:rPr>
          <w:rStyle w:val="PageNumber"/>
          <w:rFonts w:ascii="Calibri" w:eastAsia="Calibri" w:hAnsi="Calibri" w:cs="Calibri"/>
          <w:color w:val="FF0000"/>
          <w:sz w:val="20"/>
        </w:rPr>
        <w:t xml:space="preserve"> </w:t>
      </w:r>
      <w:r w:rsidRPr="00190F50">
        <w:rPr>
          <w:rStyle w:val="PageNumber"/>
          <w:rFonts w:ascii="Calibri" w:eastAsia="Calibri" w:hAnsi="Calibri" w:cs="Calibri"/>
          <w:sz w:val="20"/>
        </w:rPr>
        <w:t xml:space="preserve">Clerk to send details </w:t>
      </w:r>
      <w:r w:rsidR="00FB2DE5">
        <w:rPr>
          <w:rStyle w:val="PageNumber"/>
          <w:rFonts w:ascii="Calibri" w:eastAsia="Calibri" w:hAnsi="Calibri" w:cs="Calibri"/>
          <w:sz w:val="20"/>
        </w:rPr>
        <w:t>when</w:t>
      </w:r>
      <w:r>
        <w:rPr>
          <w:rStyle w:val="PageNumber"/>
          <w:rFonts w:ascii="Calibri" w:eastAsia="Calibri" w:hAnsi="Calibri" w:cs="Calibri"/>
          <w:sz w:val="20"/>
        </w:rPr>
        <w:t xml:space="preserve"> supplied. </w:t>
      </w:r>
    </w:p>
    <w:p w:rsidR="00FB2DE5" w:rsidRDefault="007D7452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e </w:t>
      </w:r>
      <w:r w:rsidRPr="00190F50">
        <w:rPr>
          <w:rStyle w:val="PageNumber"/>
          <w:rFonts w:ascii="Calibri" w:eastAsia="Calibri" w:hAnsi="Calibri" w:cs="Calibri"/>
          <w:sz w:val="20"/>
        </w:rPr>
        <w:t xml:space="preserve">Affordable homes development - this also includes </w:t>
      </w:r>
      <w:proofErr w:type="spellStart"/>
      <w:r w:rsidRPr="00190F50">
        <w:rPr>
          <w:rStyle w:val="PageNumber"/>
          <w:rFonts w:ascii="Calibri" w:eastAsia="Calibri" w:hAnsi="Calibri" w:cs="Calibri"/>
          <w:sz w:val="20"/>
        </w:rPr>
        <w:t>Gwennap</w:t>
      </w:r>
      <w:proofErr w:type="spellEnd"/>
      <w:r w:rsidRPr="00190F50">
        <w:rPr>
          <w:rStyle w:val="PageNumber"/>
          <w:rFonts w:ascii="Calibri" w:eastAsia="Calibri" w:hAnsi="Calibri" w:cs="Calibri"/>
          <w:sz w:val="20"/>
        </w:rPr>
        <w:t xml:space="preserve"> and adjoins Carharrack Parishes. Noted that there are </w:t>
      </w:r>
    </w:p>
    <w:p w:rsidR="00FB2DE5" w:rsidRDefault="007D7452" w:rsidP="007D7452">
      <w:pPr>
        <w:pStyle w:val="Subtitle"/>
        <w:ind w:left="850" w:hanging="425"/>
        <w:jc w:val="both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190F50">
        <w:rPr>
          <w:rStyle w:val="PageNumber"/>
          <w:rFonts w:ascii="Calibri" w:eastAsia="Calibri" w:hAnsi="Calibri" w:cs="Calibri"/>
          <w:sz w:val="20"/>
        </w:rPr>
        <w:t>already 135</w:t>
      </w:r>
      <w:r w:rsidR="00FB2DE5">
        <w:rPr>
          <w:rStyle w:val="PageNumber"/>
          <w:rFonts w:ascii="Calibri" w:eastAsia="Calibri" w:hAnsi="Calibri" w:cs="Calibri"/>
          <w:sz w:val="20"/>
        </w:rPr>
        <w:t xml:space="preserve">+ </w:t>
      </w:r>
      <w:r w:rsidRPr="00190F50">
        <w:rPr>
          <w:rStyle w:val="PageNumber"/>
          <w:rFonts w:ascii="Calibri" w:eastAsia="Calibri" w:hAnsi="Calibri" w:cs="Calibri"/>
          <w:sz w:val="20"/>
        </w:rPr>
        <w:t xml:space="preserve"> in the St Day Parish. </w:t>
      </w:r>
      <w:r w:rsidR="00FB2DE5" w:rsidRPr="00FB2DE5">
        <w:rPr>
          <w:rStyle w:val="PageNumber"/>
          <w:rFonts w:ascii="Calibri" w:eastAsia="Calibri" w:hAnsi="Calibri" w:cs="Calibri"/>
          <w:b/>
          <w:color w:val="auto"/>
          <w:sz w:val="20"/>
        </w:rPr>
        <w:t>RESOLVED</w:t>
      </w:r>
      <w:r w:rsidR="00FB2DE5" w:rsidRPr="00FB2DE5">
        <w:rPr>
          <w:rStyle w:val="PageNumber"/>
          <w:rFonts w:ascii="Calibri" w:eastAsia="Calibri" w:hAnsi="Calibri" w:cs="Calibri"/>
          <w:color w:val="auto"/>
          <w:sz w:val="20"/>
        </w:rPr>
        <w:t xml:space="preserve"> to w</w:t>
      </w:r>
      <w:r w:rsidR="00FB2DE5" w:rsidRPr="00FB2DE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ait</w:t>
      </w:r>
      <w:r w:rsidR="00FB2DE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,</w:t>
      </w:r>
      <w:r w:rsidR="00FB2DE5" w:rsidRPr="00FB2DE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pending feedback from a presentation by </w:t>
      </w:r>
      <w:r w:rsidR="00FB2DE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KF</w:t>
      </w:r>
      <w:r w:rsidR="00FB2DE5" w:rsidRPr="00FB2DE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to the MVRG on </w:t>
      </w:r>
    </w:p>
    <w:p w:rsidR="007D7452" w:rsidRPr="00FB2DE5" w:rsidRDefault="00FB2DE5" w:rsidP="007D7452">
      <w:pPr>
        <w:pStyle w:val="Subtitle"/>
        <w:ind w:left="850" w:hanging="425"/>
        <w:jc w:val="both"/>
        <w:rPr>
          <w:rStyle w:val="PageNumber"/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FB2DE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23/01/20</w:t>
      </w:r>
      <w:r w:rsidR="007D7452" w:rsidRPr="00FB2DE5">
        <w:rPr>
          <w:rStyle w:val="PageNumber"/>
          <w:rFonts w:asciiTheme="minorHAnsi" w:eastAsia="Calibri" w:hAnsiTheme="minorHAnsi" w:cstheme="minorHAnsi"/>
          <w:color w:val="auto"/>
          <w:sz w:val="20"/>
          <w:szCs w:val="20"/>
        </w:rPr>
        <w:t>.</w:t>
      </w:r>
    </w:p>
    <w:p w:rsidR="007D7452" w:rsidRDefault="007D7452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f  Food bank appeal - </w:t>
      </w:r>
      <w:r w:rsidR="00FB2DE5" w:rsidRPr="00FB2DE5">
        <w:rPr>
          <w:rStyle w:val="PageNumber"/>
          <w:rFonts w:ascii="Calibri" w:eastAsia="Calibri" w:hAnsi="Calibri" w:cs="Calibri"/>
          <w:b/>
          <w:sz w:val="20"/>
        </w:rPr>
        <w:t>RESOLVED</w:t>
      </w:r>
      <w:r w:rsidR="00FB2DE5">
        <w:rPr>
          <w:rStyle w:val="PageNumber"/>
          <w:rFonts w:ascii="Calibri" w:eastAsia="Calibri" w:hAnsi="Calibri" w:cs="Calibri"/>
          <w:sz w:val="20"/>
        </w:rPr>
        <w:t xml:space="preserve"> to donate £100 to this charity </w:t>
      </w:r>
    </w:p>
    <w:p w:rsidR="007D7452" w:rsidRDefault="007D7452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g Localism newsletter - </w:t>
      </w:r>
      <w:r w:rsidR="00FB2DE5">
        <w:rPr>
          <w:rStyle w:val="PageNumber"/>
          <w:rFonts w:ascii="Calibri" w:eastAsia="Calibri" w:hAnsi="Calibri" w:cs="Calibri"/>
          <w:sz w:val="20"/>
        </w:rPr>
        <w:t>Pocket Parks funding - see item 7diii</w:t>
      </w:r>
    </w:p>
    <w:p w:rsidR="00FB2DE5" w:rsidRDefault="007D7452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h Waste collection and cleaning in devolved sites - </w:t>
      </w:r>
      <w:r w:rsidR="00FB2DE5">
        <w:rPr>
          <w:rStyle w:val="PageNumber"/>
          <w:rFonts w:ascii="Calibri" w:eastAsia="Calibri" w:hAnsi="Calibri" w:cs="Calibri"/>
          <w:sz w:val="20"/>
        </w:rPr>
        <w:t xml:space="preserve">RESOLVED that current arrangements should stand </w:t>
      </w:r>
      <w:r w:rsidR="00FB2DE5" w:rsidRPr="00FB2DE5">
        <w:rPr>
          <w:rStyle w:val="PageNumber"/>
          <w:rFonts w:ascii="Calibri" w:eastAsia="Calibri" w:hAnsi="Calibri" w:cs="Calibri"/>
          <w:b/>
          <w:sz w:val="20"/>
        </w:rPr>
        <w:t>ACTION</w:t>
      </w:r>
      <w:r w:rsidR="00FB2DE5">
        <w:rPr>
          <w:rStyle w:val="PageNumber"/>
          <w:rFonts w:ascii="Calibri" w:eastAsia="Calibri" w:hAnsi="Calibri" w:cs="Calibri"/>
          <w:sz w:val="20"/>
        </w:rPr>
        <w:t xml:space="preserve"> - Clerk to </w:t>
      </w:r>
    </w:p>
    <w:p w:rsidR="007D7452" w:rsidRDefault="00FB2DE5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inform CC</w:t>
      </w:r>
    </w:p>
    <w:p w:rsidR="007D7452" w:rsidRDefault="007D7452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i Support letter for new surgery - </w:t>
      </w:r>
      <w:r w:rsidR="00FB2DE5">
        <w:rPr>
          <w:rStyle w:val="PageNumber"/>
          <w:rFonts w:ascii="Calibri" w:eastAsia="Calibri" w:hAnsi="Calibri" w:cs="Calibri"/>
          <w:sz w:val="20"/>
        </w:rPr>
        <w:t>See item 7e</w:t>
      </w:r>
    </w:p>
    <w:p w:rsidR="007D7452" w:rsidRDefault="007D7452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j Citizens Advice stats</w:t>
      </w:r>
      <w:r w:rsidR="00FB2DE5">
        <w:rPr>
          <w:rStyle w:val="PageNumber"/>
          <w:rFonts w:ascii="Calibri" w:eastAsia="Calibri" w:hAnsi="Calibri" w:cs="Calibri"/>
          <w:sz w:val="20"/>
        </w:rPr>
        <w:t xml:space="preserve"> - </w:t>
      </w:r>
      <w:r w:rsidR="00FB2DE5" w:rsidRPr="00FB2DE5">
        <w:rPr>
          <w:rStyle w:val="PageNumber"/>
          <w:rFonts w:ascii="Calibri" w:eastAsia="Calibri" w:hAnsi="Calibri" w:cs="Calibri"/>
          <w:b/>
          <w:sz w:val="20"/>
        </w:rPr>
        <w:t>RESOLVED</w:t>
      </w:r>
      <w:r w:rsidR="00FB2DE5">
        <w:rPr>
          <w:rStyle w:val="PageNumber"/>
          <w:rFonts w:ascii="Calibri" w:eastAsia="Calibri" w:hAnsi="Calibri" w:cs="Calibri"/>
          <w:sz w:val="20"/>
        </w:rPr>
        <w:t xml:space="preserve"> to place this information in next newsletter</w:t>
      </w:r>
    </w:p>
    <w:p w:rsidR="007D7452" w:rsidRDefault="007D7452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k The Pound - possible development site - </w:t>
      </w:r>
      <w:r w:rsidR="00FB2DE5">
        <w:rPr>
          <w:rStyle w:val="PageNumber"/>
          <w:rFonts w:ascii="Calibri" w:eastAsia="Calibri" w:hAnsi="Calibri" w:cs="Calibri"/>
          <w:sz w:val="20"/>
        </w:rPr>
        <w:t>See item 8e</w:t>
      </w:r>
    </w:p>
    <w:p w:rsidR="007D7452" w:rsidRDefault="007D7452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l Dog </w:t>
      </w:r>
      <w:proofErr w:type="spellStart"/>
      <w:r>
        <w:rPr>
          <w:rStyle w:val="PageNumber"/>
          <w:rFonts w:ascii="Calibri" w:eastAsia="Calibri" w:hAnsi="Calibri" w:cs="Calibri"/>
          <w:sz w:val="20"/>
        </w:rPr>
        <w:t>bin</w:t>
      </w:r>
      <w:proofErr w:type="spellEnd"/>
      <w:r>
        <w:rPr>
          <w:rStyle w:val="PageNumber"/>
          <w:rFonts w:ascii="Calibri" w:eastAsia="Calibri" w:hAnsi="Calibri" w:cs="Calibri"/>
          <w:sz w:val="20"/>
        </w:rPr>
        <w:t xml:space="preserve"> missing and damaged pole - Pink Moors</w:t>
      </w:r>
      <w:r w:rsidR="00FB2DE5">
        <w:rPr>
          <w:rStyle w:val="PageNumber"/>
          <w:rFonts w:ascii="Calibri" w:eastAsia="Calibri" w:hAnsi="Calibri" w:cs="Calibri"/>
          <w:sz w:val="20"/>
        </w:rPr>
        <w:t xml:space="preserve"> - use 'Report it' - on this occasion Clerk will submit to CC</w:t>
      </w:r>
    </w:p>
    <w:p w:rsidR="007D7452" w:rsidRDefault="007D7452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m Healthy habits academy - </w:t>
      </w:r>
      <w:r w:rsidR="003E7C17">
        <w:rPr>
          <w:rStyle w:val="PageNumber"/>
          <w:rFonts w:ascii="Calibri" w:eastAsia="Calibri" w:hAnsi="Calibri" w:cs="Calibri"/>
          <w:sz w:val="20"/>
        </w:rPr>
        <w:t>not relevant to St Day</w:t>
      </w:r>
    </w:p>
    <w:p w:rsidR="003E7C17" w:rsidRDefault="007D7452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n </w:t>
      </w:r>
      <w:r w:rsidR="003E7C17">
        <w:rPr>
          <w:rStyle w:val="PageNumber"/>
          <w:rFonts w:ascii="Calibri" w:eastAsia="Calibri" w:hAnsi="Calibri" w:cs="Calibri"/>
          <w:sz w:val="20"/>
        </w:rPr>
        <w:t>G</w:t>
      </w:r>
      <w:r>
        <w:rPr>
          <w:rStyle w:val="PageNumber"/>
          <w:rFonts w:ascii="Calibri" w:eastAsia="Calibri" w:hAnsi="Calibri" w:cs="Calibri"/>
          <w:sz w:val="20"/>
        </w:rPr>
        <w:t xml:space="preserve">orse </w:t>
      </w:r>
      <w:r w:rsidR="003E7C17">
        <w:rPr>
          <w:rStyle w:val="PageNumber"/>
          <w:rFonts w:ascii="Calibri" w:eastAsia="Calibri" w:hAnsi="Calibri" w:cs="Calibri"/>
          <w:sz w:val="20"/>
        </w:rPr>
        <w:t>overgrowth on Telegraph Hill</w:t>
      </w:r>
      <w:r>
        <w:rPr>
          <w:rStyle w:val="PageNumber"/>
          <w:rFonts w:ascii="Calibri" w:eastAsia="Calibri" w:hAnsi="Calibri" w:cs="Calibri"/>
          <w:sz w:val="20"/>
        </w:rPr>
        <w:t xml:space="preserve"> </w:t>
      </w:r>
      <w:r w:rsidR="003E7C17" w:rsidRPr="003E7C17">
        <w:rPr>
          <w:rStyle w:val="PageNumber"/>
          <w:rFonts w:ascii="Calibri" w:eastAsia="Calibri" w:hAnsi="Calibri" w:cs="Calibri"/>
          <w:b/>
          <w:sz w:val="20"/>
        </w:rPr>
        <w:t>ACTION</w:t>
      </w:r>
      <w:r w:rsidR="003E7C17">
        <w:rPr>
          <w:rStyle w:val="PageNumber"/>
          <w:rFonts w:ascii="Calibri" w:eastAsia="Calibri" w:hAnsi="Calibri" w:cs="Calibri"/>
          <w:sz w:val="20"/>
        </w:rPr>
        <w:t xml:space="preserve"> - Clerk to send thank you letter to ZA for cutting back; also to chase </w:t>
      </w:r>
    </w:p>
    <w:p w:rsidR="007D7452" w:rsidRDefault="003E7C17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Coastline, who have not responded.</w:t>
      </w:r>
    </w:p>
    <w:p w:rsidR="007D7452" w:rsidRPr="0034401A" w:rsidRDefault="007D7452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  <w:r w:rsidRPr="0034401A">
        <w:rPr>
          <w:rStyle w:val="PageNumber"/>
          <w:rFonts w:ascii="Calibri" w:eastAsia="Calibri" w:hAnsi="Calibri" w:cs="Calibri"/>
          <w:sz w:val="20"/>
        </w:rPr>
        <w:t>o Radar</w:t>
      </w:r>
      <w:r>
        <w:rPr>
          <w:rStyle w:val="PageNumber"/>
          <w:rFonts w:ascii="Calibri" w:eastAsia="Calibri" w:hAnsi="Calibri" w:cs="Calibri"/>
          <w:sz w:val="20"/>
        </w:rPr>
        <w:t xml:space="preserve"> </w:t>
      </w:r>
      <w:r w:rsidRPr="0034401A">
        <w:rPr>
          <w:rStyle w:val="PageNumber"/>
          <w:rFonts w:ascii="Calibri" w:eastAsia="Calibri" w:hAnsi="Calibri" w:cs="Calibri"/>
          <w:sz w:val="20"/>
        </w:rPr>
        <w:t xml:space="preserve">Class Report </w:t>
      </w:r>
      <w:r w:rsidR="003E7C17">
        <w:rPr>
          <w:rStyle w:val="PageNumber"/>
          <w:rFonts w:ascii="Calibri" w:eastAsia="Calibri" w:hAnsi="Calibri" w:cs="Calibri"/>
          <w:sz w:val="20"/>
        </w:rPr>
        <w:t xml:space="preserve"> - </w:t>
      </w:r>
      <w:r w:rsidRPr="0034401A">
        <w:rPr>
          <w:rStyle w:val="PageNumber"/>
          <w:rFonts w:ascii="Calibri" w:eastAsia="Calibri" w:hAnsi="Calibri" w:cs="Calibri"/>
          <w:sz w:val="20"/>
        </w:rPr>
        <w:t xml:space="preserve">St Day to </w:t>
      </w:r>
      <w:proofErr w:type="spellStart"/>
      <w:r w:rsidRPr="0034401A">
        <w:rPr>
          <w:rStyle w:val="PageNumber"/>
          <w:rFonts w:ascii="Calibri" w:eastAsia="Calibri" w:hAnsi="Calibri" w:cs="Calibri"/>
          <w:sz w:val="20"/>
        </w:rPr>
        <w:t>Redruth</w:t>
      </w:r>
      <w:proofErr w:type="spellEnd"/>
      <w:r w:rsidRPr="0034401A">
        <w:rPr>
          <w:rStyle w:val="PageNumber"/>
          <w:rFonts w:ascii="Calibri" w:eastAsia="Calibri" w:hAnsi="Calibri" w:cs="Calibri"/>
          <w:sz w:val="20"/>
        </w:rPr>
        <w:t xml:space="preserve"> Road</w:t>
      </w:r>
      <w:r w:rsidR="003E7C17">
        <w:rPr>
          <w:rStyle w:val="PageNumber"/>
          <w:rFonts w:ascii="Calibri" w:eastAsia="Calibri" w:hAnsi="Calibri" w:cs="Calibri"/>
          <w:sz w:val="20"/>
        </w:rPr>
        <w:t xml:space="preserve"> shows only occasional speeding</w:t>
      </w:r>
    </w:p>
    <w:p w:rsidR="00F21A27" w:rsidRPr="00F21A27" w:rsidRDefault="003E7C17" w:rsidP="00F21A27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p</w:t>
      </w:r>
      <w:r w:rsidR="007D7452" w:rsidRPr="0034401A">
        <w:rPr>
          <w:rStyle w:val="PageNumber"/>
          <w:rFonts w:ascii="Calibri" w:eastAsia="Calibri" w:hAnsi="Calibri" w:cs="Calibri"/>
          <w:sz w:val="20"/>
        </w:rPr>
        <w:t xml:space="preserve"> Climate change presentation next meeting </w:t>
      </w:r>
      <w:r w:rsidRPr="004C6B2C">
        <w:rPr>
          <w:rStyle w:val="PageNumber"/>
          <w:rFonts w:ascii="Calibri" w:eastAsia="Calibri" w:hAnsi="Calibri" w:cs="Calibri"/>
          <w:b/>
          <w:sz w:val="20"/>
        </w:rPr>
        <w:t>ACTION</w:t>
      </w:r>
      <w:r>
        <w:rPr>
          <w:rStyle w:val="PageNumber"/>
          <w:rFonts w:ascii="Calibri" w:eastAsia="Calibri" w:hAnsi="Calibri" w:cs="Calibri"/>
          <w:sz w:val="20"/>
        </w:rPr>
        <w:t xml:space="preserve"> - </w:t>
      </w:r>
      <w:r w:rsidR="00F21A27" w:rsidRPr="00F21A27">
        <w:rPr>
          <w:rStyle w:val="PageNumber"/>
          <w:rFonts w:ascii="Calibri" w:eastAsia="Calibri" w:hAnsi="Calibri" w:cs="Calibri"/>
          <w:sz w:val="20"/>
        </w:rPr>
        <w:t>Clerk to inform RR that presentation is welcome but presentation is</w:t>
      </w:r>
    </w:p>
    <w:p w:rsidR="00F21A27" w:rsidRDefault="00F21A27" w:rsidP="00F21A27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sz w:val="20"/>
        </w:rPr>
      </w:pPr>
      <w:r w:rsidRPr="00F21A27">
        <w:rPr>
          <w:rStyle w:val="PageNumber"/>
          <w:rFonts w:ascii="Calibri" w:eastAsia="Calibri" w:hAnsi="Calibri" w:cs="Calibri"/>
          <w:sz w:val="20"/>
        </w:rPr>
        <w:t>to be kept strictly to 30 minutes. RR to represent St Day PC at CPIR climate change meetings.</w:t>
      </w:r>
    </w:p>
    <w:p w:rsidR="003E7C17" w:rsidRDefault="003E7C17" w:rsidP="00F21A27">
      <w:pPr>
        <w:pStyle w:val="Subtitle"/>
        <w:ind w:left="850" w:hanging="425"/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>
        <w:rPr>
          <w:rStyle w:val="PageNumber"/>
          <w:rFonts w:ascii="Calibri" w:eastAsia="Calibri" w:hAnsi="Calibri" w:cs="Calibri"/>
          <w:sz w:val="20"/>
        </w:rPr>
        <w:t>q</w:t>
      </w:r>
      <w:r w:rsidR="007D7452" w:rsidRPr="0034401A">
        <w:rPr>
          <w:rStyle w:val="PageNumber"/>
          <w:rFonts w:ascii="Calibri" w:eastAsia="Calibri" w:hAnsi="Calibri" w:cs="Calibri"/>
          <w:sz w:val="20"/>
        </w:rPr>
        <w:t xml:space="preserve"> Complaint of van parked in Carew Road</w:t>
      </w:r>
      <w:r>
        <w:rPr>
          <w:rStyle w:val="PageNumber"/>
          <w:rFonts w:ascii="Calibri" w:eastAsia="Calibri" w:hAnsi="Calibri" w:cs="Calibri"/>
          <w:sz w:val="20"/>
        </w:rPr>
        <w:t xml:space="preserve"> - PCSO informed and </w:t>
      </w:r>
      <w:r w:rsidRPr="003E7C1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Resolved next day, resident passed on thanks for speedy </w:t>
      </w:r>
    </w:p>
    <w:p w:rsidR="007D7452" w:rsidRPr="003E7C17" w:rsidRDefault="003E7C17" w:rsidP="007D7452">
      <w:pPr>
        <w:pStyle w:val="Subtitle"/>
        <w:ind w:left="850" w:hanging="425"/>
        <w:jc w:val="both"/>
        <w:rPr>
          <w:rStyle w:val="PageNumber"/>
          <w:rFonts w:asciiTheme="minorHAnsi" w:eastAsia="Calibri" w:hAnsiTheme="minorHAnsi" w:cstheme="minorHAnsi"/>
          <w:b/>
          <w:sz w:val="20"/>
          <w:szCs w:val="20"/>
        </w:rPr>
      </w:pPr>
      <w:r w:rsidRPr="003E7C1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action</w:t>
      </w:r>
    </w:p>
    <w:p w:rsidR="007D7452" w:rsidRDefault="003E7C17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>r</w:t>
      </w:r>
      <w:r w:rsidR="007D7452">
        <w:rPr>
          <w:rStyle w:val="PageNumber"/>
          <w:rFonts w:ascii="Calibri" w:eastAsia="Calibri" w:hAnsi="Calibri" w:cs="Calibri"/>
          <w:sz w:val="20"/>
        </w:rPr>
        <w:t xml:space="preserve"> Business case- </w:t>
      </w:r>
      <w:r>
        <w:rPr>
          <w:rStyle w:val="PageNumber"/>
          <w:rFonts w:ascii="Calibri" w:eastAsia="Calibri" w:hAnsi="Calibri" w:cs="Calibri"/>
          <w:sz w:val="20"/>
        </w:rPr>
        <w:t>See item 7di</w:t>
      </w:r>
    </w:p>
    <w:p w:rsidR="003E7C17" w:rsidRDefault="003E7C17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sz w:val="20"/>
        </w:rPr>
      </w:pPr>
      <w:r>
        <w:rPr>
          <w:rStyle w:val="PageNumber"/>
          <w:rFonts w:ascii="Calibri" w:eastAsia="Calibri" w:hAnsi="Calibri" w:cs="Calibri"/>
          <w:sz w:val="20"/>
        </w:rPr>
        <w:t xml:space="preserve">s Nine lessons and Carols - CJ </w:t>
      </w:r>
      <w:r w:rsidR="00CD7A71">
        <w:rPr>
          <w:rStyle w:val="PageNumber"/>
          <w:rFonts w:ascii="Calibri" w:eastAsia="Calibri" w:hAnsi="Calibri" w:cs="Calibri"/>
          <w:sz w:val="20"/>
        </w:rPr>
        <w:t xml:space="preserve">will represent PC in reading a lesson </w:t>
      </w:r>
      <w:r w:rsidR="00CD7A71" w:rsidRPr="00CD7A71">
        <w:rPr>
          <w:rStyle w:val="PageNumber"/>
          <w:rFonts w:ascii="Calibri" w:eastAsia="Calibri" w:hAnsi="Calibri" w:cs="Calibri"/>
          <w:b/>
          <w:sz w:val="20"/>
        </w:rPr>
        <w:t>ACTION</w:t>
      </w:r>
      <w:r w:rsidR="00CD7A71">
        <w:rPr>
          <w:rStyle w:val="PageNumber"/>
          <w:rFonts w:ascii="Calibri" w:eastAsia="Calibri" w:hAnsi="Calibri" w:cs="Calibri"/>
          <w:sz w:val="20"/>
        </w:rPr>
        <w:t xml:space="preserve"> - Clerk to inform SM</w:t>
      </w:r>
    </w:p>
    <w:p w:rsidR="00CD7A71" w:rsidRPr="00190F50" w:rsidRDefault="00CD7A71" w:rsidP="007D7452">
      <w:pPr>
        <w:pStyle w:val="Subtitle"/>
        <w:ind w:left="850" w:hanging="425"/>
        <w:jc w:val="both"/>
        <w:rPr>
          <w:rStyle w:val="PageNumber"/>
          <w:rFonts w:ascii="Calibri" w:eastAsia="Calibri" w:hAnsi="Calibri" w:cs="Calibri"/>
          <w:b/>
          <w:sz w:val="20"/>
        </w:rPr>
      </w:pPr>
    </w:p>
    <w:p w:rsidR="00EA12AE" w:rsidRPr="00EA12AE" w:rsidRDefault="00EA12AE" w:rsidP="00EA12AE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/>
          <w:color w:val="FF0000"/>
          <w:sz w:val="20"/>
        </w:rPr>
      </w:pPr>
      <w:r w:rsidRPr="00EA12AE">
        <w:rPr>
          <w:rStyle w:val="PageNumber"/>
          <w:rFonts w:ascii="Calibri" w:eastAsia="Calibri" w:hAnsi="Calibri" w:cs="Calibri"/>
          <w:b/>
          <w:color w:val="FF0000"/>
          <w:sz w:val="20"/>
        </w:rPr>
        <w:t xml:space="preserve">         </w:t>
      </w:r>
      <w:r w:rsidRPr="00EA12AE">
        <w:rPr>
          <w:rStyle w:val="PageNumber"/>
          <w:rFonts w:ascii="Calibri" w:eastAsia="Calibri" w:hAnsi="Calibri" w:cs="Calibri"/>
          <w:b/>
          <w:bCs/>
          <w:sz w:val="20"/>
        </w:rPr>
        <w:t>9  Planning</w:t>
      </w:r>
      <w:r w:rsidRPr="00EA12AE">
        <w:rPr>
          <w:rStyle w:val="PageNumber"/>
          <w:rFonts w:ascii="Calibri" w:eastAsia="Calibri" w:hAnsi="Calibri" w:cs="Calibri"/>
          <w:b/>
          <w:bCs/>
          <w:sz w:val="20"/>
        </w:rPr>
        <w:tab/>
      </w:r>
    </w:p>
    <w:p w:rsidR="00EA12AE" w:rsidRPr="002B4CC0" w:rsidRDefault="00EA12AE" w:rsidP="00EA12AE">
      <w:pPr>
        <w:pStyle w:val="Body"/>
        <w:shd w:val="clear" w:color="auto" w:fill="FFFFFF"/>
        <w:rPr>
          <w:rStyle w:val="PageNumber"/>
          <w:rFonts w:ascii="Calibri" w:eastAsia="Calibri" w:hAnsi="Calibri" w:cs="Calibri"/>
          <w:b/>
          <w:bCs/>
          <w:color w:val="auto"/>
        </w:rPr>
      </w:pPr>
    </w:p>
    <w:p w:rsidR="00EA12AE" w:rsidRPr="002B4CC0" w:rsidRDefault="00EA12AE" w:rsidP="00EA12AE">
      <w:pPr>
        <w:pStyle w:val="Subtitle"/>
        <w:ind w:left="850" w:hanging="425"/>
        <w:jc w:val="left"/>
        <w:rPr>
          <w:rStyle w:val="PageNumber"/>
          <w:rFonts w:ascii="Calibri" w:eastAsia="Calibri" w:hAnsi="Calibri" w:cs="Calibri"/>
          <w:b/>
          <w:bCs/>
          <w:i/>
          <w:iCs/>
          <w:sz w:val="20"/>
        </w:rPr>
      </w:pPr>
      <w:r w:rsidRPr="002B4CC0">
        <w:rPr>
          <w:rStyle w:val="PageNumber"/>
          <w:rFonts w:ascii="Calibri" w:eastAsia="Calibri" w:hAnsi="Calibri" w:cs="Calibri"/>
          <w:i/>
          <w:iCs/>
          <w:sz w:val="20"/>
        </w:rPr>
        <w:t>9.1</w:t>
      </w:r>
      <w:r w:rsidRPr="002B4CC0">
        <w:rPr>
          <w:rStyle w:val="PageNumber"/>
          <w:rFonts w:ascii="Calibri" w:eastAsia="Calibri" w:hAnsi="Calibri" w:cs="Calibri"/>
          <w:bCs/>
          <w:i/>
          <w:iCs/>
          <w:sz w:val="20"/>
        </w:rPr>
        <w:t xml:space="preserve"> </w:t>
      </w:r>
      <w:r w:rsidRPr="002B4CC0">
        <w:rPr>
          <w:rStyle w:val="PageNumber"/>
          <w:rFonts w:ascii="Calibri" w:eastAsia="Calibri" w:hAnsi="Calibri" w:cs="Calibri"/>
          <w:bCs/>
          <w:i/>
          <w:iCs/>
          <w:sz w:val="20"/>
        </w:rPr>
        <w:tab/>
        <w:t>To receive and comment on planning applications</w:t>
      </w:r>
    </w:p>
    <w:p w:rsidR="00EA12AE" w:rsidRPr="00EA12AE" w:rsidRDefault="00EA12AE" w:rsidP="00EA12AE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sz w:val="20"/>
          <w:szCs w:val="20"/>
          <w:lang w:eastAsia="en-GB"/>
        </w:rPr>
      </w:pPr>
      <w:r w:rsidRPr="00EA12AE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Application </w:t>
      </w:r>
      <w:r w:rsidRPr="00EA12AE">
        <w:rPr>
          <w:rFonts w:asciiTheme="minorHAnsi" w:hAnsiTheme="minorHAnsi" w:cstheme="minorHAnsi"/>
          <w:sz w:val="20"/>
          <w:szCs w:val="20"/>
          <w:lang w:eastAsia="en-GB"/>
        </w:rPr>
        <w:t>PA19/09710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- </w:t>
      </w:r>
      <w:r w:rsidRPr="00EA12AE">
        <w:rPr>
          <w:rFonts w:asciiTheme="minorHAnsi" w:hAnsiTheme="minorHAnsi" w:cstheme="minorHAnsi"/>
          <w:sz w:val="20"/>
          <w:szCs w:val="20"/>
          <w:lang w:eastAsia="en-GB"/>
        </w:rPr>
        <w:t>Proposed ground floor rear extension with balcony</w:t>
      </w:r>
    </w:p>
    <w:p w:rsidR="00EA12AE" w:rsidRPr="00EA12AE" w:rsidRDefault="00EA12AE" w:rsidP="00EA12AE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sz w:val="20"/>
          <w:szCs w:val="20"/>
          <w:lang w:eastAsia="en-GB"/>
        </w:rPr>
      </w:pPr>
      <w:r w:rsidRPr="00EA12AE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Location </w:t>
      </w:r>
      <w:proofErr w:type="spellStart"/>
      <w:r w:rsidRPr="00EA12AE">
        <w:rPr>
          <w:rFonts w:asciiTheme="minorHAnsi" w:hAnsiTheme="minorHAnsi" w:cstheme="minorHAnsi"/>
          <w:sz w:val="20"/>
          <w:szCs w:val="20"/>
          <w:lang w:eastAsia="en-GB"/>
        </w:rPr>
        <w:t>Trefusis</w:t>
      </w:r>
      <w:proofErr w:type="spellEnd"/>
      <w:r w:rsidRPr="00EA12AE">
        <w:rPr>
          <w:rFonts w:asciiTheme="minorHAnsi" w:hAnsiTheme="minorHAnsi" w:cstheme="minorHAnsi"/>
          <w:sz w:val="20"/>
          <w:szCs w:val="20"/>
          <w:lang w:eastAsia="en-GB"/>
        </w:rPr>
        <w:t xml:space="preserve"> Lode </w:t>
      </w:r>
      <w:proofErr w:type="spellStart"/>
      <w:r w:rsidRPr="00EA12AE">
        <w:rPr>
          <w:rFonts w:asciiTheme="minorHAnsi" w:hAnsiTheme="minorHAnsi" w:cstheme="minorHAnsi"/>
          <w:sz w:val="20"/>
          <w:szCs w:val="20"/>
          <w:lang w:eastAsia="en-GB"/>
        </w:rPr>
        <w:t>Tolgullow</w:t>
      </w:r>
      <w:proofErr w:type="spellEnd"/>
      <w:r w:rsidRPr="00EA12AE">
        <w:rPr>
          <w:rFonts w:asciiTheme="minorHAnsi" w:hAnsiTheme="minorHAnsi" w:cstheme="minorHAnsi"/>
          <w:sz w:val="20"/>
          <w:szCs w:val="20"/>
          <w:lang w:eastAsia="en-GB"/>
        </w:rPr>
        <w:t xml:space="preserve"> St Day </w:t>
      </w:r>
      <w:proofErr w:type="spellStart"/>
      <w:r w:rsidRPr="00EA12AE">
        <w:rPr>
          <w:rFonts w:asciiTheme="minorHAnsi" w:hAnsiTheme="minorHAnsi" w:cstheme="minorHAnsi"/>
          <w:sz w:val="20"/>
          <w:szCs w:val="20"/>
          <w:lang w:eastAsia="en-GB"/>
        </w:rPr>
        <w:t>Redruth</w:t>
      </w:r>
      <w:proofErr w:type="spellEnd"/>
    </w:p>
    <w:p w:rsidR="00EA12AE" w:rsidRDefault="00EA12AE" w:rsidP="00EA12AE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b/>
          <w:bCs/>
          <w:sz w:val="20"/>
          <w:szCs w:val="20"/>
          <w:lang w:eastAsia="en-GB"/>
        </w:rPr>
      </w:pPr>
    </w:p>
    <w:p w:rsidR="00EA12AE" w:rsidRDefault="00EA12AE" w:rsidP="00EA12AE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RESOLVED to submit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Consultee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comments - 'No objections'</w:t>
      </w:r>
    </w:p>
    <w:p w:rsidR="00EA12AE" w:rsidRPr="004B3EF6" w:rsidRDefault="00EA12AE" w:rsidP="00EA12AE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lang w:eastAsia="en-GB"/>
        </w:rPr>
      </w:pPr>
    </w:p>
    <w:p w:rsidR="00FE0A4E" w:rsidRDefault="00EA12AE" w:rsidP="00EA12AE">
      <w:pPr>
        <w:pStyle w:val="Subtitle"/>
        <w:ind w:left="850" w:hanging="425"/>
        <w:jc w:val="left"/>
        <w:rPr>
          <w:rFonts w:asciiTheme="minorHAnsi" w:hAnsiTheme="minorHAnsi" w:cstheme="minorHAnsi"/>
          <w:sz w:val="20"/>
          <w:shd w:val="clear" w:color="auto" w:fill="FFFFFF"/>
        </w:rPr>
      </w:pPr>
      <w:r w:rsidRPr="008D0CD9">
        <w:rPr>
          <w:rStyle w:val="PageNumber"/>
          <w:rFonts w:ascii="Calibri" w:eastAsia="Calibri" w:hAnsi="Calibri" w:cs="Calibri"/>
          <w:sz w:val="20"/>
        </w:rPr>
        <w:t>Application PA19/07273</w:t>
      </w:r>
      <w:r>
        <w:rPr>
          <w:rStyle w:val="PageNumber"/>
          <w:rFonts w:ascii="Calibri" w:eastAsia="Calibri" w:hAnsi="Calibri" w:cs="Calibri"/>
          <w:sz w:val="20"/>
        </w:rPr>
        <w:t xml:space="preserve">: </w:t>
      </w:r>
      <w:r w:rsidRPr="008D0CD9">
        <w:rPr>
          <w:rStyle w:val="PageNumber"/>
          <w:rFonts w:ascii="Calibri" w:eastAsia="Calibri" w:hAnsi="Calibri" w:cs="Calibri"/>
          <w:sz w:val="20"/>
        </w:rPr>
        <w:t>Proposed New Dwelling</w:t>
      </w:r>
      <w:r>
        <w:rPr>
          <w:rStyle w:val="PageNumber"/>
          <w:rFonts w:ascii="Calibri" w:eastAsia="Calibri" w:hAnsi="Calibri" w:cs="Calibri"/>
          <w:sz w:val="20"/>
        </w:rPr>
        <w:t xml:space="preserve"> - </w:t>
      </w:r>
      <w:r w:rsidRPr="008D0CD9">
        <w:rPr>
          <w:rStyle w:val="PageNumber"/>
          <w:rFonts w:ascii="Calibri" w:eastAsia="Calibri" w:hAnsi="Calibri" w:cs="Calibri"/>
          <w:sz w:val="20"/>
        </w:rPr>
        <w:t>Land West Of Busveal Farm</w:t>
      </w:r>
      <w:r w:rsidR="00FE0A4E">
        <w:rPr>
          <w:rStyle w:val="PageNumber"/>
          <w:rFonts w:ascii="Calibri" w:eastAsia="Calibri" w:hAnsi="Calibri" w:cs="Calibri"/>
          <w:sz w:val="20"/>
        </w:rPr>
        <w:t xml:space="preserve"> t</w:t>
      </w:r>
      <w:r w:rsidRPr="00E301FE">
        <w:rPr>
          <w:rFonts w:asciiTheme="minorHAnsi" w:hAnsiTheme="minorHAnsi" w:cstheme="minorHAnsi"/>
          <w:sz w:val="20"/>
          <w:shd w:val="clear" w:color="auto" w:fill="FFFFFF"/>
        </w:rPr>
        <w:t>o go to Planni</w:t>
      </w:r>
      <w:r>
        <w:rPr>
          <w:rFonts w:asciiTheme="minorHAnsi" w:hAnsiTheme="minorHAnsi" w:cstheme="minorHAnsi"/>
          <w:sz w:val="20"/>
          <w:shd w:val="clear" w:color="auto" w:fill="FFFFFF"/>
        </w:rPr>
        <w:t xml:space="preserve">ng committee - </w:t>
      </w:r>
      <w:r w:rsidRPr="00EA12AE">
        <w:rPr>
          <w:rFonts w:asciiTheme="minorHAnsi" w:hAnsiTheme="minorHAnsi" w:cstheme="minorHAnsi"/>
          <w:b/>
          <w:sz w:val="20"/>
          <w:shd w:val="clear" w:color="auto" w:fill="FFFFFF"/>
        </w:rPr>
        <w:t>RESOLVED</w:t>
      </w:r>
      <w:r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</w:p>
    <w:p w:rsidR="00EA12AE" w:rsidRPr="00E301FE" w:rsidRDefault="00EA12AE" w:rsidP="00EA12AE">
      <w:pPr>
        <w:pStyle w:val="Subtitle"/>
        <w:ind w:left="850" w:hanging="425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  <w:shd w:val="clear" w:color="auto" w:fill="FFFFFF"/>
        </w:rPr>
        <w:t>not to attend the meeting</w:t>
      </w:r>
      <w:r w:rsidR="00FE0A4E">
        <w:rPr>
          <w:rFonts w:asciiTheme="minorHAnsi" w:hAnsiTheme="minorHAnsi" w:cstheme="minorHAnsi"/>
          <w:sz w:val="20"/>
          <w:shd w:val="clear" w:color="auto" w:fill="FFFFFF"/>
        </w:rPr>
        <w:t xml:space="preserve">; PC </w:t>
      </w:r>
      <w:r w:rsidR="00FE0A4E" w:rsidRPr="00E301FE">
        <w:rPr>
          <w:rFonts w:asciiTheme="minorHAnsi" w:hAnsiTheme="minorHAnsi" w:cstheme="minorHAnsi"/>
          <w:sz w:val="20"/>
          <w:shd w:val="clear" w:color="auto" w:fill="FFFFFF"/>
        </w:rPr>
        <w:t>comments</w:t>
      </w:r>
      <w:r w:rsidR="00FE0A4E">
        <w:rPr>
          <w:rFonts w:asciiTheme="minorHAnsi" w:hAnsiTheme="minorHAnsi" w:cstheme="minorHAnsi"/>
          <w:sz w:val="20"/>
          <w:shd w:val="clear" w:color="auto" w:fill="FFFFFF"/>
        </w:rPr>
        <w:t xml:space="preserve"> already submitted</w:t>
      </w:r>
    </w:p>
    <w:p w:rsidR="00EA12AE" w:rsidRDefault="00EA12AE" w:rsidP="00C621B7">
      <w:pPr>
        <w:ind w:left="425" w:hanging="425"/>
        <w:rPr>
          <w:rFonts w:asciiTheme="minorHAnsi" w:hAnsiTheme="minorHAnsi" w:cstheme="minorHAnsi"/>
          <w:sz w:val="20"/>
          <w:szCs w:val="20"/>
        </w:rPr>
      </w:pPr>
    </w:p>
    <w:p w:rsidR="00EA12AE" w:rsidRPr="00EA12AE" w:rsidRDefault="00EA12AE" w:rsidP="00EA12AE">
      <w:pPr>
        <w:pStyle w:val="Body"/>
        <w:ind w:left="851" w:hanging="425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10. Accounts/Banking   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i/>
          <w:iCs/>
          <w:color w:val="auto"/>
          <w:sz w:val="20"/>
          <w:szCs w:val="20"/>
          <w:u w:val="single"/>
          <w:bdr w:val="none" w:sz="0" w:space="0" w:color="auto"/>
          <w:lang w:eastAsia="en-US"/>
        </w:rPr>
      </w:pP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EA12AE">
        <w:rPr>
          <w:rStyle w:val="PageNumber"/>
          <w:rFonts w:ascii="Calibri" w:eastAsia="Calibri" w:hAnsi="Calibri" w:cs="Calibri"/>
          <w:b/>
          <w:iCs/>
          <w:color w:val="auto"/>
          <w:sz w:val="20"/>
          <w:szCs w:val="20"/>
          <w:bdr w:val="none" w:sz="0" w:space="0" w:color="auto"/>
          <w:lang w:eastAsia="en-US"/>
        </w:rPr>
        <w:t xml:space="preserve">11 </w:t>
      </w:r>
      <w:r w:rsidRPr="00EA12AE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lang w:val="en-US"/>
        </w:rPr>
        <w:t>accounts paid prior to meeting: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</w:pPr>
      <w:r w:rsidRPr="00EA12AE">
        <w:rPr>
          <w:rStyle w:val="PageNumber"/>
          <w:rFonts w:ascii="Calibri" w:eastAsia="Calibri" w:hAnsi="Calibri" w:cs="Calibri"/>
          <w:b/>
          <w:iCs/>
          <w:color w:val="auto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b/>
          <w:iCs/>
          <w:color w:val="auto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>British Legion (poppy wreath)</w:t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 xml:space="preserve">    18.50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</w:pPr>
      <w:r w:rsidRPr="00EA12AE">
        <w:rPr>
          <w:rStyle w:val="PageNumber"/>
          <w:rFonts w:ascii="Calibri" w:eastAsia="Calibri" w:hAnsi="Calibri" w:cs="Calibri"/>
          <w:b/>
          <w:iCs/>
          <w:color w:val="auto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b/>
          <w:iCs/>
          <w:color w:val="auto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>Day Light Group</w:t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 xml:space="preserve">  250.00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</w:pP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>St John Ambulance</w:t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 xml:space="preserve">  100.00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</w:pP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>Cornwall Air Ambulance</w:t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 xml:space="preserve">  100.00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</w:pP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</w:r>
      <w:proofErr w:type="spellStart"/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>iSight</w:t>
      </w:r>
      <w:proofErr w:type="spellEnd"/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 xml:space="preserve"> Cornwall</w:t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 xml:space="preserve">    50.00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</w:pP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>St Day Climate Action Group (room hire)</w:t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 xml:space="preserve">    30.00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</w:pP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>Iron Orchid</w:t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 xml:space="preserve">  726.00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</w:pP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>Ronnie Richards (AED Battery pack)</w:t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 xml:space="preserve">  108.00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</w:pPr>
      <w:r w:rsidRPr="00EA12AE">
        <w:rPr>
          <w:rStyle w:val="PageNumber"/>
          <w:rFonts w:ascii="Calibri" w:eastAsia="Calibri" w:hAnsi="Calibri" w:cs="Calibri"/>
          <w:iCs/>
          <w:color w:val="FF0000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iCs/>
          <w:color w:val="FF0000"/>
          <w:sz w:val="20"/>
          <w:szCs w:val="20"/>
          <w:bdr w:val="none" w:sz="0" w:space="0" w:color="auto"/>
          <w:lang w:eastAsia="en-US"/>
        </w:rPr>
        <w:tab/>
      </w:r>
      <w:proofErr w:type="spellStart"/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>Netwise</w:t>
      </w:r>
      <w:proofErr w:type="spellEnd"/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 xml:space="preserve">  300.00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</w:pP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>Christmas Tree</w:t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 xml:space="preserve">  110.00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</w:pP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  <w:t>Refreshments for Carols</w:t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u w:val="single"/>
          <w:bdr w:val="none" w:sz="0" w:space="0" w:color="auto"/>
          <w:lang w:eastAsia="en-US"/>
        </w:rPr>
        <w:t xml:space="preserve">    93.80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iCs/>
          <w:color w:val="auto"/>
          <w:sz w:val="20"/>
          <w:szCs w:val="20"/>
          <w:bdr w:val="none" w:sz="0" w:space="0" w:color="auto"/>
          <w:lang w:eastAsia="en-US"/>
        </w:rPr>
      </w:pPr>
      <w:r w:rsidRPr="00EA12AE">
        <w:rPr>
          <w:rStyle w:val="PageNumber"/>
          <w:rFonts w:ascii="Calibri" w:eastAsia="Calibri" w:hAnsi="Calibri" w:cs="Calibri"/>
          <w:iCs/>
          <w:color w:val="FF0000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iCs/>
          <w:color w:val="FF0000"/>
          <w:sz w:val="20"/>
          <w:szCs w:val="20"/>
          <w:bdr w:val="none" w:sz="0" w:space="0" w:color="auto"/>
          <w:lang w:eastAsia="en-US"/>
        </w:rPr>
        <w:tab/>
      </w:r>
      <w:r w:rsidRPr="00EA12AE">
        <w:rPr>
          <w:rStyle w:val="PageNumber"/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                    </w:t>
      </w:r>
      <w:r w:rsidRPr="00EA12AE">
        <w:rPr>
          <w:rStyle w:val="PageNumber"/>
          <w:rFonts w:ascii="Calibri" w:eastAsia="Calibri" w:hAnsi="Calibri" w:cs="Calibri"/>
          <w:b/>
          <w:iCs/>
          <w:color w:val="auto"/>
          <w:sz w:val="20"/>
          <w:szCs w:val="20"/>
          <w:bdr w:val="none" w:sz="0" w:space="0" w:color="auto"/>
          <w:lang w:eastAsia="en-US"/>
        </w:rPr>
        <w:t>1,886.30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EA12AE">
        <w:rPr>
          <w:rStyle w:val="PageNumber"/>
          <w:rFonts w:ascii="Calibri" w:eastAsia="Calibri" w:hAnsi="Calibri" w:cs="Calibri"/>
          <w:b/>
          <w:iCs/>
          <w:color w:val="auto"/>
          <w:sz w:val="20"/>
          <w:szCs w:val="20"/>
          <w:bdr w:val="none" w:sz="0" w:space="0" w:color="auto"/>
          <w:lang w:eastAsia="en-US"/>
        </w:rPr>
        <w:t xml:space="preserve">3 </w:t>
      </w:r>
      <w:r w:rsidRPr="00EA12AE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lang w:val="en-US"/>
        </w:rPr>
        <w:t>accounts received for payment: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u w:color="FF0000"/>
        </w:rPr>
      </w:pPr>
    </w:p>
    <w:p w:rsidR="00EA12AE" w:rsidRPr="00EA12AE" w:rsidRDefault="00EA12AE" w:rsidP="00EA12AE">
      <w:pPr>
        <w:pStyle w:val="Body"/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</w:rPr>
      </w:pPr>
      <w:r w:rsidRPr="00EA12AE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SM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  Salary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783.66 (792.48 - 8.82 NI)</w:t>
      </w:r>
    </w:p>
    <w:p w:rsidR="00EA12AE" w:rsidRPr="00EA12AE" w:rsidRDefault="00EA12AE" w:rsidP="00EA12AE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  <w:t xml:space="preserve">        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>Broadband &amp; telephone allowances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13.33</w:t>
      </w:r>
    </w:p>
    <w:p w:rsidR="00EA12AE" w:rsidRPr="00EA12AE" w:rsidRDefault="00EA12AE" w:rsidP="00EA12AE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  <w:t xml:space="preserve">        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HP Printing D.D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 7.99</w:t>
      </w:r>
    </w:p>
    <w:p w:rsidR="00EA12AE" w:rsidRPr="00EA12AE" w:rsidRDefault="00EA12AE" w:rsidP="00EA12AE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  Stamps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 8.40</w:t>
      </w:r>
    </w:p>
    <w:p w:rsidR="00EA12AE" w:rsidRPr="00EA12AE" w:rsidRDefault="00EA12AE" w:rsidP="00EA12AE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  Bird seed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21.24</w:t>
      </w:r>
    </w:p>
    <w:p w:rsidR="00EA12AE" w:rsidRPr="00EA12AE" w:rsidRDefault="00EA12AE" w:rsidP="00EA12AE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  Meeting refreshments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 4.50</w:t>
      </w:r>
    </w:p>
    <w:p w:rsidR="00EA12AE" w:rsidRPr="00EA12AE" w:rsidRDefault="00EA12AE" w:rsidP="00EA12AE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FF0000"/>
          <w:sz w:val="20"/>
          <w:szCs w:val="20"/>
        </w:rPr>
      </w:pP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lastRenderedPageBreak/>
        <w:t xml:space="preserve">                                                                                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>Fuel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17.28</w:t>
      </w:r>
    </w:p>
    <w:p w:rsidR="00EA12AE" w:rsidRPr="00EA12AE" w:rsidRDefault="00EA12AE" w:rsidP="00EA12AE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  <w:t xml:space="preserve">        Algae remover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  <w:t xml:space="preserve">     36.98</w:t>
      </w:r>
    </w:p>
    <w:p w:rsidR="00EA12AE" w:rsidRPr="00EA12AE" w:rsidRDefault="00EA12AE" w:rsidP="00EA12AE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  <w:t xml:space="preserve">        McAfee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u w:val="single"/>
        </w:rPr>
        <w:t xml:space="preserve">     89.99</w:t>
      </w:r>
    </w:p>
    <w:p w:rsidR="00EA12AE" w:rsidRPr="00EA12AE" w:rsidRDefault="00EA12AE" w:rsidP="00EA12AE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</w:pP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  <w:t xml:space="preserve">        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  <w:t xml:space="preserve">  </w:t>
      </w:r>
      <w:r w:rsidRPr="00EA12AE"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  <w:t>983.37</w:t>
      </w:r>
    </w:p>
    <w:p w:rsidR="00EA12AE" w:rsidRPr="00EA12AE" w:rsidRDefault="00EA12AE" w:rsidP="00EA12AE">
      <w:pPr>
        <w:pStyle w:val="Body"/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</w:rPr>
      </w:pPr>
      <w:r w:rsidRPr="00EA12AE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  <w:lang w:val="de-DE"/>
        </w:rPr>
        <w:tab/>
      </w:r>
      <w:r w:rsidRPr="00EA12AE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  <w:lang w:val="de-DE"/>
        </w:rPr>
        <w:tab/>
        <w:t xml:space="preserve">                      </w:t>
      </w:r>
      <w:r w:rsidRPr="00EA12AE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 xml:space="preserve">        </w:t>
      </w:r>
      <w:r w:rsidRPr="00EA12AE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  <w:lang w:val="de-DE"/>
        </w:rPr>
        <w:tab/>
        <w:t xml:space="preserve">   </w:t>
      </w:r>
    </w:p>
    <w:p w:rsidR="00EA12AE" w:rsidRPr="00EA12AE" w:rsidRDefault="00EA12AE" w:rsidP="00EA12AE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</w:pPr>
      <w:r w:rsidRPr="00EA12AE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>CB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  Litter pick refreshments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2.24</w:t>
      </w:r>
    </w:p>
    <w:p w:rsidR="00EA12AE" w:rsidRPr="00EA12AE" w:rsidRDefault="00EA12AE" w:rsidP="00EA12AE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</w:rPr>
      </w:pPr>
      <w:r w:rsidRPr="00EA12AE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ab/>
      </w:r>
      <w:r w:rsidRPr="00EA12AE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ab/>
        <w:t xml:space="preserve">         </w:t>
      </w:r>
    </w:p>
    <w:p w:rsidR="00EA12AE" w:rsidRPr="00EA12AE" w:rsidRDefault="00EA12AE" w:rsidP="00EA12AE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EA12AE"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  <w:t>B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</w:rPr>
        <w:t>C</w:t>
      </w:r>
      <w:r w:rsidRPr="00EA12AE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lang w:val="de-DE"/>
        </w:rPr>
        <w:tab/>
        <w:t xml:space="preserve">         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 xml:space="preserve">Street cleaning (Nov) </w:t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208.00</w:t>
      </w:r>
    </w:p>
    <w:p w:rsidR="00EA12AE" w:rsidRPr="00EA12AE" w:rsidRDefault="00EA12AE" w:rsidP="00EA12AE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i/>
          <w:iCs/>
          <w:color w:val="auto"/>
          <w:sz w:val="20"/>
          <w:szCs w:val="20"/>
          <w:u w:val="single"/>
        </w:rPr>
      </w:pPr>
      <w:r w:rsidRPr="00EA12AE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</w:rPr>
        <w:tab/>
      </w:r>
      <w:r w:rsidRPr="00EA12AE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 xml:space="preserve">   </w:t>
      </w:r>
      <w:r w:rsidRPr="00EA12AE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ab/>
      </w:r>
      <w:r w:rsidRPr="00EA12AE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ab/>
      </w:r>
      <w:r w:rsidRPr="00EA12AE">
        <w:rPr>
          <w:rStyle w:val="PageNumber"/>
          <w:rFonts w:ascii="Calibri" w:eastAsia="Calibri" w:hAnsi="Calibri" w:cs="Calibri"/>
          <w:color w:val="auto"/>
          <w:sz w:val="20"/>
          <w:szCs w:val="20"/>
          <w:u w:val="single"/>
          <w:lang w:val="de-DE"/>
        </w:rPr>
        <w:tab/>
      </w:r>
      <w:r w:rsidRPr="00EA12AE">
        <w:rPr>
          <w:rStyle w:val="PageNumber"/>
          <w:rFonts w:ascii="Calibri" w:eastAsia="Calibri" w:hAnsi="Calibri" w:cs="Calibri"/>
          <w:b/>
          <w:color w:val="auto"/>
          <w:sz w:val="20"/>
          <w:szCs w:val="20"/>
          <w:u w:val="single"/>
          <w:lang w:val="de-DE"/>
        </w:rPr>
        <w:t xml:space="preserve"> </w:t>
      </w:r>
    </w:p>
    <w:p w:rsidR="00EA12AE" w:rsidRDefault="00EA12AE" w:rsidP="00EA12AE">
      <w:pPr>
        <w:ind w:left="426"/>
        <w:rPr>
          <w:rStyle w:val="PageNumber"/>
          <w:rFonts w:ascii="Calibri" w:eastAsia="Calibri" w:hAnsi="Calibri" w:cs="Calibri"/>
          <w:b/>
          <w:iCs/>
          <w:sz w:val="20"/>
          <w:szCs w:val="20"/>
        </w:rPr>
      </w:pPr>
      <w:r w:rsidRPr="00EA12AE">
        <w:rPr>
          <w:rStyle w:val="PageNumber"/>
          <w:rFonts w:ascii="Calibri" w:eastAsia="Calibri" w:hAnsi="Calibri" w:cs="Calibri"/>
          <w:b/>
          <w:iCs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b/>
          <w:iCs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b/>
          <w:iCs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b/>
          <w:iCs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b/>
          <w:iCs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b/>
          <w:iCs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b/>
          <w:iCs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b/>
          <w:iCs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b/>
          <w:iCs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b/>
          <w:iCs/>
          <w:sz w:val="20"/>
          <w:szCs w:val="20"/>
        </w:rPr>
        <w:tab/>
      </w:r>
      <w:r w:rsidRPr="00EA12AE">
        <w:rPr>
          <w:rStyle w:val="PageNumber"/>
          <w:rFonts w:ascii="Calibri" w:eastAsia="Calibri" w:hAnsi="Calibri" w:cs="Calibri"/>
          <w:b/>
          <w:iCs/>
          <w:sz w:val="20"/>
          <w:szCs w:val="20"/>
        </w:rPr>
        <w:tab/>
        <w:t>1,193.61</w:t>
      </w:r>
    </w:p>
    <w:p w:rsidR="00EA12AE" w:rsidRDefault="00EA12AE" w:rsidP="00EA12AE">
      <w:pPr>
        <w:ind w:left="426"/>
        <w:rPr>
          <w:rStyle w:val="PageNumber"/>
          <w:rFonts w:ascii="Calibri" w:eastAsia="Calibri" w:hAnsi="Calibri" w:cs="Calibri"/>
          <w:b/>
          <w:iCs/>
          <w:sz w:val="20"/>
          <w:szCs w:val="20"/>
        </w:rPr>
      </w:pPr>
    </w:p>
    <w:p w:rsidR="006E0855" w:rsidRDefault="00F21A27" w:rsidP="00F21A27">
      <w:pPr>
        <w:ind w:left="426"/>
        <w:rPr>
          <w:rStyle w:val="PageNumber"/>
          <w:rFonts w:ascii="Calibri" w:eastAsia="Calibri" w:hAnsi="Calibri" w:cs="Calibri"/>
          <w:iCs/>
          <w:sz w:val="20"/>
          <w:szCs w:val="20"/>
        </w:rPr>
      </w:pPr>
      <w:r>
        <w:rPr>
          <w:rStyle w:val="PageNumber"/>
          <w:rFonts w:ascii="Calibri" w:eastAsia="Calibri" w:hAnsi="Calibri" w:cs="Calibri"/>
          <w:b/>
          <w:iCs/>
          <w:sz w:val="20"/>
          <w:szCs w:val="20"/>
        </w:rPr>
        <w:t>RESOLVED</w:t>
      </w:r>
      <w:r w:rsidRPr="00F21A27">
        <w:rPr>
          <w:rStyle w:val="PageNumber"/>
          <w:rFonts w:ascii="Calibri" w:eastAsia="Calibri" w:hAnsi="Calibri" w:cs="Calibri"/>
          <w:b/>
          <w:iCs/>
          <w:sz w:val="20"/>
          <w:szCs w:val="20"/>
        </w:rPr>
        <w:t xml:space="preserve"> – </w:t>
      </w:r>
      <w:r w:rsidRPr="00F21A27">
        <w:rPr>
          <w:rStyle w:val="PageNumber"/>
          <w:rFonts w:ascii="Calibri" w:eastAsia="Calibri" w:hAnsi="Calibri" w:cs="Calibri"/>
          <w:iCs/>
          <w:sz w:val="20"/>
          <w:szCs w:val="20"/>
        </w:rPr>
        <w:t xml:space="preserve">to agree </w:t>
      </w:r>
      <w:r w:rsidR="006E0855">
        <w:rPr>
          <w:rStyle w:val="PageNumber"/>
          <w:rFonts w:ascii="Calibri" w:eastAsia="Calibri" w:hAnsi="Calibri" w:cs="Calibri"/>
          <w:iCs/>
          <w:sz w:val="20"/>
          <w:szCs w:val="20"/>
        </w:rPr>
        <w:t xml:space="preserve">above </w:t>
      </w:r>
      <w:r w:rsidRPr="00F21A27">
        <w:rPr>
          <w:rStyle w:val="PageNumber"/>
          <w:rFonts w:ascii="Calibri" w:eastAsia="Calibri" w:hAnsi="Calibri" w:cs="Calibri"/>
          <w:iCs/>
          <w:sz w:val="20"/>
          <w:szCs w:val="20"/>
        </w:rPr>
        <w:t>payment</w:t>
      </w:r>
      <w:r w:rsidR="006E0855">
        <w:rPr>
          <w:rStyle w:val="PageNumber"/>
          <w:rFonts w:ascii="Calibri" w:eastAsia="Calibri" w:hAnsi="Calibri" w:cs="Calibri"/>
          <w:iCs/>
          <w:sz w:val="20"/>
          <w:szCs w:val="20"/>
        </w:rPr>
        <w:t>s</w:t>
      </w:r>
    </w:p>
    <w:p w:rsidR="00EA12AE" w:rsidRPr="00F21A27" w:rsidRDefault="006E0855" w:rsidP="00F21A27">
      <w:pPr>
        <w:ind w:left="426"/>
        <w:rPr>
          <w:rStyle w:val="PageNumber"/>
          <w:rFonts w:ascii="Calibri" w:eastAsia="Calibri" w:hAnsi="Calibri" w:cs="Calibri"/>
          <w:iCs/>
          <w:sz w:val="20"/>
          <w:szCs w:val="20"/>
        </w:rPr>
      </w:pPr>
      <w:r>
        <w:rPr>
          <w:rStyle w:val="PageNumber"/>
          <w:rFonts w:ascii="Calibri" w:eastAsia="Calibri" w:hAnsi="Calibri" w:cs="Calibri"/>
          <w:iCs/>
          <w:sz w:val="20"/>
          <w:szCs w:val="20"/>
        </w:rPr>
        <w:t>A</w:t>
      </w:r>
      <w:r w:rsidR="00F21A27" w:rsidRPr="00F21A27">
        <w:rPr>
          <w:rStyle w:val="PageNumber"/>
          <w:rFonts w:ascii="Calibri" w:eastAsia="Calibri" w:hAnsi="Calibri" w:cs="Calibri"/>
          <w:iCs/>
          <w:sz w:val="20"/>
          <w:szCs w:val="20"/>
        </w:rPr>
        <w:t xml:space="preserve">fter discussion and clarification </w:t>
      </w:r>
      <w:r>
        <w:rPr>
          <w:rStyle w:val="PageNumber"/>
          <w:rFonts w:ascii="Calibri" w:eastAsia="Calibri" w:hAnsi="Calibri" w:cs="Calibri"/>
          <w:iCs/>
          <w:sz w:val="20"/>
          <w:szCs w:val="20"/>
        </w:rPr>
        <w:t xml:space="preserve">it was </w:t>
      </w:r>
      <w:r w:rsidR="00F21A27" w:rsidRPr="00F21A27">
        <w:rPr>
          <w:rStyle w:val="PageNumber"/>
          <w:rFonts w:ascii="Calibri" w:eastAsia="Calibri" w:hAnsi="Calibri" w:cs="Calibri"/>
          <w:b/>
          <w:iCs/>
          <w:sz w:val="20"/>
          <w:szCs w:val="20"/>
        </w:rPr>
        <w:t>RESOLVED</w:t>
      </w:r>
      <w:r w:rsidR="00F21A27" w:rsidRPr="00F21A27">
        <w:rPr>
          <w:rStyle w:val="PageNumber"/>
          <w:rFonts w:ascii="Calibri" w:eastAsia="Calibri" w:hAnsi="Calibri" w:cs="Calibri"/>
          <w:iCs/>
          <w:sz w:val="20"/>
          <w:szCs w:val="20"/>
        </w:rPr>
        <w:t xml:space="preserve"> to submit precept request of </w:t>
      </w:r>
      <w:r w:rsidR="00F21A27" w:rsidRPr="006E0855">
        <w:rPr>
          <w:rStyle w:val="PageNumber"/>
          <w:rFonts w:ascii="Calibri" w:eastAsia="Calibri" w:hAnsi="Calibri" w:cs="Calibri"/>
          <w:b/>
          <w:iCs/>
          <w:sz w:val="20"/>
          <w:szCs w:val="20"/>
        </w:rPr>
        <w:t>£33,274.95</w:t>
      </w:r>
      <w:r w:rsidR="00F21A27" w:rsidRPr="00F21A27">
        <w:rPr>
          <w:rStyle w:val="PageNumber"/>
          <w:rFonts w:ascii="Calibri" w:eastAsia="Calibri" w:hAnsi="Calibri" w:cs="Calibri"/>
          <w:iCs/>
          <w:sz w:val="20"/>
          <w:szCs w:val="20"/>
        </w:rPr>
        <w:t xml:space="preserve"> to support depreciation of PC assets</w:t>
      </w:r>
      <w:r w:rsidR="00F21A27">
        <w:rPr>
          <w:rStyle w:val="PageNumber"/>
          <w:rFonts w:ascii="Calibri" w:eastAsia="Calibri" w:hAnsi="Calibri" w:cs="Calibri"/>
          <w:iCs/>
          <w:sz w:val="20"/>
          <w:szCs w:val="20"/>
        </w:rPr>
        <w:t xml:space="preserve"> </w:t>
      </w:r>
      <w:r w:rsidR="00F21A27" w:rsidRPr="00F21A27">
        <w:rPr>
          <w:rStyle w:val="PageNumber"/>
          <w:rFonts w:ascii="Calibri" w:eastAsia="Calibri" w:hAnsi="Calibri" w:cs="Calibri"/>
          <w:iCs/>
          <w:sz w:val="20"/>
          <w:szCs w:val="20"/>
        </w:rPr>
        <w:t>and one-off costs associated with St Day playing Field</w:t>
      </w:r>
    </w:p>
    <w:p w:rsidR="00137EEF" w:rsidRPr="00F21A27" w:rsidRDefault="008F4CCC" w:rsidP="00B204E9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F21A27">
        <w:rPr>
          <w:rFonts w:asciiTheme="minorHAnsi" w:hAnsiTheme="minorHAnsi" w:cstheme="minorHAnsi"/>
          <w:sz w:val="20"/>
          <w:szCs w:val="20"/>
        </w:rPr>
        <w:tab/>
      </w:r>
    </w:p>
    <w:p w:rsidR="00EA12AE" w:rsidRPr="00FE0A4E" w:rsidRDefault="00EA12AE" w:rsidP="00FE0A4E">
      <w:pPr>
        <w:pStyle w:val="ListParagraph"/>
        <w:tabs>
          <w:tab w:val="left" w:pos="3686"/>
          <w:tab w:val="left" w:pos="7938"/>
        </w:tabs>
        <w:ind w:left="426"/>
        <w:rPr>
          <w:rStyle w:val="PageNumber"/>
          <w:rFonts w:asciiTheme="minorHAnsi" w:eastAsia="Calibri" w:hAnsiTheme="minorHAnsi" w:cstheme="minorHAnsi"/>
          <w:b/>
          <w:lang w:val="en-US"/>
        </w:rPr>
      </w:pPr>
      <w:r w:rsidRPr="0034401A">
        <w:rPr>
          <w:rStyle w:val="PageNumber"/>
          <w:rFonts w:ascii="Calibri" w:eastAsia="Calibri" w:hAnsi="Calibri" w:cs="Calibri"/>
          <w:b/>
          <w:bCs/>
        </w:rPr>
        <w:t>11. Traffic and roads</w:t>
      </w:r>
      <w:r w:rsidRPr="002B4CC0">
        <w:rPr>
          <w:rStyle w:val="PageNumber"/>
          <w:rFonts w:ascii="Calibri" w:eastAsia="Calibri" w:hAnsi="Calibri" w:cs="Calibri"/>
          <w:bCs/>
        </w:rPr>
        <w:t xml:space="preserve"> - CB, CJ &amp; Clerk met with </w:t>
      </w:r>
      <w:r w:rsidRPr="00FE0A4E">
        <w:rPr>
          <w:rStyle w:val="PageNumber"/>
          <w:rFonts w:ascii="Calibri" w:eastAsia="Calibri" w:hAnsi="Calibri" w:cs="Calibri"/>
          <w:bCs/>
        </w:rPr>
        <w:t xml:space="preserve">AD . </w:t>
      </w:r>
      <w:r w:rsidR="00FE0A4E" w:rsidRPr="00FE0A4E">
        <w:rPr>
          <w:rFonts w:asciiTheme="minorHAnsi" w:hAnsiTheme="minorHAnsi" w:cstheme="minorHAnsi"/>
          <w:color w:val="222222"/>
          <w:shd w:val="clear" w:color="auto" w:fill="FFFFFF"/>
        </w:rPr>
        <w:t xml:space="preserve">Work at Pink Moors, </w:t>
      </w:r>
      <w:proofErr w:type="spellStart"/>
      <w:r w:rsidR="00FE0A4E" w:rsidRPr="00FE0A4E">
        <w:rPr>
          <w:rFonts w:asciiTheme="minorHAnsi" w:hAnsiTheme="minorHAnsi" w:cstheme="minorHAnsi"/>
          <w:color w:val="222222"/>
          <w:shd w:val="clear" w:color="auto" w:fill="FFFFFF"/>
        </w:rPr>
        <w:t>Tolgullow</w:t>
      </w:r>
      <w:proofErr w:type="spellEnd"/>
      <w:r w:rsidR="00FE0A4E" w:rsidRPr="00FE0A4E">
        <w:rPr>
          <w:rFonts w:asciiTheme="minorHAnsi" w:hAnsiTheme="minorHAnsi" w:cstheme="minorHAnsi"/>
          <w:color w:val="222222"/>
          <w:shd w:val="clear" w:color="auto" w:fill="FFFFFF"/>
        </w:rPr>
        <w:t xml:space="preserve"> commenced to alleviate flooding, Inconsiderate parking causing No.47 bus to wait for vehicle removal passed on to PCSO &amp; CC . B</w:t>
      </w:r>
      <w:proofErr w:type="spellStart"/>
      <w:r w:rsidR="00FE0A4E" w:rsidRPr="00FE0A4E">
        <w:rPr>
          <w:rStyle w:val="PageNumber"/>
          <w:rFonts w:asciiTheme="minorHAnsi" w:eastAsia="Calibri" w:hAnsiTheme="minorHAnsi" w:cstheme="minorHAnsi"/>
          <w:lang w:val="en-US"/>
        </w:rPr>
        <w:t>urnt</w:t>
      </w:r>
      <w:proofErr w:type="spellEnd"/>
      <w:r w:rsidR="00FE0A4E" w:rsidRPr="00FE0A4E">
        <w:rPr>
          <w:rStyle w:val="PageNumber"/>
          <w:rFonts w:asciiTheme="minorHAnsi" w:eastAsia="Calibri" w:hAnsiTheme="minorHAnsi" w:cstheme="minorHAnsi"/>
          <w:lang w:val="en-US"/>
        </w:rPr>
        <w:t xml:space="preserve"> surface </w:t>
      </w:r>
      <w:r w:rsidR="00F21A27">
        <w:rPr>
          <w:rStyle w:val="PageNumber"/>
          <w:rFonts w:asciiTheme="minorHAnsi" w:eastAsia="Calibri" w:hAnsiTheme="minorHAnsi" w:cstheme="minorHAnsi"/>
          <w:lang w:val="en-US"/>
        </w:rPr>
        <w:t xml:space="preserve">on B3298 </w:t>
      </w:r>
      <w:r w:rsidR="00FE0A4E" w:rsidRPr="00FE0A4E">
        <w:rPr>
          <w:rStyle w:val="PageNumber"/>
          <w:rFonts w:asciiTheme="minorHAnsi" w:eastAsia="Calibri" w:hAnsiTheme="minorHAnsi" w:cstheme="minorHAnsi"/>
          <w:lang w:val="en-US"/>
        </w:rPr>
        <w:t xml:space="preserve">has been looked at - </w:t>
      </w:r>
      <w:r w:rsidR="00FE0A4E" w:rsidRPr="00FE0A4E">
        <w:rPr>
          <w:rStyle w:val="PageNumber"/>
          <w:rFonts w:asciiTheme="minorHAnsi" w:eastAsia="Calibri" w:hAnsiTheme="minorHAnsi" w:cstheme="minorHAnsi"/>
          <w:b/>
          <w:lang w:val="en-US"/>
        </w:rPr>
        <w:t>ACTION</w:t>
      </w:r>
      <w:r w:rsidR="00FE0A4E" w:rsidRPr="00FE0A4E">
        <w:rPr>
          <w:rStyle w:val="PageNumber"/>
          <w:rFonts w:asciiTheme="minorHAnsi" w:eastAsia="Calibri" w:hAnsiTheme="minorHAnsi" w:cstheme="minorHAnsi"/>
          <w:lang w:val="en-US"/>
        </w:rPr>
        <w:t xml:space="preserve"> DM to report pot hole. </w:t>
      </w:r>
      <w:r w:rsidR="00FE0A4E" w:rsidRPr="00FE0A4E">
        <w:rPr>
          <w:rStyle w:val="PageNumber"/>
          <w:rFonts w:asciiTheme="minorHAnsi" w:eastAsia="Calibri" w:hAnsiTheme="minorHAnsi" w:cstheme="minorHAnsi"/>
          <w:b/>
          <w:lang w:val="en-US"/>
        </w:rPr>
        <w:t>RESOLVED</w:t>
      </w:r>
      <w:r w:rsidR="00FE0A4E" w:rsidRPr="00FE0A4E">
        <w:rPr>
          <w:rStyle w:val="PageNumber"/>
          <w:rFonts w:asciiTheme="minorHAnsi" w:eastAsia="Calibri" w:hAnsiTheme="minorHAnsi" w:cstheme="minorHAnsi"/>
          <w:lang w:val="en-US"/>
        </w:rPr>
        <w:t xml:space="preserve"> to fund £130 for n</w:t>
      </w:r>
      <w:proofErr w:type="spellStart"/>
      <w:r w:rsidR="00FE0A4E" w:rsidRPr="00FE0A4E">
        <w:rPr>
          <w:rFonts w:asciiTheme="minorHAnsi" w:hAnsiTheme="minorHAnsi" w:cstheme="minorHAnsi"/>
          <w:color w:val="222222"/>
          <w:shd w:val="clear" w:color="auto" w:fill="FFFFFF"/>
        </w:rPr>
        <w:t>ew</w:t>
      </w:r>
      <w:proofErr w:type="spellEnd"/>
      <w:r w:rsidR="00FE0A4E" w:rsidRPr="00FE0A4E">
        <w:rPr>
          <w:rFonts w:asciiTheme="minorHAnsi" w:hAnsiTheme="minorHAnsi" w:cstheme="minorHAnsi"/>
          <w:color w:val="222222"/>
          <w:shd w:val="clear" w:color="auto" w:fill="FFFFFF"/>
        </w:rPr>
        <w:t xml:space="preserve"> speed sign post by Fox &amp; Hounds, Scorrier </w:t>
      </w:r>
      <w:r w:rsidR="00FE0A4E" w:rsidRPr="00FE0A4E">
        <w:rPr>
          <w:rStyle w:val="PageNumber"/>
          <w:rFonts w:asciiTheme="minorHAnsi" w:eastAsia="Calibri" w:hAnsiTheme="minorHAnsi" w:cstheme="minorHAnsi"/>
          <w:b/>
          <w:lang w:val="en-US"/>
        </w:rPr>
        <w:t>ACTION</w:t>
      </w:r>
      <w:r w:rsidR="00FE0A4E" w:rsidRPr="00FE0A4E">
        <w:rPr>
          <w:rStyle w:val="PageNumber"/>
          <w:rFonts w:asciiTheme="minorHAnsi" w:eastAsia="Calibri" w:hAnsiTheme="minorHAnsi" w:cstheme="minorHAnsi"/>
          <w:lang w:val="en-US"/>
        </w:rPr>
        <w:t xml:space="preserve"> - CB to liaise with CORMAC on exact location</w:t>
      </w:r>
    </w:p>
    <w:p w:rsidR="00EA12AE" w:rsidRPr="002B4CC0" w:rsidRDefault="00EA12AE" w:rsidP="00EA12AE">
      <w:pPr>
        <w:pStyle w:val="Subtitle"/>
        <w:ind w:left="131" w:hanging="425"/>
        <w:jc w:val="left"/>
        <w:rPr>
          <w:rStyle w:val="PageNumber"/>
          <w:rFonts w:ascii="Calibri" w:eastAsia="Calibri" w:hAnsi="Calibri" w:cs="Calibri"/>
          <w:b/>
          <w:bCs/>
          <w:sz w:val="20"/>
        </w:rPr>
      </w:pPr>
      <w:r w:rsidRPr="002B4CC0">
        <w:rPr>
          <w:rStyle w:val="PageNumber"/>
          <w:rFonts w:ascii="Calibri" w:eastAsia="Calibri" w:hAnsi="Calibri" w:cs="Calibri"/>
          <w:sz w:val="20"/>
        </w:rPr>
        <w:tab/>
      </w:r>
      <w:r w:rsidRPr="002B4CC0">
        <w:rPr>
          <w:rStyle w:val="PageNumber"/>
          <w:rFonts w:ascii="Calibri" w:eastAsia="Calibri" w:hAnsi="Calibri" w:cs="Calibri"/>
          <w:sz w:val="20"/>
        </w:rPr>
        <w:tab/>
      </w:r>
      <w:r w:rsidRPr="002B4CC0">
        <w:rPr>
          <w:rStyle w:val="PageNumber"/>
          <w:rFonts w:ascii="Calibri" w:eastAsia="Calibri" w:hAnsi="Calibri" w:cs="Calibri"/>
          <w:sz w:val="20"/>
        </w:rPr>
        <w:tab/>
      </w:r>
      <w:r w:rsidRPr="002B4CC0">
        <w:rPr>
          <w:rStyle w:val="PageNumber"/>
          <w:rFonts w:ascii="Calibri" w:eastAsia="Calibri" w:hAnsi="Calibri" w:cs="Calibri"/>
          <w:sz w:val="20"/>
        </w:rPr>
        <w:tab/>
        <w:t xml:space="preserve">         </w:t>
      </w:r>
      <w:r w:rsidRPr="002B4CC0">
        <w:rPr>
          <w:rStyle w:val="PageNumber"/>
          <w:rFonts w:ascii="Calibri" w:eastAsia="Calibri" w:hAnsi="Calibri" w:cs="Calibri"/>
          <w:bCs/>
          <w:sz w:val="20"/>
        </w:rPr>
        <w:tab/>
        <w:t xml:space="preserve">     </w:t>
      </w:r>
    </w:p>
    <w:p w:rsidR="00EA12AE" w:rsidRPr="002B4CC0" w:rsidRDefault="00EA12AE" w:rsidP="00FE0A4E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bCs/>
          <w:sz w:val="20"/>
        </w:rPr>
      </w:pPr>
      <w:r w:rsidRPr="00505A7D">
        <w:rPr>
          <w:rStyle w:val="PageNumber"/>
          <w:rFonts w:ascii="Calibri" w:eastAsia="Calibri" w:hAnsi="Calibri" w:cs="Calibri"/>
          <w:bCs/>
          <w:color w:val="FF0000"/>
          <w:sz w:val="20"/>
        </w:rPr>
        <w:tab/>
      </w:r>
      <w:r w:rsidRPr="002B4CC0">
        <w:rPr>
          <w:rStyle w:val="PageNumber"/>
          <w:rFonts w:ascii="Calibri" w:eastAsia="Calibri" w:hAnsi="Calibri" w:cs="Calibri"/>
          <w:bCs/>
          <w:sz w:val="20"/>
        </w:rPr>
        <w:t xml:space="preserve">12.  Meeting Reports - </w:t>
      </w:r>
      <w:r w:rsidR="00FE0A4E">
        <w:rPr>
          <w:rStyle w:val="PageNumber"/>
          <w:rFonts w:ascii="Calibri" w:eastAsia="Calibri" w:hAnsi="Calibri" w:cs="Calibri"/>
          <w:bCs/>
          <w:sz w:val="20"/>
        </w:rPr>
        <w:t>pre-</w:t>
      </w:r>
      <w:r w:rsidRPr="002B4CC0">
        <w:rPr>
          <w:rStyle w:val="PageNumber"/>
          <w:rFonts w:ascii="Calibri" w:eastAsia="Calibri" w:hAnsi="Calibri" w:cs="Calibri"/>
          <w:bCs/>
          <w:sz w:val="20"/>
        </w:rPr>
        <w:t xml:space="preserve">circulated </w:t>
      </w:r>
    </w:p>
    <w:p w:rsidR="00EA12AE" w:rsidRDefault="00EA12AE" w:rsidP="00FE0A4E">
      <w:pPr>
        <w:pStyle w:val="Subtitle"/>
        <w:ind w:left="425" w:hanging="425"/>
        <w:rPr>
          <w:rStyle w:val="PageNumber"/>
          <w:rFonts w:ascii="Calibri" w:eastAsia="Calibri" w:hAnsi="Calibri" w:cs="Calibri"/>
          <w:b/>
          <w:bCs/>
          <w:color w:val="FF0000"/>
          <w:sz w:val="20"/>
        </w:rPr>
      </w:pPr>
    </w:p>
    <w:p w:rsidR="00EA12AE" w:rsidRPr="002B4CC0" w:rsidRDefault="00EA12AE" w:rsidP="00F21A27">
      <w:pPr>
        <w:pStyle w:val="Subtitle"/>
        <w:tabs>
          <w:tab w:val="left" w:pos="600"/>
          <w:tab w:val="center" w:pos="5836"/>
        </w:tabs>
        <w:ind w:left="425" w:hanging="425"/>
        <w:jc w:val="left"/>
        <w:rPr>
          <w:rStyle w:val="PageNumber"/>
          <w:rFonts w:ascii="Calibri" w:eastAsia="Calibri" w:hAnsi="Calibri" w:cs="Calibri"/>
          <w:b/>
          <w:bCs/>
          <w:i/>
          <w:sz w:val="20"/>
        </w:rPr>
      </w:pPr>
      <w:r>
        <w:rPr>
          <w:rStyle w:val="PageNumber"/>
          <w:rFonts w:ascii="Calibri" w:eastAsia="Calibri" w:hAnsi="Calibri" w:cs="Calibri"/>
          <w:bCs/>
          <w:sz w:val="20"/>
        </w:rPr>
        <w:tab/>
        <w:t>13</w:t>
      </w:r>
      <w:r w:rsidRPr="002B4CC0">
        <w:rPr>
          <w:rStyle w:val="PageNumber"/>
          <w:rFonts w:ascii="Calibri" w:eastAsia="Calibri" w:hAnsi="Calibri" w:cs="Calibri"/>
          <w:bCs/>
          <w:sz w:val="20"/>
        </w:rPr>
        <w:t>.  Upcoming Meetings -</w:t>
      </w:r>
      <w:r w:rsidRPr="00505A7D">
        <w:rPr>
          <w:rStyle w:val="PageNumber"/>
          <w:rFonts w:ascii="Calibri" w:eastAsia="Calibri" w:hAnsi="Calibri" w:cs="Calibri"/>
          <w:bCs/>
          <w:color w:val="FF0000"/>
          <w:sz w:val="20"/>
        </w:rPr>
        <w:t xml:space="preserve"> </w:t>
      </w:r>
      <w:r w:rsidRPr="002B4CC0">
        <w:rPr>
          <w:rStyle w:val="PageNumber"/>
          <w:rFonts w:ascii="Calibri" w:eastAsia="Calibri" w:hAnsi="Calibri" w:cs="Calibri"/>
          <w:bCs/>
          <w:sz w:val="20"/>
        </w:rPr>
        <w:t xml:space="preserve">Planning 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Committee </w:t>
      </w:r>
      <w:r w:rsidRPr="002B4CC0">
        <w:rPr>
          <w:rStyle w:val="PageNumber"/>
          <w:rFonts w:ascii="Calibri" w:eastAsia="Calibri" w:hAnsi="Calibri" w:cs="Calibri"/>
          <w:bCs/>
          <w:sz w:val="20"/>
        </w:rPr>
        <w:t>16/12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, </w:t>
      </w:r>
      <w:r w:rsidR="00F21A27">
        <w:rPr>
          <w:rStyle w:val="PageNumber"/>
          <w:rFonts w:ascii="Calibri" w:eastAsia="Calibri" w:hAnsi="Calibri" w:cs="Calibri"/>
          <w:bCs/>
          <w:sz w:val="20"/>
        </w:rPr>
        <w:t>Pound complaints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 meeting - postponed till new year, date TBC. </w:t>
      </w:r>
      <w:r w:rsidRPr="0034401A">
        <w:rPr>
          <w:rStyle w:val="PageNumber"/>
          <w:rFonts w:ascii="Calibri" w:eastAsia="Calibri" w:hAnsi="Calibri" w:cs="Calibri"/>
          <w:bCs/>
          <w:sz w:val="20"/>
        </w:rPr>
        <w:t>United Downs</w:t>
      </w:r>
      <w:r w:rsidR="00F21A27">
        <w:rPr>
          <w:rStyle w:val="PageNumber"/>
          <w:rFonts w:ascii="Calibri" w:eastAsia="Calibri" w:hAnsi="Calibri" w:cs="Calibri"/>
          <w:bCs/>
          <w:sz w:val="20"/>
        </w:rPr>
        <w:t xml:space="preserve"> </w:t>
      </w:r>
      <w:r w:rsidRPr="0034401A">
        <w:rPr>
          <w:rStyle w:val="PageNumber"/>
          <w:rFonts w:ascii="Calibri" w:eastAsia="Calibri" w:hAnsi="Calibri" w:cs="Calibri"/>
          <w:bCs/>
          <w:sz w:val="20"/>
        </w:rPr>
        <w:t>Grants Panel 6th Jan.</w:t>
      </w:r>
    </w:p>
    <w:p w:rsidR="00FE0A4E" w:rsidRDefault="00EA12AE" w:rsidP="00FE0A4E">
      <w:pPr>
        <w:pStyle w:val="Subtitle"/>
        <w:tabs>
          <w:tab w:val="left" w:pos="567"/>
        </w:tabs>
        <w:jc w:val="left"/>
        <w:rPr>
          <w:rStyle w:val="PageNumber"/>
          <w:rFonts w:ascii="Calibri" w:eastAsia="Calibri" w:hAnsi="Calibri" w:cs="Calibri"/>
          <w:bCs/>
          <w:color w:val="FF0000"/>
          <w:sz w:val="20"/>
        </w:rPr>
      </w:pPr>
      <w:r w:rsidRPr="00505A7D">
        <w:rPr>
          <w:rStyle w:val="PageNumber"/>
          <w:rFonts w:ascii="Calibri" w:eastAsia="Calibri" w:hAnsi="Calibri" w:cs="Calibri"/>
          <w:bCs/>
          <w:color w:val="FF0000"/>
          <w:sz w:val="20"/>
        </w:rPr>
        <w:tab/>
        <w:t xml:space="preserve">   </w:t>
      </w:r>
    </w:p>
    <w:p w:rsidR="00EA12AE" w:rsidRDefault="00FE0A4E" w:rsidP="00FE0A4E">
      <w:pPr>
        <w:pStyle w:val="Subtitle"/>
        <w:tabs>
          <w:tab w:val="left" w:pos="567"/>
        </w:tabs>
        <w:jc w:val="left"/>
        <w:rPr>
          <w:rStyle w:val="PageNumber"/>
          <w:rFonts w:ascii="Calibri" w:eastAsia="Calibri" w:hAnsi="Calibri" w:cs="Calibri"/>
          <w:bCs/>
          <w:sz w:val="20"/>
        </w:rPr>
      </w:pPr>
      <w:r>
        <w:rPr>
          <w:rStyle w:val="PageNumber"/>
          <w:rFonts w:ascii="Calibri" w:eastAsia="Calibri" w:hAnsi="Calibri" w:cs="Calibri"/>
          <w:bCs/>
          <w:color w:val="FF0000"/>
          <w:sz w:val="20"/>
        </w:rPr>
        <w:t xml:space="preserve">         </w:t>
      </w:r>
      <w:r w:rsidR="00EA12AE" w:rsidRPr="00505A7D">
        <w:rPr>
          <w:rStyle w:val="PageNumber"/>
          <w:rFonts w:ascii="Calibri" w:eastAsia="Calibri" w:hAnsi="Calibri" w:cs="Calibri"/>
          <w:bCs/>
          <w:color w:val="FF0000"/>
          <w:sz w:val="20"/>
        </w:rPr>
        <w:t xml:space="preserve"> </w:t>
      </w:r>
      <w:r w:rsidR="00EA12AE">
        <w:rPr>
          <w:rStyle w:val="PageNumber"/>
          <w:rFonts w:ascii="Calibri" w:eastAsia="Calibri" w:hAnsi="Calibri" w:cs="Calibri"/>
          <w:bCs/>
          <w:sz w:val="20"/>
        </w:rPr>
        <w:t>14</w:t>
      </w:r>
      <w:r w:rsidR="00EA12AE" w:rsidRPr="002B4CC0">
        <w:rPr>
          <w:rStyle w:val="PageNumber"/>
          <w:rFonts w:ascii="Calibri" w:eastAsia="Calibri" w:hAnsi="Calibri" w:cs="Calibri"/>
          <w:bCs/>
          <w:sz w:val="20"/>
        </w:rPr>
        <w:t xml:space="preserve">.   Date of the next meeting - Monday 13th January   </w:t>
      </w:r>
    </w:p>
    <w:p w:rsidR="00C66E45" w:rsidRDefault="00C66E45" w:rsidP="00FE0A4E">
      <w:pPr>
        <w:pStyle w:val="Subtitle"/>
        <w:tabs>
          <w:tab w:val="left" w:pos="567"/>
        </w:tabs>
        <w:jc w:val="left"/>
        <w:rPr>
          <w:rStyle w:val="PageNumber"/>
          <w:rFonts w:ascii="Calibri" w:eastAsia="Calibri" w:hAnsi="Calibri" w:cs="Calibri"/>
          <w:bCs/>
          <w:sz w:val="20"/>
        </w:rPr>
      </w:pPr>
    </w:p>
    <w:p w:rsidR="004C6B2C" w:rsidRDefault="004C6B2C" w:rsidP="00FE0A4E">
      <w:pPr>
        <w:pStyle w:val="Subtitle"/>
        <w:tabs>
          <w:tab w:val="left" w:pos="567"/>
        </w:tabs>
        <w:jc w:val="left"/>
        <w:rPr>
          <w:rStyle w:val="PageNumber"/>
          <w:rFonts w:ascii="Calibri" w:eastAsia="Calibri" w:hAnsi="Calibri" w:cs="Calibri"/>
          <w:bCs/>
          <w:i/>
          <w:sz w:val="20"/>
        </w:rPr>
      </w:pPr>
    </w:p>
    <w:p w:rsidR="00C66E45" w:rsidRPr="004C6B2C" w:rsidRDefault="00C66E45" w:rsidP="00FE0A4E">
      <w:pPr>
        <w:pStyle w:val="Subtitle"/>
        <w:tabs>
          <w:tab w:val="left" w:pos="567"/>
        </w:tabs>
        <w:jc w:val="left"/>
        <w:rPr>
          <w:rStyle w:val="PageNumber"/>
          <w:rFonts w:ascii="Calibri" w:eastAsia="Calibri" w:hAnsi="Calibri" w:cs="Calibri"/>
          <w:bCs/>
          <w:i/>
          <w:color w:val="FF0000"/>
          <w:sz w:val="20"/>
        </w:rPr>
      </w:pPr>
      <w:r w:rsidRPr="004C6B2C">
        <w:rPr>
          <w:rStyle w:val="PageNumber"/>
          <w:rFonts w:ascii="Calibri" w:eastAsia="Calibri" w:hAnsi="Calibri" w:cs="Calibri"/>
          <w:bCs/>
          <w:i/>
          <w:sz w:val="20"/>
        </w:rPr>
        <w:t>Meeting closed at 9.10pm</w:t>
      </w:r>
    </w:p>
    <w:p w:rsidR="00EA12AE" w:rsidRPr="002B4CC0" w:rsidRDefault="00EA12AE" w:rsidP="00EA12AE">
      <w:pPr>
        <w:pStyle w:val="Heading1"/>
        <w:ind w:left="720" w:firstLine="66"/>
        <w:rPr>
          <w:rFonts w:asciiTheme="minorHAnsi" w:hAnsiTheme="minorHAnsi" w:cstheme="minorHAnsi"/>
          <w:b w:val="0"/>
        </w:rPr>
      </w:pPr>
    </w:p>
    <w:sectPr w:rsidR="00EA12AE" w:rsidRPr="002B4CC0" w:rsidSect="00C44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F6" w:rsidRDefault="00F210F6" w:rsidP="00B466DA">
      <w:r>
        <w:separator/>
      </w:r>
    </w:p>
  </w:endnote>
  <w:endnote w:type="continuationSeparator" w:id="0">
    <w:p w:rsidR="00F210F6" w:rsidRDefault="00F210F6" w:rsidP="00B4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F6" w:rsidRDefault="00F210F6" w:rsidP="00B466DA">
      <w:r>
        <w:separator/>
      </w:r>
    </w:p>
  </w:footnote>
  <w:footnote w:type="continuationSeparator" w:id="0">
    <w:p w:rsidR="00F210F6" w:rsidRDefault="00F210F6" w:rsidP="00B46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995470"/>
      <w:docPartObj>
        <w:docPartGallery w:val="Watermarks"/>
        <w:docPartUnique/>
      </w:docPartObj>
    </w:sdtPr>
    <w:sdtContent>
      <w:p w:rsidR="00B466DA" w:rsidRDefault="00E25E53">
        <w:pPr>
          <w:pStyle w:val="Header"/>
        </w:pPr>
        <w:r w:rsidRPr="006C2F92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8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A03"/>
    <w:multiLevelType w:val="hybridMultilevel"/>
    <w:tmpl w:val="B66823AA"/>
    <w:lvl w:ilvl="0" w:tplc="996415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E4017"/>
    <w:multiLevelType w:val="hybridMultilevel"/>
    <w:tmpl w:val="2024472C"/>
    <w:numStyleLink w:val="ImportedStyle2"/>
  </w:abstractNum>
  <w:abstractNum w:abstractNumId="2">
    <w:nsid w:val="54FE49FF"/>
    <w:multiLevelType w:val="multilevel"/>
    <w:tmpl w:val="1EA8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C28C0"/>
    <w:multiLevelType w:val="hybridMultilevel"/>
    <w:tmpl w:val="2024472C"/>
    <w:styleLink w:val="ImportedStyle2"/>
    <w:lvl w:ilvl="0" w:tplc="E8A491D2">
      <w:start w:val="1"/>
      <w:numFmt w:val="bullet"/>
      <w:lvlText w:val="•"/>
      <w:lvlJc w:val="left"/>
      <w:pPr>
        <w:tabs>
          <w:tab w:val="left" w:pos="3686"/>
          <w:tab w:val="left" w:pos="7938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5EF4BA">
      <w:start w:val="1"/>
      <w:numFmt w:val="bullet"/>
      <w:lvlText w:val="o"/>
      <w:lvlJc w:val="left"/>
      <w:pPr>
        <w:tabs>
          <w:tab w:val="left" w:pos="3686"/>
          <w:tab w:val="left" w:pos="7938"/>
        </w:tabs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61A66">
      <w:start w:val="1"/>
      <w:numFmt w:val="bullet"/>
      <w:lvlText w:val="▪"/>
      <w:lvlJc w:val="left"/>
      <w:pPr>
        <w:tabs>
          <w:tab w:val="left" w:pos="3686"/>
          <w:tab w:val="left" w:pos="7938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766162">
      <w:start w:val="1"/>
      <w:numFmt w:val="bullet"/>
      <w:lvlText w:val="•"/>
      <w:lvlJc w:val="left"/>
      <w:pPr>
        <w:tabs>
          <w:tab w:val="left" w:pos="3686"/>
          <w:tab w:val="left" w:pos="7938"/>
        </w:tabs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F4465E">
      <w:start w:val="1"/>
      <w:numFmt w:val="bullet"/>
      <w:lvlText w:val="o"/>
      <w:lvlJc w:val="left"/>
      <w:pPr>
        <w:tabs>
          <w:tab w:val="left" w:pos="3686"/>
          <w:tab w:val="left" w:pos="7938"/>
        </w:tabs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E56C6">
      <w:start w:val="1"/>
      <w:numFmt w:val="bullet"/>
      <w:lvlText w:val="▪"/>
      <w:lvlJc w:val="left"/>
      <w:pPr>
        <w:tabs>
          <w:tab w:val="left" w:pos="3686"/>
          <w:tab w:val="left" w:pos="7938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80AC2">
      <w:start w:val="1"/>
      <w:numFmt w:val="bullet"/>
      <w:lvlText w:val="•"/>
      <w:lvlJc w:val="left"/>
      <w:pPr>
        <w:tabs>
          <w:tab w:val="left" w:pos="3686"/>
          <w:tab w:val="left" w:pos="7938"/>
        </w:tabs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94E486">
      <w:start w:val="1"/>
      <w:numFmt w:val="bullet"/>
      <w:lvlText w:val="o"/>
      <w:lvlJc w:val="left"/>
      <w:pPr>
        <w:tabs>
          <w:tab w:val="left" w:pos="3686"/>
          <w:tab w:val="left" w:pos="7938"/>
        </w:tabs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C21CC0">
      <w:start w:val="1"/>
      <w:numFmt w:val="bullet"/>
      <w:lvlText w:val="▪"/>
      <w:lvlJc w:val="left"/>
      <w:pPr>
        <w:tabs>
          <w:tab w:val="left" w:pos="3686"/>
          <w:tab w:val="left" w:pos="7938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F310F7"/>
    <w:multiLevelType w:val="hybridMultilevel"/>
    <w:tmpl w:val="3064D7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782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1157A"/>
    <w:rsid w:val="0000058E"/>
    <w:rsid w:val="00006E14"/>
    <w:rsid w:val="0000778A"/>
    <w:rsid w:val="0001443F"/>
    <w:rsid w:val="00022650"/>
    <w:rsid w:val="00025DFA"/>
    <w:rsid w:val="00041B78"/>
    <w:rsid w:val="0005036E"/>
    <w:rsid w:val="000518C6"/>
    <w:rsid w:val="00056B6F"/>
    <w:rsid w:val="0006743D"/>
    <w:rsid w:val="00075311"/>
    <w:rsid w:val="00075FD3"/>
    <w:rsid w:val="00076D7E"/>
    <w:rsid w:val="00086CF2"/>
    <w:rsid w:val="00087255"/>
    <w:rsid w:val="00091529"/>
    <w:rsid w:val="0009518D"/>
    <w:rsid w:val="000B51E3"/>
    <w:rsid w:val="000D52F7"/>
    <w:rsid w:val="000D70BB"/>
    <w:rsid w:val="000D72BE"/>
    <w:rsid w:val="000F241A"/>
    <w:rsid w:val="000F5AC0"/>
    <w:rsid w:val="000F7D2D"/>
    <w:rsid w:val="00100213"/>
    <w:rsid w:val="001043D2"/>
    <w:rsid w:val="00104D7B"/>
    <w:rsid w:val="001154CE"/>
    <w:rsid w:val="00131A9E"/>
    <w:rsid w:val="00131D28"/>
    <w:rsid w:val="00132BEF"/>
    <w:rsid w:val="0013561C"/>
    <w:rsid w:val="00135F0D"/>
    <w:rsid w:val="00137EEF"/>
    <w:rsid w:val="001424FC"/>
    <w:rsid w:val="00143E8D"/>
    <w:rsid w:val="001445C0"/>
    <w:rsid w:val="0016311B"/>
    <w:rsid w:val="00163C0D"/>
    <w:rsid w:val="0017353E"/>
    <w:rsid w:val="00184BDA"/>
    <w:rsid w:val="001877FA"/>
    <w:rsid w:val="001912B1"/>
    <w:rsid w:val="00194562"/>
    <w:rsid w:val="001954B1"/>
    <w:rsid w:val="001A4FAE"/>
    <w:rsid w:val="001A502E"/>
    <w:rsid w:val="001C7406"/>
    <w:rsid w:val="001D0F1D"/>
    <w:rsid w:val="001D1E45"/>
    <w:rsid w:val="001D219C"/>
    <w:rsid w:val="001D792E"/>
    <w:rsid w:val="001E044C"/>
    <w:rsid w:val="001E3469"/>
    <w:rsid w:val="001E5B9F"/>
    <w:rsid w:val="0020020C"/>
    <w:rsid w:val="00203649"/>
    <w:rsid w:val="00226152"/>
    <w:rsid w:val="00230209"/>
    <w:rsid w:val="002334B5"/>
    <w:rsid w:val="0024155C"/>
    <w:rsid w:val="002545FC"/>
    <w:rsid w:val="00254F71"/>
    <w:rsid w:val="002579A9"/>
    <w:rsid w:val="00266434"/>
    <w:rsid w:val="00277B5D"/>
    <w:rsid w:val="00281601"/>
    <w:rsid w:val="002A0CD1"/>
    <w:rsid w:val="002B06A7"/>
    <w:rsid w:val="002B23CE"/>
    <w:rsid w:val="002B6548"/>
    <w:rsid w:val="002C1856"/>
    <w:rsid w:val="002C4F32"/>
    <w:rsid w:val="002C7BB6"/>
    <w:rsid w:val="002D268A"/>
    <w:rsid w:val="002E5035"/>
    <w:rsid w:val="002F03E5"/>
    <w:rsid w:val="002F2AF9"/>
    <w:rsid w:val="0033212D"/>
    <w:rsid w:val="00336062"/>
    <w:rsid w:val="00340F7C"/>
    <w:rsid w:val="00372A23"/>
    <w:rsid w:val="00374D2B"/>
    <w:rsid w:val="00376E42"/>
    <w:rsid w:val="0039025B"/>
    <w:rsid w:val="00392C29"/>
    <w:rsid w:val="00395AE5"/>
    <w:rsid w:val="003A4516"/>
    <w:rsid w:val="003B5327"/>
    <w:rsid w:val="003B7F93"/>
    <w:rsid w:val="003C2161"/>
    <w:rsid w:val="003C3B44"/>
    <w:rsid w:val="003C6580"/>
    <w:rsid w:val="003C7BFD"/>
    <w:rsid w:val="003D047F"/>
    <w:rsid w:val="003D51CA"/>
    <w:rsid w:val="003D525D"/>
    <w:rsid w:val="003E24F4"/>
    <w:rsid w:val="003E3960"/>
    <w:rsid w:val="003E7C17"/>
    <w:rsid w:val="003F2362"/>
    <w:rsid w:val="003F253F"/>
    <w:rsid w:val="003F54C9"/>
    <w:rsid w:val="003F6523"/>
    <w:rsid w:val="003F7B83"/>
    <w:rsid w:val="00414A19"/>
    <w:rsid w:val="004302BA"/>
    <w:rsid w:val="004348AE"/>
    <w:rsid w:val="00437BEC"/>
    <w:rsid w:val="00445FBB"/>
    <w:rsid w:val="0045732D"/>
    <w:rsid w:val="004603AC"/>
    <w:rsid w:val="004614B8"/>
    <w:rsid w:val="00461A52"/>
    <w:rsid w:val="00464B0C"/>
    <w:rsid w:val="00472774"/>
    <w:rsid w:val="00484DC4"/>
    <w:rsid w:val="0048604B"/>
    <w:rsid w:val="00491CB4"/>
    <w:rsid w:val="004920B4"/>
    <w:rsid w:val="004A3237"/>
    <w:rsid w:val="004A6577"/>
    <w:rsid w:val="004A751D"/>
    <w:rsid w:val="004B38BD"/>
    <w:rsid w:val="004B4674"/>
    <w:rsid w:val="004B4C5D"/>
    <w:rsid w:val="004B67C1"/>
    <w:rsid w:val="004C25C9"/>
    <w:rsid w:val="004C6302"/>
    <w:rsid w:val="004C6B2C"/>
    <w:rsid w:val="004D3C9B"/>
    <w:rsid w:val="004D6BD9"/>
    <w:rsid w:val="004E07D2"/>
    <w:rsid w:val="004E17DA"/>
    <w:rsid w:val="004E4FC3"/>
    <w:rsid w:val="004E57F1"/>
    <w:rsid w:val="004F2EEA"/>
    <w:rsid w:val="004F6CC5"/>
    <w:rsid w:val="004F7630"/>
    <w:rsid w:val="00511E2D"/>
    <w:rsid w:val="005127B8"/>
    <w:rsid w:val="005202DA"/>
    <w:rsid w:val="00532A7E"/>
    <w:rsid w:val="00543525"/>
    <w:rsid w:val="005447E7"/>
    <w:rsid w:val="00546591"/>
    <w:rsid w:val="00555638"/>
    <w:rsid w:val="005600C2"/>
    <w:rsid w:val="0056300E"/>
    <w:rsid w:val="005644A8"/>
    <w:rsid w:val="005659A5"/>
    <w:rsid w:val="00573752"/>
    <w:rsid w:val="00587702"/>
    <w:rsid w:val="00590DCC"/>
    <w:rsid w:val="00596BEE"/>
    <w:rsid w:val="005A1AE5"/>
    <w:rsid w:val="005A5150"/>
    <w:rsid w:val="005A7985"/>
    <w:rsid w:val="005D022D"/>
    <w:rsid w:val="005E15DA"/>
    <w:rsid w:val="005E3AFB"/>
    <w:rsid w:val="005E4344"/>
    <w:rsid w:val="005E462D"/>
    <w:rsid w:val="005E537F"/>
    <w:rsid w:val="005E5ECF"/>
    <w:rsid w:val="005E6734"/>
    <w:rsid w:val="005F2EE9"/>
    <w:rsid w:val="005F5327"/>
    <w:rsid w:val="00611BE8"/>
    <w:rsid w:val="0061269C"/>
    <w:rsid w:val="006172D9"/>
    <w:rsid w:val="0061766C"/>
    <w:rsid w:val="00620185"/>
    <w:rsid w:val="0062331A"/>
    <w:rsid w:val="00637A9E"/>
    <w:rsid w:val="00651641"/>
    <w:rsid w:val="00651EBB"/>
    <w:rsid w:val="006548E9"/>
    <w:rsid w:val="00662EED"/>
    <w:rsid w:val="0066527C"/>
    <w:rsid w:val="00673AE6"/>
    <w:rsid w:val="006762DF"/>
    <w:rsid w:val="00683FC1"/>
    <w:rsid w:val="00694F1F"/>
    <w:rsid w:val="006B2BC3"/>
    <w:rsid w:val="006B2CC6"/>
    <w:rsid w:val="006C60DE"/>
    <w:rsid w:val="006E0855"/>
    <w:rsid w:val="006E3F52"/>
    <w:rsid w:val="006E6447"/>
    <w:rsid w:val="006F2E78"/>
    <w:rsid w:val="00706553"/>
    <w:rsid w:val="0071364E"/>
    <w:rsid w:val="00715360"/>
    <w:rsid w:val="007210DE"/>
    <w:rsid w:val="0075307F"/>
    <w:rsid w:val="00755941"/>
    <w:rsid w:val="00767754"/>
    <w:rsid w:val="007718BA"/>
    <w:rsid w:val="00772740"/>
    <w:rsid w:val="007A1619"/>
    <w:rsid w:val="007A1918"/>
    <w:rsid w:val="007A543B"/>
    <w:rsid w:val="007A61B1"/>
    <w:rsid w:val="007C24E8"/>
    <w:rsid w:val="007C4A77"/>
    <w:rsid w:val="007C61A1"/>
    <w:rsid w:val="007C6CCE"/>
    <w:rsid w:val="007D5AE7"/>
    <w:rsid w:val="007D7452"/>
    <w:rsid w:val="007E1226"/>
    <w:rsid w:val="007F0535"/>
    <w:rsid w:val="007F0AAF"/>
    <w:rsid w:val="007F2178"/>
    <w:rsid w:val="0080082C"/>
    <w:rsid w:val="00805EC2"/>
    <w:rsid w:val="008103F5"/>
    <w:rsid w:val="0081105B"/>
    <w:rsid w:val="00816CC1"/>
    <w:rsid w:val="0082095C"/>
    <w:rsid w:val="00830313"/>
    <w:rsid w:val="00833242"/>
    <w:rsid w:val="00833984"/>
    <w:rsid w:val="00836E7D"/>
    <w:rsid w:val="0084295D"/>
    <w:rsid w:val="00851474"/>
    <w:rsid w:val="008517E7"/>
    <w:rsid w:val="00854A25"/>
    <w:rsid w:val="00862A5F"/>
    <w:rsid w:val="0086588E"/>
    <w:rsid w:val="00867A50"/>
    <w:rsid w:val="00867E3C"/>
    <w:rsid w:val="00874DF4"/>
    <w:rsid w:val="00876D52"/>
    <w:rsid w:val="00881400"/>
    <w:rsid w:val="0089548B"/>
    <w:rsid w:val="008A542E"/>
    <w:rsid w:val="008B0965"/>
    <w:rsid w:val="008B2700"/>
    <w:rsid w:val="008B3E20"/>
    <w:rsid w:val="008B4CD0"/>
    <w:rsid w:val="008B5A64"/>
    <w:rsid w:val="008C469E"/>
    <w:rsid w:val="008D2371"/>
    <w:rsid w:val="008D3ED6"/>
    <w:rsid w:val="008D72A6"/>
    <w:rsid w:val="008E4F78"/>
    <w:rsid w:val="008F4CCC"/>
    <w:rsid w:val="00914963"/>
    <w:rsid w:val="00921FCE"/>
    <w:rsid w:val="00924978"/>
    <w:rsid w:val="009255E6"/>
    <w:rsid w:val="00930F8E"/>
    <w:rsid w:val="0093345A"/>
    <w:rsid w:val="00943DEE"/>
    <w:rsid w:val="009501CC"/>
    <w:rsid w:val="009532BF"/>
    <w:rsid w:val="00953448"/>
    <w:rsid w:val="00955E1F"/>
    <w:rsid w:val="00957CBB"/>
    <w:rsid w:val="00960016"/>
    <w:rsid w:val="009603FB"/>
    <w:rsid w:val="00964066"/>
    <w:rsid w:val="009668B2"/>
    <w:rsid w:val="00967407"/>
    <w:rsid w:val="00971C2E"/>
    <w:rsid w:val="00972DF9"/>
    <w:rsid w:val="00983204"/>
    <w:rsid w:val="00984C3B"/>
    <w:rsid w:val="00994892"/>
    <w:rsid w:val="009A055D"/>
    <w:rsid w:val="009B166B"/>
    <w:rsid w:val="009B6C37"/>
    <w:rsid w:val="009D77B0"/>
    <w:rsid w:val="009E1727"/>
    <w:rsid w:val="009F1070"/>
    <w:rsid w:val="009F56E3"/>
    <w:rsid w:val="00A13E04"/>
    <w:rsid w:val="00A31E0A"/>
    <w:rsid w:val="00A35599"/>
    <w:rsid w:val="00A40D03"/>
    <w:rsid w:val="00A46441"/>
    <w:rsid w:val="00A633EA"/>
    <w:rsid w:val="00A66735"/>
    <w:rsid w:val="00A679A8"/>
    <w:rsid w:val="00A73440"/>
    <w:rsid w:val="00A827AF"/>
    <w:rsid w:val="00A84290"/>
    <w:rsid w:val="00A84A2A"/>
    <w:rsid w:val="00A8574A"/>
    <w:rsid w:val="00A90F1D"/>
    <w:rsid w:val="00A97675"/>
    <w:rsid w:val="00AA2ADE"/>
    <w:rsid w:val="00AB0755"/>
    <w:rsid w:val="00AB0CA0"/>
    <w:rsid w:val="00AB0E96"/>
    <w:rsid w:val="00AB2EBA"/>
    <w:rsid w:val="00AB3F70"/>
    <w:rsid w:val="00AD0E43"/>
    <w:rsid w:val="00AE100D"/>
    <w:rsid w:val="00AE6B2C"/>
    <w:rsid w:val="00AE7890"/>
    <w:rsid w:val="00AF1E95"/>
    <w:rsid w:val="00AF6407"/>
    <w:rsid w:val="00B1047E"/>
    <w:rsid w:val="00B11FF0"/>
    <w:rsid w:val="00B16A3B"/>
    <w:rsid w:val="00B204E9"/>
    <w:rsid w:val="00B23D87"/>
    <w:rsid w:val="00B25258"/>
    <w:rsid w:val="00B30F1C"/>
    <w:rsid w:val="00B32374"/>
    <w:rsid w:val="00B34310"/>
    <w:rsid w:val="00B421FA"/>
    <w:rsid w:val="00B466DA"/>
    <w:rsid w:val="00B62606"/>
    <w:rsid w:val="00B637F0"/>
    <w:rsid w:val="00B66AA7"/>
    <w:rsid w:val="00B87777"/>
    <w:rsid w:val="00B92B31"/>
    <w:rsid w:val="00BA098C"/>
    <w:rsid w:val="00BA3352"/>
    <w:rsid w:val="00BA4AC0"/>
    <w:rsid w:val="00BA54B3"/>
    <w:rsid w:val="00BB37D7"/>
    <w:rsid w:val="00BB6E50"/>
    <w:rsid w:val="00BB71FF"/>
    <w:rsid w:val="00BC2BDB"/>
    <w:rsid w:val="00BF0E1D"/>
    <w:rsid w:val="00C062D3"/>
    <w:rsid w:val="00C10B0C"/>
    <w:rsid w:val="00C13CD2"/>
    <w:rsid w:val="00C17E38"/>
    <w:rsid w:val="00C27AC9"/>
    <w:rsid w:val="00C33C93"/>
    <w:rsid w:val="00C37713"/>
    <w:rsid w:val="00C379EA"/>
    <w:rsid w:val="00C40C34"/>
    <w:rsid w:val="00C41276"/>
    <w:rsid w:val="00C42EEE"/>
    <w:rsid w:val="00C4454B"/>
    <w:rsid w:val="00C45BBE"/>
    <w:rsid w:val="00C57380"/>
    <w:rsid w:val="00C61F4A"/>
    <w:rsid w:val="00C621B7"/>
    <w:rsid w:val="00C62A1A"/>
    <w:rsid w:val="00C66E45"/>
    <w:rsid w:val="00C774F9"/>
    <w:rsid w:val="00C77F84"/>
    <w:rsid w:val="00C8396B"/>
    <w:rsid w:val="00C90DE9"/>
    <w:rsid w:val="00C91E6E"/>
    <w:rsid w:val="00C9256E"/>
    <w:rsid w:val="00CA4EAE"/>
    <w:rsid w:val="00CB625F"/>
    <w:rsid w:val="00CC35F8"/>
    <w:rsid w:val="00CD7A71"/>
    <w:rsid w:val="00CF0631"/>
    <w:rsid w:val="00CF3767"/>
    <w:rsid w:val="00CF7BE4"/>
    <w:rsid w:val="00D106C3"/>
    <w:rsid w:val="00D1157A"/>
    <w:rsid w:val="00D124DA"/>
    <w:rsid w:val="00D20103"/>
    <w:rsid w:val="00D24E72"/>
    <w:rsid w:val="00D302BE"/>
    <w:rsid w:val="00D32B18"/>
    <w:rsid w:val="00D33A28"/>
    <w:rsid w:val="00D36E58"/>
    <w:rsid w:val="00D45C8C"/>
    <w:rsid w:val="00D504F6"/>
    <w:rsid w:val="00D553DC"/>
    <w:rsid w:val="00D65587"/>
    <w:rsid w:val="00D81D79"/>
    <w:rsid w:val="00D8345A"/>
    <w:rsid w:val="00D835D3"/>
    <w:rsid w:val="00D92E5D"/>
    <w:rsid w:val="00D9638D"/>
    <w:rsid w:val="00D97A42"/>
    <w:rsid w:val="00DB069C"/>
    <w:rsid w:val="00DB2850"/>
    <w:rsid w:val="00DC36E4"/>
    <w:rsid w:val="00DC5446"/>
    <w:rsid w:val="00DD1BA0"/>
    <w:rsid w:val="00DE1704"/>
    <w:rsid w:val="00DE1711"/>
    <w:rsid w:val="00DE6D29"/>
    <w:rsid w:val="00DF56D2"/>
    <w:rsid w:val="00E11C70"/>
    <w:rsid w:val="00E13CDA"/>
    <w:rsid w:val="00E206A1"/>
    <w:rsid w:val="00E25C3D"/>
    <w:rsid w:val="00E25E53"/>
    <w:rsid w:val="00E302B6"/>
    <w:rsid w:val="00E30C75"/>
    <w:rsid w:val="00E33A1E"/>
    <w:rsid w:val="00E41798"/>
    <w:rsid w:val="00E505BE"/>
    <w:rsid w:val="00E5090D"/>
    <w:rsid w:val="00E547E8"/>
    <w:rsid w:val="00E566E9"/>
    <w:rsid w:val="00E57F18"/>
    <w:rsid w:val="00E61537"/>
    <w:rsid w:val="00E61EC0"/>
    <w:rsid w:val="00E678A4"/>
    <w:rsid w:val="00E70203"/>
    <w:rsid w:val="00E736DA"/>
    <w:rsid w:val="00E73962"/>
    <w:rsid w:val="00E753F5"/>
    <w:rsid w:val="00E844E7"/>
    <w:rsid w:val="00E97855"/>
    <w:rsid w:val="00EA12AE"/>
    <w:rsid w:val="00EA6C9B"/>
    <w:rsid w:val="00EB2E12"/>
    <w:rsid w:val="00EB4BB9"/>
    <w:rsid w:val="00EC14C6"/>
    <w:rsid w:val="00EC4F6C"/>
    <w:rsid w:val="00ED703D"/>
    <w:rsid w:val="00EE4AA8"/>
    <w:rsid w:val="00EF085B"/>
    <w:rsid w:val="00EF25F9"/>
    <w:rsid w:val="00EF41E3"/>
    <w:rsid w:val="00F01568"/>
    <w:rsid w:val="00F02E3B"/>
    <w:rsid w:val="00F05FFA"/>
    <w:rsid w:val="00F061BC"/>
    <w:rsid w:val="00F210F6"/>
    <w:rsid w:val="00F21800"/>
    <w:rsid w:val="00F21A27"/>
    <w:rsid w:val="00F23EE4"/>
    <w:rsid w:val="00F31D21"/>
    <w:rsid w:val="00F34F05"/>
    <w:rsid w:val="00F4293D"/>
    <w:rsid w:val="00F50E1C"/>
    <w:rsid w:val="00F568C0"/>
    <w:rsid w:val="00F65272"/>
    <w:rsid w:val="00F70091"/>
    <w:rsid w:val="00F70983"/>
    <w:rsid w:val="00F76BF7"/>
    <w:rsid w:val="00F80396"/>
    <w:rsid w:val="00F810F8"/>
    <w:rsid w:val="00F849F9"/>
    <w:rsid w:val="00F86D4E"/>
    <w:rsid w:val="00F97920"/>
    <w:rsid w:val="00FA174A"/>
    <w:rsid w:val="00FA20CD"/>
    <w:rsid w:val="00FB2DE5"/>
    <w:rsid w:val="00FB3D37"/>
    <w:rsid w:val="00FB58E5"/>
    <w:rsid w:val="00FD62FC"/>
    <w:rsid w:val="00FE0A4E"/>
    <w:rsid w:val="00FE1BE2"/>
    <w:rsid w:val="00FE395E"/>
    <w:rsid w:val="00FF00F0"/>
    <w:rsid w:val="00FF344D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04E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sz w:val="20"/>
      <w:szCs w:val="20"/>
      <w:u w:val="single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D1157A"/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address">
    <w:name w:val="address"/>
    <w:rsid w:val="00D1157A"/>
    <w:rPr>
      <w:lang w:val="en-US"/>
    </w:rPr>
  </w:style>
  <w:style w:type="paragraph" w:customStyle="1" w:styleId="BodyA">
    <w:name w:val="Body A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paragraph" w:customStyle="1" w:styleId="Body">
    <w:name w:val="Body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Subtitle">
    <w:name w:val="Subtitle"/>
    <w:link w:val="SubtitleChar"/>
    <w:qFormat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D1157A"/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paragraph" w:customStyle="1" w:styleId="Default">
    <w:name w:val="Default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m2952725009352477778msoplaintext">
    <w:name w:val="m_2952725009352477778msoplaintext"/>
    <w:basedOn w:val="Normal"/>
    <w:rsid w:val="00CF7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casenumber">
    <w:name w:val="casenumber"/>
    <w:basedOn w:val="DefaultParagraphFont"/>
    <w:rsid w:val="00A40D03"/>
  </w:style>
  <w:style w:type="paragraph" w:styleId="NormalWeb">
    <w:name w:val="Normal (Web)"/>
    <w:basedOn w:val="Normal"/>
    <w:uiPriority w:val="99"/>
    <w:unhideWhenUsed/>
    <w:rsid w:val="004F6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m8619516358696912114msolistparagraph">
    <w:name w:val="m_8619516358696912114msolistparagraph"/>
    <w:basedOn w:val="Normal"/>
    <w:rsid w:val="005E67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07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134"/>
        <w:tab w:val="left" w:pos="1560"/>
      </w:tabs>
      <w:ind w:left="426" w:firstLine="1134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3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FE395E"/>
    <w:rPr>
      <w:color w:val="0000FF"/>
      <w:u w:val="single"/>
    </w:rPr>
  </w:style>
  <w:style w:type="paragraph" w:styleId="ListParagraph">
    <w:name w:val="List Paragraph"/>
    <w:basedOn w:val="Normal"/>
    <w:qFormat/>
    <w:rsid w:val="00B16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 w:val="20"/>
      <w:szCs w:val="20"/>
      <w:bdr w:val="none" w:sz="0" w:space="0" w:color="auto"/>
      <w:lang w:val="en-GB"/>
    </w:rPr>
  </w:style>
  <w:style w:type="character" w:styleId="PageNumber">
    <w:name w:val="page number"/>
    <w:basedOn w:val="DefaultParagraphFont"/>
    <w:rsid w:val="00F50E1C"/>
  </w:style>
  <w:style w:type="numbering" w:customStyle="1" w:styleId="ImportedStyle2">
    <w:name w:val="Imported Style 2"/>
    <w:rsid w:val="007A543B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B204E9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A9F52-0DA8-4E87-BC4A-F84B5CA2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18</cp:revision>
  <cp:lastPrinted>2019-12-12T10:59:00Z</cp:lastPrinted>
  <dcterms:created xsi:type="dcterms:W3CDTF">2019-12-11T21:04:00Z</dcterms:created>
  <dcterms:modified xsi:type="dcterms:W3CDTF">2019-12-12T11:00:00Z</dcterms:modified>
</cp:coreProperties>
</file>