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224" w:rsidRDefault="00CB32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0C0C0"/>
        <w:tblLook w:val="0000"/>
      </w:tblPr>
      <w:tblGrid>
        <w:gridCol w:w="8522"/>
      </w:tblGrid>
      <w:tr w:rsidR="00CB3224">
        <w:tc>
          <w:tcPr>
            <w:tcW w:w="8522" w:type="dxa"/>
            <w:shd w:val="clear" w:color="auto" w:fill="C0C0C0"/>
          </w:tcPr>
          <w:p w:rsidR="00CB3224" w:rsidRDefault="00CB3224"/>
          <w:p w:rsidR="00CB3224" w:rsidRDefault="00CB3224" w:rsidP="0022794C">
            <w:pPr>
              <w:jc w:val="center"/>
            </w:pPr>
            <w:r>
              <w:t>ST DAY PARISH COUNCIL</w:t>
            </w:r>
          </w:p>
          <w:p w:rsidR="00CB3224" w:rsidRDefault="00CB3224"/>
          <w:p w:rsidR="00CB3224" w:rsidRDefault="00CB3224" w:rsidP="0022794C">
            <w:pPr>
              <w:jc w:val="center"/>
            </w:pPr>
            <w:r>
              <w:t>Receipts and Payments Summary</w:t>
            </w:r>
            <w:r w:rsidR="0022794C">
              <w:t xml:space="preserve"> 2019-2020</w:t>
            </w:r>
          </w:p>
          <w:p w:rsidR="00CB3224" w:rsidRDefault="00CB3224"/>
        </w:tc>
      </w:tr>
    </w:tbl>
    <w:p w:rsidR="00CB3224" w:rsidRDefault="00CB3224"/>
    <w:p w:rsidR="00CB3224" w:rsidRDefault="00CB3224">
      <w:pPr>
        <w:tabs>
          <w:tab w:val="left" w:pos="7020"/>
        </w:tabs>
      </w:pPr>
      <w:r>
        <w:tab/>
        <w:t xml:space="preserve">   £</w:t>
      </w:r>
    </w:p>
    <w:p w:rsidR="00CB3224" w:rsidRDefault="004A38E3">
      <w:pPr>
        <w:tabs>
          <w:tab w:val="left" w:pos="6840"/>
          <w:tab w:val="left" w:pos="7020"/>
        </w:tabs>
      </w:pPr>
      <w:r>
        <w:t>Balance brought forward 01/04/19</w:t>
      </w:r>
      <w:r w:rsidR="009F667D">
        <w:tab/>
      </w:r>
      <w:r w:rsidR="0022794C">
        <w:t>49,5</w:t>
      </w:r>
      <w:r>
        <w:t>61.82</w:t>
      </w:r>
    </w:p>
    <w:p w:rsidR="00CB3224" w:rsidRDefault="00CB3224">
      <w:pPr>
        <w:tabs>
          <w:tab w:val="left" w:pos="6840"/>
          <w:tab w:val="left" w:pos="7020"/>
        </w:tabs>
      </w:pPr>
      <w:r>
        <w:rPr>
          <w:b/>
          <w:bCs/>
        </w:rPr>
        <w:t>Add</w:t>
      </w:r>
      <w:r w:rsidR="00EB78D6">
        <w:t xml:space="preserve"> total receipts</w:t>
      </w:r>
      <w:r w:rsidR="00EB78D6">
        <w:tab/>
      </w:r>
      <w:r w:rsidR="004A38E3">
        <w:t>51,438.28</w:t>
      </w:r>
    </w:p>
    <w:p w:rsidR="00B04717" w:rsidRPr="00B04717" w:rsidRDefault="00A8188B">
      <w:pPr>
        <w:tabs>
          <w:tab w:val="left" w:pos="6840"/>
          <w:tab w:val="left" w:pos="7020"/>
        </w:tabs>
      </w:pPr>
      <w:r>
        <w:rPr>
          <w:b/>
          <w:bCs/>
        </w:rPr>
        <w:t>L</w:t>
      </w:r>
      <w:r w:rsidR="00CB3224">
        <w:rPr>
          <w:b/>
          <w:bCs/>
        </w:rPr>
        <w:t>ess</w:t>
      </w:r>
      <w:r w:rsidR="00CB3224">
        <w:t xml:space="preserve"> total payments</w:t>
      </w:r>
      <w:r w:rsidR="00CB3224">
        <w:tab/>
      </w:r>
      <w:r w:rsidR="004A38E3">
        <w:rPr>
          <w:u w:val="single"/>
        </w:rPr>
        <w:t>52,8</w:t>
      </w:r>
      <w:r w:rsidR="00472E82">
        <w:rPr>
          <w:u w:val="single"/>
        </w:rPr>
        <w:t>21.8</w:t>
      </w:r>
      <w:r w:rsidR="004A38E3">
        <w:rPr>
          <w:u w:val="single"/>
        </w:rPr>
        <w:t>6</w:t>
      </w:r>
      <w:r w:rsidR="00B04717" w:rsidRPr="00B04717">
        <w:rPr>
          <w:u w:val="single"/>
        </w:rPr>
        <w:t xml:space="preserve"> </w:t>
      </w:r>
      <w:r w:rsidR="009B60EE">
        <w:rPr>
          <w:u w:val="single"/>
        </w:rPr>
        <w:t xml:space="preserve"> </w:t>
      </w:r>
      <w:r w:rsidR="00476092">
        <w:rPr>
          <w:u w:val="single"/>
        </w:rPr>
        <w:t xml:space="preserve">    </w:t>
      </w:r>
    </w:p>
    <w:p w:rsidR="00CB3224" w:rsidRDefault="00CB3224" w:rsidP="00BD4756">
      <w:pPr>
        <w:tabs>
          <w:tab w:val="left" w:pos="6840"/>
          <w:tab w:val="left" w:pos="7020"/>
        </w:tabs>
      </w:pPr>
      <w:r>
        <w:t>Balance ca</w:t>
      </w:r>
      <w:r w:rsidR="00A8188B">
        <w:t>rr</w:t>
      </w:r>
      <w:r w:rsidR="004A38E3">
        <w:t>ied forward 31/03/20</w:t>
      </w:r>
      <w:r w:rsidR="00DB038F">
        <w:tab/>
      </w:r>
      <w:r w:rsidR="0022794C">
        <w:t>48,1</w:t>
      </w:r>
      <w:r w:rsidR="00472E82">
        <w:t>78.24</w:t>
      </w:r>
    </w:p>
    <w:p w:rsidR="00CB3224" w:rsidRDefault="00CB3224">
      <w:pPr>
        <w:tabs>
          <w:tab w:val="left" w:pos="6840"/>
          <w:tab w:val="left" w:pos="7020"/>
        </w:tabs>
      </w:pPr>
    </w:p>
    <w:p w:rsidR="00CB3224" w:rsidRDefault="00CB3224">
      <w:pPr>
        <w:tabs>
          <w:tab w:val="left" w:pos="6840"/>
          <w:tab w:val="left" w:pos="7020"/>
        </w:tabs>
      </w:pPr>
    </w:p>
    <w:p w:rsidR="00CB3224" w:rsidRDefault="00CB3224">
      <w:pPr>
        <w:tabs>
          <w:tab w:val="left" w:pos="6840"/>
          <w:tab w:val="left" w:pos="7020"/>
        </w:tabs>
      </w:pPr>
      <w:r>
        <w:t>These cumulative funds are represented by:</w:t>
      </w:r>
    </w:p>
    <w:p w:rsidR="00CB3224" w:rsidRDefault="00CB3224">
      <w:pPr>
        <w:tabs>
          <w:tab w:val="left" w:pos="6840"/>
          <w:tab w:val="left" w:pos="7020"/>
        </w:tabs>
      </w:pPr>
      <w:r>
        <w:tab/>
      </w:r>
      <w:r>
        <w:tab/>
        <w:t xml:space="preserve">   £</w:t>
      </w:r>
    </w:p>
    <w:p w:rsidR="00CB3224" w:rsidRPr="00871886" w:rsidRDefault="00CB3224">
      <w:pPr>
        <w:tabs>
          <w:tab w:val="left" w:pos="6840"/>
          <w:tab w:val="left" w:pos="7020"/>
        </w:tabs>
        <w:rPr>
          <w:color w:val="FF0000"/>
          <w:sz w:val="16"/>
          <w:szCs w:val="16"/>
        </w:rPr>
      </w:pPr>
      <w:r>
        <w:t>Treasur</w:t>
      </w:r>
      <w:r w:rsidR="00C77D18">
        <w:t>er’s account balance</w:t>
      </w:r>
      <w:r w:rsidR="00871886">
        <w:t>,</w:t>
      </w:r>
      <w:r w:rsidR="00C77D18">
        <w:tab/>
      </w:r>
      <w:r w:rsidR="00871886">
        <w:t xml:space="preserve"> </w:t>
      </w:r>
      <w:r w:rsidR="004A38E3">
        <w:t xml:space="preserve">8,119.34  </w:t>
      </w:r>
    </w:p>
    <w:p w:rsidR="004A38E3" w:rsidRDefault="00CB3224">
      <w:pPr>
        <w:tabs>
          <w:tab w:val="left" w:pos="6840"/>
          <w:tab w:val="left" w:pos="7020"/>
        </w:tabs>
      </w:pPr>
      <w:r>
        <w:t xml:space="preserve">Business Instant </w:t>
      </w:r>
      <w:r w:rsidR="00871886">
        <w:t xml:space="preserve">Access account balance                                                </w:t>
      </w:r>
      <w:r w:rsidR="004A38E3">
        <w:t xml:space="preserve">  </w:t>
      </w:r>
      <w:r w:rsidR="00AB2B43">
        <w:t>9,030.17</w:t>
      </w:r>
    </w:p>
    <w:p w:rsidR="00CB3224" w:rsidRDefault="00CB3224">
      <w:pPr>
        <w:tabs>
          <w:tab w:val="left" w:pos="6840"/>
          <w:tab w:val="left" w:pos="7020"/>
        </w:tabs>
      </w:pPr>
      <w:r w:rsidRPr="00486751">
        <w:rPr>
          <w:u w:val="single"/>
        </w:rPr>
        <w:t>Other investments</w:t>
      </w:r>
      <w:r>
        <w:t>:</w:t>
      </w:r>
    </w:p>
    <w:p w:rsidR="00CB3224" w:rsidRPr="00871886" w:rsidRDefault="00CB3224">
      <w:pPr>
        <w:tabs>
          <w:tab w:val="left" w:pos="6840"/>
          <w:tab w:val="left" w:pos="7020"/>
        </w:tabs>
      </w:pPr>
      <w:r>
        <w:t>National Savings account ca</w:t>
      </w:r>
      <w:r w:rsidR="009F667D">
        <w:t>pital reserve</w:t>
      </w:r>
      <w:r w:rsidR="009F667D">
        <w:tab/>
      </w:r>
      <w:r w:rsidR="009F667D" w:rsidRPr="00871886">
        <w:t xml:space="preserve"> </w:t>
      </w:r>
      <w:r w:rsidR="005B3F25">
        <w:t xml:space="preserve"> 8,</w:t>
      </w:r>
      <w:r w:rsidR="00486751">
        <w:t>502.08</w:t>
      </w:r>
    </w:p>
    <w:p w:rsidR="00871886" w:rsidRDefault="00CB3224">
      <w:pPr>
        <w:tabs>
          <w:tab w:val="left" w:pos="6840"/>
          <w:tab w:val="left" w:pos="7020"/>
        </w:tabs>
        <w:rPr>
          <w:u w:val="single"/>
        </w:rPr>
      </w:pPr>
      <w:r>
        <w:t>National Saving</w:t>
      </w:r>
      <w:r w:rsidR="00B63A8A">
        <w:t xml:space="preserve">s account burial ground reserve                             </w:t>
      </w:r>
      <w:r w:rsidR="00DB038F">
        <w:tab/>
      </w:r>
      <w:r w:rsidR="00486751" w:rsidRPr="00486751">
        <w:t>19,725</w:t>
      </w:r>
      <w:r w:rsidR="005B3F25" w:rsidRPr="00486751">
        <w:t>.64</w:t>
      </w:r>
    </w:p>
    <w:p w:rsidR="00486751" w:rsidRPr="00486751" w:rsidRDefault="00486751">
      <w:pPr>
        <w:tabs>
          <w:tab w:val="left" w:pos="6840"/>
          <w:tab w:val="left" w:pos="7020"/>
        </w:tabs>
      </w:pPr>
      <w:r w:rsidRPr="00486751">
        <w:t>National Savings account town clock reserve</w:t>
      </w:r>
      <w:r>
        <w:tab/>
      </w:r>
      <w:r w:rsidRPr="00486751">
        <w:rPr>
          <w:u w:val="single"/>
        </w:rPr>
        <w:t xml:space="preserve">  3,000.00</w:t>
      </w:r>
    </w:p>
    <w:p w:rsidR="00CB3224" w:rsidRPr="00486751" w:rsidRDefault="00871886">
      <w:pPr>
        <w:tabs>
          <w:tab w:val="left" w:pos="6840"/>
          <w:tab w:val="left" w:pos="7020"/>
        </w:tabs>
        <w:rPr>
          <w:b/>
        </w:rPr>
      </w:pPr>
      <w:r>
        <w:tab/>
      </w:r>
      <w:r w:rsidR="009321B3">
        <w:rPr>
          <w:b/>
        </w:rPr>
        <w:t>48,37</w:t>
      </w:r>
      <w:r w:rsidR="00AB2B43">
        <w:rPr>
          <w:b/>
        </w:rPr>
        <w:t>7.23</w:t>
      </w:r>
    </w:p>
    <w:p w:rsidR="00CB3224" w:rsidRDefault="00CB3224">
      <w:pPr>
        <w:tabs>
          <w:tab w:val="left" w:pos="6840"/>
          <w:tab w:val="left" w:pos="7020"/>
        </w:tabs>
      </w:pPr>
    </w:p>
    <w:p w:rsidR="006E4526" w:rsidRDefault="006E4526">
      <w:pPr>
        <w:tabs>
          <w:tab w:val="left" w:pos="6840"/>
          <w:tab w:val="left" w:pos="7020"/>
        </w:tabs>
      </w:pPr>
    </w:p>
    <w:p w:rsidR="00CB3224" w:rsidRDefault="00CB3224">
      <w:pPr>
        <w:tabs>
          <w:tab w:val="left" w:pos="6840"/>
          <w:tab w:val="left" w:pos="7020"/>
        </w:tabs>
      </w:pPr>
    </w:p>
    <w:p w:rsidR="006E4526" w:rsidRDefault="006E4526">
      <w:pPr>
        <w:tabs>
          <w:tab w:val="left" w:pos="6840"/>
          <w:tab w:val="left" w:pos="7020"/>
        </w:tabs>
      </w:pPr>
      <w:r w:rsidRPr="006E4526">
        <w:rPr>
          <w:u w:val="single"/>
        </w:rPr>
        <w:t>Un</w:t>
      </w:r>
      <w:r>
        <w:rPr>
          <w:u w:val="single"/>
        </w:rPr>
        <w:t>-</w:t>
      </w:r>
      <w:r w:rsidRPr="006E4526">
        <w:rPr>
          <w:u w:val="single"/>
        </w:rPr>
        <w:t>presented C</w:t>
      </w:r>
      <w:r w:rsidR="005B3F25" w:rsidRPr="006E4526">
        <w:rPr>
          <w:u w:val="single"/>
        </w:rPr>
        <w:t>heque</w:t>
      </w:r>
      <w:r w:rsidRPr="006E4526">
        <w:rPr>
          <w:u w:val="single"/>
        </w:rPr>
        <w:t>s</w:t>
      </w:r>
      <w:r w:rsidR="005B3F25">
        <w:t xml:space="preserve"> </w:t>
      </w:r>
    </w:p>
    <w:p w:rsidR="006E4526" w:rsidRDefault="006E4526">
      <w:pPr>
        <w:tabs>
          <w:tab w:val="left" w:pos="6840"/>
          <w:tab w:val="left" w:pos="7020"/>
        </w:tabs>
      </w:pPr>
    </w:p>
    <w:p w:rsidR="00CB3224" w:rsidRDefault="006E4526">
      <w:pPr>
        <w:tabs>
          <w:tab w:val="left" w:pos="6840"/>
          <w:tab w:val="left" w:pos="7020"/>
        </w:tabs>
      </w:pPr>
      <w:r>
        <w:t>Cheque N</w:t>
      </w:r>
      <w:r w:rsidR="005B3F25">
        <w:t xml:space="preserve">umber </w:t>
      </w:r>
      <w:r w:rsidR="00E21F83">
        <w:t xml:space="preserve"> </w:t>
      </w:r>
      <w:r w:rsidR="00486751">
        <w:t>1526</w:t>
      </w:r>
      <w:r w:rsidR="00E21F83">
        <w:t xml:space="preserve"> </w:t>
      </w:r>
      <w:r>
        <w:t>- £</w:t>
      </w:r>
      <w:r w:rsidR="00472E82">
        <w:t xml:space="preserve">  </w:t>
      </w:r>
      <w:r w:rsidR="00486751">
        <w:t>3</w:t>
      </w:r>
      <w:r>
        <w:t>0.00</w:t>
      </w:r>
    </w:p>
    <w:p w:rsidR="00CB3224" w:rsidRDefault="00472E82">
      <w:pPr>
        <w:tabs>
          <w:tab w:val="left" w:pos="6840"/>
          <w:tab w:val="left" w:pos="7020"/>
        </w:tabs>
      </w:pPr>
      <w:r>
        <w:t xml:space="preserve">                            1552 - £  50.00</w:t>
      </w:r>
    </w:p>
    <w:p w:rsidR="00CB3224" w:rsidRDefault="00472E82">
      <w:pPr>
        <w:tabs>
          <w:tab w:val="left" w:pos="6840"/>
          <w:tab w:val="left" w:pos="7020"/>
        </w:tabs>
      </w:pPr>
      <w:r>
        <w:t xml:space="preserve">                            1557 - £118.99</w:t>
      </w:r>
    </w:p>
    <w:p w:rsidR="00CB3224" w:rsidRDefault="00CB3224">
      <w:pPr>
        <w:tabs>
          <w:tab w:val="left" w:pos="6840"/>
          <w:tab w:val="left" w:pos="7020"/>
        </w:tabs>
      </w:pPr>
    </w:p>
    <w:p w:rsidR="00CB3224" w:rsidRDefault="00CB3224">
      <w:pPr>
        <w:tabs>
          <w:tab w:val="left" w:pos="6840"/>
          <w:tab w:val="left" w:pos="7020"/>
        </w:tabs>
        <w:rPr>
          <w:i/>
          <w:iCs/>
        </w:rPr>
      </w:pPr>
    </w:p>
    <w:p w:rsidR="00CB3224" w:rsidRDefault="00CB3224">
      <w:pPr>
        <w:tabs>
          <w:tab w:val="left" w:pos="6840"/>
          <w:tab w:val="left" w:pos="7020"/>
        </w:tabs>
      </w:pPr>
      <w:r>
        <w:tab/>
        <w:t xml:space="preserve">  </w:t>
      </w:r>
    </w:p>
    <w:p w:rsidR="00CB3224" w:rsidRDefault="00CB3224">
      <w:pPr>
        <w:tabs>
          <w:tab w:val="left" w:pos="6840"/>
          <w:tab w:val="left" w:pos="7020"/>
        </w:tabs>
      </w:pPr>
    </w:p>
    <w:p w:rsidR="00CB3224" w:rsidRDefault="005B302B">
      <w:pPr>
        <w:tabs>
          <w:tab w:val="left" w:pos="6840"/>
          <w:tab w:val="left" w:pos="7020"/>
        </w:tabs>
      </w:pPr>
      <w:r w:rsidRPr="005B302B">
        <w:rPr>
          <w:noProof/>
          <w:sz w:val="20"/>
          <w:lang w:val="en-US"/>
        </w:rPr>
        <w:pict>
          <v:line id="_x0000_s1026" style="position:absolute;z-index:251657728" from="-36pt,15.25pt" to="450pt,15.25pt"/>
        </w:pict>
      </w:r>
      <w:r w:rsidR="00CB3224">
        <w:t xml:space="preserve">                                                                                                                                                       </w:t>
      </w:r>
    </w:p>
    <w:p w:rsidR="00CB3224" w:rsidRDefault="00CB3224">
      <w:pPr>
        <w:tabs>
          <w:tab w:val="left" w:pos="6840"/>
          <w:tab w:val="left" w:pos="7020"/>
        </w:tabs>
      </w:pPr>
    </w:p>
    <w:p w:rsidR="00CB3224" w:rsidRDefault="00CB3224">
      <w:pPr>
        <w:pStyle w:val="Heading1"/>
      </w:pPr>
    </w:p>
    <w:sectPr w:rsidR="00CB3224" w:rsidSect="008D47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97" w:bottom="663" w:left="179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93" w:rsidRDefault="002D0693" w:rsidP="0022794C">
      <w:r>
        <w:separator/>
      </w:r>
    </w:p>
  </w:endnote>
  <w:endnote w:type="continuationSeparator" w:id="0">
    <w:p w:rsidR="002D0693" w:rsidRDefault="002D0693" w:rsidP="00227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4C" w:rsidRDefault="002279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4C" w:rsidRDefault="0022794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4C" w:rsidRDefault="002279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93" w:rsidRDefault="002D0693" w:rsidP="0022794C">
      <w:r>
        <w:separator/>
      </w:r>
    </w:p>
  </w:footnote>
  <w:footnote w:type="continuationSeparator" w:id="0">
    <w:p w:rsidR="002D0693" w:rsidRDefault="002D0693" w:rsidP="00227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4C" w:rsidRDefault="002279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4C" w:rsidRDefault="002279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94C" w:rsidRDefault="002279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9F667D"/>
    <w:rsid w:val="000221BB"/>
    <w:rsid w:val="00037BA7"/>
    <w:rsid w:val="00045DAB"/>
    <w:rsid w:val="000B497B"/>
    <w:rsid w:val="001331AD"/>
    <w:rsid w:val="001640BA"/>
    <w:rsid w:val="0018770D"/>
    <w:rsid w:val="001C2EF6"/>
    <w:rsid w:val="001E05C6"/>
    <w:rsid w:val="0022716E"/>
    <w:rsid w:val="0022794C"/>
    <w:rsid w:val="00230E65"/>
    <w:rsid w:val="002421B8"/>
    <w:rsid w:val="002D0693"/>
    <w:rsid w:val="00366772"/>
    <w:rsid w:val="003B4BF3"/>
    <w:rsid w:val="00433438"/>
    <w:rsid w:val="004542AD"/>
    <w:rsid w:val="00472E82"/>
    <w:rsid w:val="00476092"/>
    <w:rsid w:val="00486751"/>
    <w:rsid w:val="004A38E3"/>
    <w:rsid w:val="004C08E6"/>
    <w:rsid w:val="005B302B"/>
    <w:rsid w:val="005B3F25"/>
    <w:rsid w:val="005D1E84"/>
    <w:rsid w:val="00611BB0"/>
    <w:rsid w:val="006410F1"/>
    <w:rsid w:val="00646E44"/>
    <w:rsid w:val="00655B4E"/>
    <w:rsid w:val="006856CE"/>
    <w:rsid w:val="006E4526"/>
    <w:rsid w:val="00871886"/>
    <w:rsid w:val="008D47EA"/>
    <w:rsid w:val="009321B3"/>
    <w:rsid w:val="00947672"/>
    <w:rsid w:val="009B60EE"/>
    <w:rsid w:val="009F667D"/>
    <w:rsid w:val="00A8188B"/>
    <w:rsid w:val="00AB2B43"/>
    <w:rsid w:val="00B04717"/>
    <w:rsid w:val="00B3318A"/>
    <w:rsid w:val="00B63A8A"/>
    <w:rsid w:val="00BD4756"/>
    <w:rsid w:val="00C77D18"/>
    <w:rsid w:val="00CB28BA"/>
    <w:rsid w:val="00CB3224"/>
    <w:rsid w:val="00CD126E"/>
    <w:rsid w:val="00D22C51"/>
    <w:rsid w:val="00D376DC"/>
    <w:rsid w:val="00DB038F"/>
    <w:rsid w:val="00E21F83"/>
    <w:rsid w:val="00E3500E"/>
    <w:rsid w:val="00E448F2"/>
    <w:rsid w:val="00EB78D6"/>
    <w:rsid w:val="00FD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E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D47EA"/>
    <w:pPr>
      <w:keepNext/>
      <w:tabs>
        <w:tab w:val="left" w:pos="6840"/>
        <w:tab w:val="left" w:pos="702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79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79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279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794C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24731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DAY PARISH COUNCIL</vt:lpstr>
    </vt:vector>
  </TitlesOfParts>
  <Company>Penair School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DAY PARISH COUNCIL</dc:title>
  <dc:creator>Penair School</dc:creator>
  <cp:lastModifiedBy>St Day Parish Counci</cp:lastModifiedBy>
  <cp:revision>11</cp:revision>
  <cp:lastPrinted>2020-05-20T11:53:00Z</cp:lastPrinted>
  <dcterms:created xsi:type="dcterms:W3CDTF">2020-04-30T20:37:00Z</dcterms:created>
  <dcterms:modified xsi:type="dcterms:W3CDTF">2020-05-21T08:06:00Z</dcterms:modified>
</cp:coreProperties>
</file>