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2991B" w14:textId="48755978" w:rsidR="00834A9D" w:rsidRPr="00DD604B" w:rsidRDefault="005F0FAD" w:rsidP="00834A9D">
      <w:pPr>
        <w:pStyle w:val="Heading"/>
        <w:ind w:firstLine="66"/>
        <w:jc w:val="center"/>
        <w:rPr>
          <w:rStyle w:val="PageNumber"/>
          <w:rFonts w:ascii="Calibri" w:eastAsia="Calibri" w:hAnsi="Calibri" w:cs="Calibri"/>
          <w:color w:val="auto"/>
          <w:sz w:val="22"/>
          <w:szCs w:val="22"/>
        </w:rPr>
      </w:pPr>
      <w:r w:rsidRPr="00B01BBD">
        <w:rPr>
          <w:rStyle w:val="PageNumber"/>
          <w:rFonts w:ascii="Calibri" w:eastAsia="Calibri" w:hAnsi="Calibri" w:cs="Calibri"/>
          <w:color w:val="FF0000"/>
          <w:sz w:val="22"/>
          <w:szCs w:val="22"/>
          <w:u w:val="none"/>
        </w:rPr>
        <w:t xml:space="preserve"> </w:t>
      </w:r>
      <w:r w:rsidR="00834A9D">
        <w:rPr>
          <w:rStyle w:val="address"/>
          <w:rFonts w:ascii="Calibri" w:eastAsia="Calibri" w:hAnsi="Calibri" w:cs="Calibri"/>
          <w:color w:val="auto"/>
          <w:sz w:val="22"/>
          <w:szCs w:val="22"/>
        </w:rPr>
        <w:t xml:space="preserve">Draft </w:t>
      </w:r>
      <w:r w:rsidR="00834A9D" w:rsidRPr="00DD604B">
        <w:rPr>
          <w:rStyle w:val="address"/>
          <w:rFonts w:ascii="Calibri" w:eastAsia="Calibri" w:hAnsi="Calibri" w:cs="Calibri"/>
          <w:color w:val="auto"/>
          <w:sz w:val="22"/>
          <w:szCs w:val="22"/>
        </w:rPr>
        <w:t xml:space="preserve">Minutes of the </w:t>
      </w:r>
      <w:r w:rsidR="00834A9D">
        <w:rPr>
          <w:rStyle w:val="address"/>
          <w:rFonts w:ascii="Calibri" w:eastAsia="Calibri" w:hAnsi="Calibri" w:cs="Calibri"/>
          <w:color w:val="auto"/>
          <w:sz w:val="22"/>
          <w:szCs w:val="22"/>
        </w:rPr>
        <w:t>(</w:t>
      </w:r>
      <w:r w:rsidR="00834A9D" w:rsidRPr="00DD604B">
        <w:rPr>
          <w:rStyle w:val="address"/>
          <w:rFonts w:ascii="Calibri" w:eastAsia="Calibri" w:hAnsi="Calibri" w:cs="Calibri"/>
          <w:color w:val="auto"/>
          <w:sz w:val="22"/>
          <w:szCs w:val="22"/>
        </w:rPr>
        <w:t>Virtual</w:t>
      </w:r>
      <w:r w:rsidR="00834A9D">
        <w:rPr>
          <w:rStyle w:val="address"/>
          <w:rFonts w:ascii="Calibri" w:eastAsia="Calibri" w:hAnsi="Calibri" w:cs="Calibri"/>
          <w:color w:val="auto"/>
          <w:sz w:val="22"/>
          <w:szCs w:val="22"/>
        </w:rPr>
        <w:t>)</w:t>
      </w:r>
      <w:r w:rsidR="00834A9D" w:rsidRPr="00DD604B">
        <w:rPr>
          <w:rStyle w:val="address"/>
          <w:rFonts w:ascii="Calibri" w:eastAsia="Calibri" w:hAnsi="Calibri" w:cs="Calibri"/>
          <w:color w:val="auto"/>
          <w:sz w:val="22"/>
          <w:szCs w:val="22"/>
        </w:rPr>
        <w:t xml:space="preserve"> Meeting of the Parish Council held on </w:t>
      </w:r>
      <w:r w:rsidR="00541C00">
        <w:rPr>
          <w:rStyle w:val="address"/>
          <w:rFonts w:ascii="Calibri" w:eastAsia="Calibri" w:hAnsi="Calibri" w:cs="Calibri"/>
          <w:color w:val="auto"/>
          <w:sz w:val="22"/>
          <w:szCs w:val="22"/>
        </w:rPr>
        <w:t>11</w:t>
      </w:r>
      <w:r w:rsidR="00834A9D" w:rsidRPr="00DD604B">
        <w:rPr>
          <w:rStyle w:val="address"/>
          <w:rFonts w:ascii="Calibri" w:eastAsia="Calibri" w:hAnsi="Calibri" w:cs="Calibri"/>
          <w:color w:val="auto"/>
          <w:sz w:val="22"/>
          <w:szCs w:val="22"/>
        </w:rPr>
        <w:t>/</w:t>
      </w:r>
      <w:r w:rsidR="00834A9D">
        <w:rPr>
          <w:rStyle w:val="address"/>
          <w:rFonts w:ascii="Calibri" w:eastAsia="Calibri" w:hAnsi="Calibri" w:cs="Calibri"/>
          <w:color w:val="auto"/>
          <w:sz w:val="22"/>
          <w:szCs w:val="22"/>
        </w:rPr>
        <w:t>0</w:t>
      </w:r>
      <w:r w:rsidR="00834A9D" w:rsidRPr="00DD604B">
        <w:rPr>
          <w:rStyle w:val="address"/>
          <w:rFonts w:ascii="Calibri" w:eastAsia="Calibri" w:hAnsi="Calibri" w:cs="Calibri"/>
          <w:color w:val="auto"/>
          <w:sz w:val="22"/>
          <w:szCs w:val="22"/>
        </w:rPr>
        <w:t>1/2</w:t>
      </w:r>
      <w:r w:rsidR="00834A9D">
        <w:rPr>
          <w:rStyle w:val="address"/>
          <w:rFonts w:ascii="Calibri" w:eastAsia="Calibri" w:hAnsi="Calibri" w:cs="Calibri"/>
          <w:color w:val="auto"/>
          <w:sz w:val="22"/>
          <w:szCs w:val="22"/>
        </w:rPr>
        <w:t>1</w:t>
      </w:r>
      <w:r w:rsidR="00834A9D" w:rsidRPr="00DD604B">
        <w:rPr>
          <w:rStyle w:val="address"/>
          <w:rFonts w:ascii="Calibri" w:eastAsia="Calibri" w:hAnsi="Calibri" w:cs="Calibri"/>
          <w:color w:val="auto"/>
          <w:sz w:val="22"/>
          <w:szCs w:val="22"/>
        </w:rPr>
        <w:t xml:space="preserve"> at 7.00pm by ZOOM</w:t>
      </w:r>
    </w:p>
    <w:p w14:paraId="4A8867B1" w14:textId="77777777" w:rsidR="00834A9D" w:rsidRPr="00DD604B" w:rsidRDefault="00834A9D" w:rsidP="00834A9D">
      <w:pPr>
        <w:pStyle w:val="Body"/>
        <w:rPr>
          <w:color w:val="auto"/>
          <w:sz w:val="22"/>
          <w:szCs w:val="22"/>
        </w:rPr>
      </w:pPr>
    </w:p>
    <w:p w14:paraId="71848AF6" w14:textId="77777777" w:rsidR="00834A9D" w:rsidRPr="00DD604B" w:rsidRDefault="00834A9D" w:rsidP="00834A9D">
      <w:pPr>
        <w:pStyle w:val="BodyA"/>
        <w:tabs>
          <w:tab w:val="left" w:pos="709"/>
        </w:tabs>
        <w:rPr>
          <w:rStyle w:val="address"/>
          <w:rFonts w:ascii="Calibri" w:eastAsia="Calibri" w:hAnsi="Calibri" w:cs="Calibri"/>
          <w:color w:val="auto"/>
          <w:sz w:val="22"/>
          <w:szCs w:val="22"/>
        </w:rPr>
      </w:pPr>
      <w:r w:rsidRPr="00DD604B">
        <w:rPr>
          <w:rStyle w:val="address"/>
          <w:rFonts w:ascii="Calibri" w:eastAsia="Calibri" w:hAnsi="Calibri" w:cs="Calibri"/>
          <w:b/>
          <w:bCs/>
          <w:color w:val="auto"/>
          <w:sz w:val="22"/>
          <w:szCs w:val="22"/>
        </w:rPr>
        <w:t xml:space="preserve">Present: </w:t>
      </w:r>
      <w:r w:rsidRPr="00DD604B">
        <w:rPr>
          <w:rStyle w:val="address"/>
          <w:rFonts w:ascii="Calibri" w:eastAsia="Calibri" w:hAnsi="Calibri" w:cs="Calibri"/>
          <w:bCs/>
          <w:color w:val="auto"/>
          <w:sz w:val="22"/>
          <w:szCs w:val="22"/>
        </w:rPr>
        <w:t>Cllrs</w:t>
      </w:r>
      <w:r w:rsidRPr="00DD604B">
        <w:rPr>
          <w:rStyle w:val="address"/>
          <w:rFonts w:ascii="Calibri" w:eastAsia="Calibri" w:hAnsi="Calibri" w:cs="Calibri"/>
          <w:b/>
          <w:bCs/>
          <w:color w:val="auto"/>
          <w:sz w:val="22"/>
          <w:szCs w:val="22"/>
        </w:rPr>
        <w:t xml:space="preserve"> </w:t>
      </w:r>
      <w:r>
        <w:rPr>
          <w:rStyle w:val="address"/>
          <w:rFonts w:ascii="Calibri" w:eastAsia="Calibri" w:hAnsi="Calibri" w:cs="Calibri"/>
          <w:color w:val="auto"/>
          <w:sz w:val="22"/>
          <w:szCs w:val="22"/>
        </w:rPr>
        <w:t xml:space="preserve">C Bell, D Moerel, C Jones, </w:t>
      </w:r>
      <w:r w:rsidRPr="00DD604B">
        <w:rPr>
          <w:rStyle w:val="address"/>
          <w:rFonts w:ascii="Calibri" w:eastAsia="Calibri" w:hAnsi="Calibri" w:cs="Calibri"/>
          <w:color w:val="auto"/>
          <w:sz w:val="22"/>
          <w:szCs w:val="22"/>
        </w:rPr>
        <w:t xml:space="preserve"> K Everett, C Lamb, C Williams</w:t>
      </w:r>
      <w:r>
        <w:rPr>
          <w:rStyle w:val="address"/>
          <w:rFonts w:ascii="Calibri" w:eastAsia="Calibri" w:hAnsi="Calibri" w:cs="Calibri"/>
          <w:color w:val="auto"/>
          <w:sz w:val="22"/>
          <w:szCs w:val="22"/>
        </w:rPr>
        <w:t xml:space="preserve">, </w:t>
      </w:r>
      <w:r w:rsidRPr="00DD604B">
        <w:rPr>
          <w:rStyle w:val="address"/>
          <w:rFonts w:ascii="Calibri" w:eastAsia="Calibri" w:hAnsi="Calibri" w:cs="Calibri"/>
          <w:color w:val="auto"/>
          <w:sz w:val="22"/>
          <w:szCs w:val="22"/>
        </w:rPr>
        <w:t xml:space="preserve">J Beer - M Kaczmarek (CC), </w:t>
      </w:r>
      <w:r w:rsidRPr="00DD604B">
        <w:rPr>
          <w:rStyle w:val="address"/>
          <w:rFonts w:ascii="Calibri" w:eastAsia="Calibri" w:hAnsi="Calibri" w:cs="Calibri"/>
          <w:color w:val="auto"/>
          <w:sz w:val="22"/>
          <w:szCs w:val="22"/>
          <w:lang w:val="nl-NL"/>
        </w:rPr>
        <w:t>S Moore (Clerk)</w:t>
      </w:r>
    </w:p>
    <w:p w14:paraId="79628489" w14:textId="63D27690" w:rsidR="005F0FAD" w:rsidRPr="00834A9D" w:rsidRDefault="00834A9D" w:rsidP="00834A9D">
      <w:pPr>
        <w:pStyle w:val="Heading"/>
        <w:ind w:firstLine="66"/>
        <w:rPr>
          <w:rStyle w:val="PageNumber"/>
          <w:rFonts w:ascii="Calibri" w:eastAsia="Calibri" w:hAnsi="Calibri" w:cs="Calibri"/>
          <w:b w:val="0"/>
          <w:bCs w:val="0"/>
          <w:color w:val="auto"/>
          <w:sz w:val="22"/>
          <w:szCs w:val="22"/>
          <w:u w:val="none"/>
        </w:rPr>
      </w:pPr>
      <w:r w:rsidRPr="00834A9D">
        <w:rPr>
          <w:rStyle w:val="address"/>
          <w:rFonts w:ascii="Calibri" w:eastAsia="Calibri" w:hAnsi="Calibri" w:cs="Calibri"/>
          <w:b w:val="0"/>
          <w:bCs w:val="0"/>
          <w:color w:val="auto"/>
          <w:sz w:val="22"/>
          <w:szCs w:val="22"/>
          <w:u w:val="none"/>
        </w:rPr>
        <w:t xml:space="preserve"> </w:t>
      </w:r>
      <w:r>
        <w:rPr>
          <w:rStyle w:val="address"/>
          <w:rFonts w:ascii="Calibri" w:eastAsia="Calibri" w:hAnsi="Calibri" w:cs="Calibri"/>
          <w:b w:val="0"/>
          <w:bCs w:val="0"/>
          <w:color w:val="auto"/>
          <w:sz w:val="22"/>
          <w:szCs w:val="22"/>
          <w:u w:val="none"/>
        </w:rPr>
        <w:t>4</w:t>
      </w:r>
      <w:r w:rsidRPr="00834A9D">
        <w:rPr>
          <w:rStyle w:val="address"/>
          <w:rFonts w:ascii="Calibri" w:eastAsia="Calibri" w:hAnsi="Calibri" w:cs="Calibri"/>
          <w:b w:val="0"/>
          <w:bCs w:val="0"/>
          <w:color w:val="auto"/>
          <w:sz w:val="22"/>
          <w:szCs w:val="22"/>
          <w:u w:val="none"/>
        </w:rPr>
        <w:t xml:space="preserve"> members of the public</w:t>
      </w:r>
    </w:p>
    <w:p w14:paraId="7962848A" w14:textId="77777777" w:rsidR="00145182" w:rsidRPr="003C2916" w:rsidRDefault="00145182" w:rsidP="00145182">
      <w:pPr>
        <w:pStyle w:val="Body"/>
        <w:rPr>
          <w:color w:val="auto"/>
          <w:sz w:val="22"/>
          <w:szCs w:val="22"/>
        </w:rPr>
      </w:pPr>
    </w:p>
    <w:p w14:paraId="7962848B" w14:textId="4D84C1DD" w:rsidR="005F0FAD" w:rsidRPr="003C2916" w:rsidRDefault="005F0FAD" w:rsidP="003C2916">
      <w:pPr>
        <w:pStyle w:val="Body"/>
        <w:spacing w:line="360" w:lineRule="auto"/>
        <w:rPr>
          <w:rStyle w:val="PageNumber"/>
          <w:rFonts w:ascii="Calibri" w:eastAsia="Calibri" w:hAnsi="Calibri" w:cs="Calibri"/>
          <w:color w:val="auto"/>
          <w:sz w:val="22"/>
          <w:szCs w:val="22"/>
          <w:lang w:val="en-US"/>
        </w:rPr>
      </w:pPr>
      <w:r w:rsidRPr="003C2916">
        <w:rPr>
          <w:rStyle w:val="PageNumber"/>
          <w:rFonts w:ascii="Calibri" w:eastAsia="Calibri" w:hAnsi="Calibri" w:cs="Calibri"/>
          <w:b/>
          <w:bCs/>
          <w:color w:val="auto"/>
          <w:sz w:val="22"/>
          <w:szCs w:val="22"/>
        </w:rPr>
        <w:t>1.     </w:t>
      </w:r>
      <w:r w:rsidRPr="00576603">
        <w:rPr>
          <w:rStyle w:val="PageNumber"/>
          <w:rFonts w:ascii="Calibri" w:eastAsia="Calibri" w:hAnsi="Calibri" w:cs="Calibri"/>
          <w:b/>
          <w:bCs/>
          <w:color w:val="auto"/>
          <w:sz w:val="22"/>
          <w:szCs w:val="22"/>
          <w:lang w:val="en-US"/>
        </w:rPr>
        <w:t>Chair</w:t>
      </w:r>
      <w:r w:rsidRPr="00576603">
        <w:rPr>
          <w:rStyle w:val="PageNumber"/>
          <w:rFonts w:ascii="Calibri" w:eastAsia="Calibri" w:hAnsi="Calibri" w:cs="Calibri"/>
          <w:b/>
          <w:bCs/>
          <w:color w:val="auto"/>
          <w:sz w:val="22"/>
          <w:szCs w:val="22"/>
        </w:rPr>
        <w:t xml:space="preserve">’s </w:t>
      </w:r>
      <w:r w:rsidR="00FB47CA" w:rsidRPr="00576603">
        <w:rPr>
          <w:rStyle w:val="PageNumber"/>
          <w:rFonts w:ascii="Calibri" w:eastAsia="Calibri" w:hAnsi="Calibri" w:cs="Calibri"/>
          <w:b/>
          <w:bCs/>
          <w:color w:val="auto"/>
          <w:sz w:val="22"/>
          <w:szCs w:val="22"/>
          <w:lang w:val="en-US"/>
        </w:rPr>
        <w:t>welcome</w:t>
      </w:r>
      <w:r w:rsidR="003C2916" w:rsidRPr="003C2916">
        <w:rPr>
          <w:rStyle w:val="PageNumber"/>
          <w:rFonts w:ascii="Calibri" w:eastAsia="Calibri" w:hAnsi="Calibri" w:cs="Calibri"/>
          <w:color w:val="auto"/>
          <w:sz w:val="22"/>
          <w:szCs w:val="22"/>
          <w:lang w:val="en-US"/>
        </w:rPr>
        <w:t xml:space="preserve"> </w:t>
      </w:r>
    </w:p>
    <w:p w14:paraId="52880BA4" w14:textId="4F461BFF" w:rsidR="003C2916" w:rsidRPr="00724C7D" w:rsidRDefault="00567C6F" w:rsidP="003C2916">
      <w:pPr>
        <w:pStyle w:val="Subtitle"/>
        <w:jc w:val="left"/>
        <w:rPr>
          <w:rFonts w:asciiTheme="minorHAnsi" w:hAnsiTheme="minorHAnsi" w:cstheme="minorHAnsi"/>
          <w:b w:val="0"/>
          <w:bCs/>
          <w:color w:val="FF0000"/>
          <w:sz w:val="22"/>
          <w:szCs w:val="22"/>
        </w:rPr>
      </w:pPr>
      <w:r w:rsidRPr="003C2916">
        <w:rPr>
          <w:rStyle w:val="PageNumber"/>
          <w:rFonts w:ascii="Calibri" w:eastAsia="Calibri" w:hAnsi="Calibri" w:cs="Calibri"/>
          <w:sz w:val="22"/>
          <w:szCs w:val="22"/>
          <w:lang w:val="en-US"/>
        </w:rPr>
        <w:t xml:space="preserve">2.     </w:t>
      </w:r>
      <w:r w:rsidR="003C2916" w:rsidRPr="00576603">
        <w:rPr>
          <w:rStyle w:val="PageNumber"/>
          <w:rFonts w:ascii="Calibri" w:eastAsia="Calibri" w:hAnsi="Calibri" w:cs="Calibri"/>
          <w:sz w:val="22"/>
          <w:szCs w:val="22"/>
          <w:lang w:val="en-US"/>
        </w:rPr>
        <w:t>Public Participation</w:t>
      </w:r>
      <w:r w:rsidR="003C2916" w:rsidRPr="003C2916">
        <w:rPr>
          <w:rStyle w:val="PageNumber"/>
          <w:rFonts w:ascii="Calibri" w:eastAsia="Calibri" w:hAnsi="Calibri" w:cs="Calibri"/>
          <w:b w:val="0"/>
          <w:bCs/>
          <w:sz w:val="22"/>
          <w:szCs w:val="22"/>
          <w:lang w:val="en-US"/>
        </w:rPr>
        <w:t xml:space="preserve"> include</w:t>
      </w:r>
      <w:r w:rsidR="00834A9D">
        <w:rPr>
          <w:rStyle w:val="PageNumber"/>
          <w:rFonts w:ascii="Calibri" w:eastAsia="Calibri" w:hAnsi="Calibri" w:cs="Calibri"/>
          <w:b w:val="0"/>
          <w:bCs/>
          <w:sz w:val="22"/>
          <w:szCs w:val="22"/>
          <w:lang w:val="en-US"/>
        </w:rPr>
        <w:t>d</w:t>
      </w:r>
      <w:r w:rsidR="003C2916" w:rsidRPr="003C2916">
        <w:rPr>
          <w:rStyle w:val="PageNumber"/>
          <w:rFonts w:ascii="Calibri" w:eastAsia="Calibri" w:hAnsi="Calibri" w:cs="Calibri"/>
          <w:b w:val="0"/>
          <w:bCs/>
          <w:sz w:val="22"/>
          <w:szCs w:val="22"/>
          <w:lang w:val="en-US"/>
        </w:rPr>
        <w:t xml:space="preserve"> a </w:t>
      </w:r>
      <w:r w:rsidR="00C619DB">
        <w:rPr>
          <w:rStyle w:val="PageNumber"/>
          <w:rFonts w:ascii="Calibri" w:eastAsia="Calibri" w:hAnsi="Calibri" w:cs="Calibri"/>
          <w:b w:val="0"/>
          <w:bCs/>
          <w:sz w:val="22"/>
          <w:szCs w:val="22"/>
          <w:lang w:val="en-US"/>
        </w:rPr>
        <w:t>short</w:t>
      </w:r>
      <w:r w:rsidR="003C2916" w:rsidRPr="005F77EF">
        <w:rPr>
          <w:rFonts w:asciiTheme="minorHAnsi" w:hAnsiTheme="minorHAnsi" w:cstheme="minorHAnsi"/>
          <w:b w:val="0"/>
          <w:bCs/>
          <w:sz w:val="22"/>
          <w:szCs w:val="22"/>
        </w:rPr>
        <w:t xml:space="preserve"> presentation by</w:t>
      </w:r>
      <w:r w:rsidR="003C2916">
        <w:rPr>
          <w:rFonts w:asciiTheme="minorHAnsi" w:hAnsiTheme="minorHAnsi" w:cstheme="minorHAnsi"/>
          <w:b w:val="0"/>
          <w:bCs/>
          <w:sz w:val="22"/>
          <w:szCs w:val="22"/>
        </w:rPr>
        <w:t xml:space="preserve"> </w:t>
      </w:r>
      <w:r w:rsidR="003C2916" w:rsidRPr="005F77EF">
        <w:rPr>
          <w:rFonts w:asciiTheme="minorHAnsi" w:hAnsiTheme="minorHAnsi" w:cstheme="minorHAnsi"/>
          <w:b w:val="0"/>
          <w:bCs/>
          <w:sz w:val="22"/>
          <w:szCs w:val="22"/>
        </w:rPr>
        <w:t>Geothermal Distillery Company</w:t>
      </w:r>
      <w:r w:rsidR="004715BE">
        <w:rPr>
          <w:rFonts w:asciiTheme="minorHAnsi" w:hAnsiTheme="minorHAnsi" w:cstheme="minorHAnsi"/>
          <w:b w:val="0"/>
          <w:bCs/>
          <w:sz w:val="22"/>
          <w:szCs w:val="22"/>
        </w:rPr>
        <w:t xml:space="preserve"> </w:t>
      </w:r>
      <w:r w:rsidR="00834A9D">
        <w:rPr>
          <w:rFonts w:asciiTheme="minorHAnsi" w:hAnsiTheme="minorHAnsi" w:cstheme="minorHAnsi"/>
          <w:b w:val="0"/>
          <w:bCs/>
          <w:sz w:val="22"/>
          <w:szCs w:val="22"/>
        </w:rPr>
        <w:t>by MC (CEO) which was met with some concerns over the loss of the Race track</w:t>
      </w:r>
      <w:r w:rsidR="004D4286">
        <w:rPr>
          <w:rFonts w:asciiTheme="minorHAnsi" w:hAnsiTheme="minorHAnsi" w:cstheme="minorHAnsi"/>
          <w:b w:val="0"/>
          <w:bCs/>
          <w:sz w:val="22"/>
          <w:szCs w:val="22"/>
        </w:rPr>
        <w:t>.</w:t>
      </w:r>
      <w:r w:rsidR="00F5265A">
        <w:rPr>
          <w:rFonts w:asciiTheme="minorHAnsi" w:hAnsiTheme="minorHAnsi" w:cstheme="minorHAnsi"/>
          <w:b w:val="0"/>
          <w:bCs/>
          <w:sz w:val="22"/>
          <w:szCs w:val="22"/>
        </w:rPr>
        <w:t xml:space="preserve"> </w:t>
      </w:r>
      <w:r w:rsidR="00F5265A" w:rsidRPr="00F5265A">
        <w:rPr>
          <w:rFonts w:asciiTheme="minorHAnsi" w:hAnsiTheme="minorHAnsi" w:cstheme="minorHAnsi"/>
          <w:sz w:val="22"/>
          <w:szCs w:val="22"/>
        </w:rPr>
        <w:t>ACTION</w:t>
      </w:r>
      <w:r w:rsidR="00F5265A">
        <w:rPr>
          <w:rFonts w:asciiTheme="minorHAnsi" w:hAnsiTheme="minorHAnsi" w:cstheme="minorHAnsi"/>
          <w:b w:val="0"/>
          <w:bCs/>
          <w:sz w:val="22"/>
          <w:szCs w:val="22"/>
        </w:rPr>
        <w:t xml:space="preserve"> – Clerk to thank MC for the informative </w:t>
      </w:r>
      <w:r w:rsidR="00F5265A">
        <w:rPr>
          <w:rFonts w:asciiTheme="minorHAnsi" w:hAnsiTheme="minorHAnsi" w:cstheme="minorHAnsi"/>
          <w:b w:val="0"/>
          <w:bCs/>
          <w:sz w:val="22"/>
          <w:szCs w:val="22"/>
        </w:rPr>
        <w:t>present</w:t>
      </w:r>
      <w:r w:rsidR="00F5265A">
        <w:rPr>
          <w:rFonts w:asciiTheme="minorHAnsi" w:hAnsiTheme="minorHAnsi" w:cstheme="minorHAnsi"/>
          <w:b w:val="0"/>
          <w:bCs/>
          <w:sz w:val="22"/>
          <w:szCs w:val="22"/>
        </w:rPr>
        <w:t>ation.</w:t>
      </w:r>
    </w:p>
    <w:p w14:paraId="288ECCF1" w14:textId="1F55E502" w:rsidR="003C2916" w:rsidRDefault="00834A9D" w:rsidP="003C2916">
      <w:pPr>
        <w:pStyle w:val="Body"/>
        <w:rPr>
          <w:rStyle w:val="PageNumber"/>
          <w:rFonts w:ascii="Calibri" w:eastAsia="Calibri" w:hAnsi="Calibri" w:cs="Calibri"/>
          <w:color w:val="auto"/>
          <w:sz w:val="22"/>
          <w:szCs w:val="22"/>
        </w:rPr>
      </w:pPr>
      <w:r w:rsidRPr="004D4286">
        <w:rPr>
          <w:rStyle w:val="PageNumber"/>
          <w:rFonts w:ascii="Calibri" w:eastAsia="Calibri" w:hAnsi="Calibri" w:cs="Calibri"/>
          <w:color w:val="auto"/>
          <w:sz w:val="22"/>
          <w:szCs w:val="22"/>
        </w:rPr>
        <w:t xml:space="preserve">RT </w:t>
      </w:r>
      <w:r w:rsidR="004D4286" w:rsidRPr="004D4286">
        <w:rPr>
          <w:rStyle w:val="PageNumber"/>
          <w:rFonts w:ascii="Calibri" w:eastAsia="Calibri" w:hAnsi="Calibri" w:cs="Calibri"/>
          <w:color w:val="auto"/>
          <w:sz w:val="22"/>
          <w:szCs w:val="22"/>
        </w:rPr>
        <w:t>–</w:t>
      </w:r>
      <w:r w:rsidRPr="004D4286">
        <w:rPr>
          <w:rStyle w:val="PageNumber"/>
          <w:rFonts w:ascii="Calibri" w:eastAsia="Calibri" w:hAnsi="Calibri" w:cs="Calibri"/>
          <w:color w:val="auto"/>
          <w:sz w:val="22"/>
          <w:szCs w:val="22"/>
        </w:rPr>
        <w:t xml:space="preserve"> </w:t>
      </w:r>
      <w:r w:rsidR="004D4286" w:rsidRPr="004D4286">
        <w:rPr>
          <w:rStyle w:val="PageNumber"/>
          <w:rFonts w:ascii="Calibri" w:eastAsia="Calibri" w:hAnsi="Calibri" w:cs="Calibri"/>
          <w:color w:val="auto"/>
          <w:sz w:val="22"/>
          <w:szCs w:val="22"/>
        </w:rPr>
        <w:t xml:space="preserve">Question on pre-application for new builds off Chyrose.  It was noted that all land can be classed as an exemption policy site, which does not stop a planning application coming in. Every application is treated individually and will be advertised publicly when a full planning application is submitted. </w:t>
      </w:r>
    </w:p>
    <w:p w14:paraId="3D3F4E6D" w14:textId="77777777" w:rsidR="004D4286" w:rsidRPr="004D4286" w:rsidRDefault="004D4286" w:rsidP="003C2916">
      <w:pPr>
        <w:pStyle w:val="Body"/>
        <w:rPr>
          <w:rStyle w:val="PageNumber"/>
          <w:rFonts w:ascii="Calibri" w:eastAsia="Calibri" w:hAnsi="Calibri" w:cs="Calibri"/>
          <w:color w:val="auto"/>
          <w:sz w:val="22"/>
          <w:szCs w:val="22"/>
        </w:rPr>
      </w:pPr>
    </w:p>
    <w:p w14:paraId="7962848D" w14:textId="58E819D1" w:rsidR="006848B2" w:rsidRPr="00B01BBD" w:rsidRDefault="00567C6F" w:rsidP="003C2916">
      <w:pPr>
        <w:pStyle w:val="Body"/>
        <w:spacing w:line="360" w:lineRule="auto"/>
        <w:rPr>
          <w:rStyle w:val="PageNumber"/>
          <w:rFonts w:ascii="Calibri" w:eastAsia="Calibri" w:hAnsi="Calibri" w:cs="Calibri"/>
          <w:color w:val="FF0000"/>
          <w:sz w:val="22"/>
          <w:szCs w:val="22"/>
          <w:lang w:val="en-US"/>
        </w:rPr>
      </w:pPr>
      <w:r w:rsidRPr="003C2916">
        <w:rPr>
          <w:rStyle w:val="PageNumber"/>
          <w:rFonts w:ascii="Calibri" w:eastAsia="Calibri" w:hAnsi="Calibri" w:cs="Calibri"/>
          <w:b/>
          <w:bCs/>
          <w:color w:val="auto"/>
          <w:sz w:val="22"/>
          <w:szCs w:val="22"/>
        </w:rPr>
        <w:t>3</w:t>
      </w:r>
      <w:r w:rsidR="005F0FAD" w:rsidRPr="003C2916">
        <w:rPr>
          <w:rStyle w:val="PageNumber"/>
          <w:rFonts w:ascii="Calibri" w:eastAsia="Calibri" w:hAnsi="Calibri" w:cs="Calibri"/>
          <w:b/>
          <w:bCs/>
          <w:color w:val="auto"/>
          <w:sz w:val="22"/>
          <w:szCs w:val="22"/>
        </w:rPr>
        <w:t>.</w:t>
      </w:r>
      <w:r w:rsidR="005F0FAD" w:rsidRPr="00B01BBD">
        <w:rPr>
          <w:rStyle w:val="PageNumber"/>
          <w:rFonts w:ascii="Calibri" w:eastAsia="Calibri" w:hAnsi="Calibri" w:cs="Calibri"/>
          <w:b/>
          <w:bCs/>
          <w:color w:val="FF0000"/>
          <w:sz w:val="22"/>
          <w:szCs w:val="22"/>
        </w:rPr>
        <w:t>    </w:t>
      </w:r>
      <w:r w:rsidR="005F0FAD" w:rsidRPr="00B01BBD">
        <w:rPr>
          <w:rStyle w:val="PageNumber"/>
          <w:rFonts w:ascii="Calibri" w:eastAsia="Calibri" w:hAnsi="Calibri" w:cs="Calibri"/>
          <w:color w:val="FF0000"/>
          <w:sz w:val="22"/>
          <w:szCs w:val="22"/>
          <w:lang w:val="en-US"/>
        </w:rPr>
        <w:t xml:space="preserve"> </w:t>
      </w:r>
      <w:r w:rsidR="00F7473E">
        <w:rPr>
          <w:rStyle w:val="PageNumber"/>
          <w:rFonts w:ascii="Calibri" w:eastAsia="Calibri" w:hAnsi="Calibri" w:cs="Calibri"/>
          <w:color w:val="auto"/>
          <w:sz w:val="22"/>
          <w:szCs w:val="22"/>
        </w:rPr>
        <w:t>No d</w:t>
      </w:r>
      <w:r w:rsidR="003C2916" w:rsidRPr="003C2916">
        <w:rPr>
          <w:rStyle w:val="PageNumber"/>
          <w:rFonts w:ascii="Calibri" w:eastAsia="Calibri" w:hAnsi="Calibri" w:cs="Calibri"/>
          <w:color w:val="auto"/>
          <w:sz w:val="22"/>
          <w:szCs w:val="22"/>
        </w:rPr>
        <w:t>eclarations</w:t>
      </w:r>
      <w:r w:rsidR="003C2916" w:rsidRPr="003C2916">
        <w:rPr>
          <w:rStyle w:val="PageNumber"/>
          <w:rFonts w:ascii="Calibri" w:eastAsia="Calibri" w:hAnsi="Calibri" w:cs="Calibri"/>
          <w:b/>
          <w:bCs/>
          <w:color w:val="auto"/>
          <w:sz w:val="22"/>
          <w:szCs w:val="22"/>
        </w:rPr>
        <w:t xml:space="preserve"> </w:t>
      </w:r>
      <w:r w:rsidR="003C2916" w:rsidRPr="003C2916">
        <w:rPr>
          <w:rStyle w:val="PageNumber"/>
          <w:rFonts w:ascii="Calibri" w:eastAsia="Calibri" w:hAnsi="Calibri" w:cs="Calibri"/>
          <w:color w:val="auto"/>
          <w:sz w:val="22"/>
          <w:szCs w:val="22"/>
          <w:lang w:val="en-US"/>
        </w:rPr>
        <w:t xml:space="preserve">of </w:t>
      </w:r>
      <w:r w:rsidR="00F7473E">
        <w:rPr>
          <w:rStyle w:val="PageNumber"/>
          <w:rFonts w:ascii="Calibri" w:eastAsia="Calibri" w:hAnsi="Calibri" w:cs="Calibri"/>
          <w:color w:val="auto"/>
          <w:sz w:val="22"/>
          <w:szCs w:val="22"/>
          <w:lang w:val="en-US"/>
        </w:rPr>
        <w:t>p</w:t>
      </w:r>
      <w:r w:rsidR="003C2916" w:rsidRPr="003C2916">
        <w:rPr>
          <w:rStyle w:val="PageNumber"/>
          <w:rFonts w:ascii="Calibri" w:eastAsia="Calibri" w:hAnsi="Calibri" w:cs="Calibri"/>
          <w:color w:val="auto"/>
          <w:sz w:val="22"/>
          <w:szCs w:val="22"/>
          <w:lang w:val="en-US"/>
        </w:rPr>
        <w:t xml:space="preserve">ersonal and </w:t>
      </w:r>
      <w:r w:rsidR="00F7473E">
        <w:rPr>
          <w:rStyle w:val="PageNumber"/>
          <w:rFonts w:ascii="Calibri" w:eastAsia="Calibri" w:hAnsi="Calibri" w:cs="Calibri"/>
          <w:color w:val="auto"/>
          <w:sz w:val="22"/>
          <w:szCs w:val="22"/>
          <w:lang w:val="en-US"/>
        </w:rPr>
        <w:t>p</w:t>
      </w:r>
      <w:r w:rsidR="003C2916" w:rsidRPr="003C2916">
        <w:rPr>
          <w:rStyle w:val="PageNumber"/>
          <w:rFonts w:ascii="Calibri" w:eastAsia="Calibri" w:hAnsi="Calibri" w:cs="Calibri"/>
          <w:color w:val="auto"/>
          <w:sz w:val="22"/>
          <w:szCs w:val="22"/>
          <w:lang w:val="en-US"/>
        </w:rPr>
        <w:t>rejudicial Interests relating to items on the agenda</w:t>
      </w:r>
    </w:p>
    <w:p w14:paraId="7962848E" w14:textId="226BC2B6" w:rsidR="005F0FAD" w:rsidRDefault="00567C6F" w:rsidP="003C2916">
      <w:pPr>
        <w:pStyle w:val="Body"/>
        <w:spacing w:line="360" w:lineRule="auto"/>
        <w:rPr>
          <w:rStyle w:val="PageNumber"/>
          <w:rFonts w:ascii="Calibri" w:eastAsia="Calibri" w:hAnsi="Calibri" w:cs="Calibri"/>
          <w:color w:val="auto"/>
          <w:sz w:val="22"/>
          <w:szCs w:val="22"/>
          <w:lang w:val="en-US"/>
        </w:rPr>
      </w:pPr>
      <w:r w:rsidRPr="003C2916">
        <w:rPr>
          <w:rStyle w:val="PageNumber"/>
          <w:rFonts w:ascii="Calibri" w:eastAsia="Calibri" w:hAnsi="Calibri" w:cs="Calibri"/>
          <w:b/>
          <w:bCs/>
          <w:color w:val="auto"/>
          <w:sz w:val="22"/>
          <w:szCs w:val="22"/>
        </w:rPr>
        <w:t>4</w:t>
      </w:r>
      <w:r w:rsidR="006848B2" w:rsidRPr="003C2916">
        <w:rPr>
          <w:rStyle w:val="PageNumber"/>
          <w:rFonts w:ascii="Calibri" w:eastAsia="Calibri" w:hAnsi="Calibri" w:cs="Calibri"/>
          <w:b/>
          <w:bCs/>
          <w:color w:val="auto"/>
          <w:sz w:val="22"/>
          <w:szCs w:val="22"/>
        </w:rPr>
        <w:t>.</w:t>
      </w:r>
      <w:r w:rsidR="005F0FAD" w:rsidRPr="003C2916">
        <w:rPr>
          <w:rStyle w:val="PageNumber"/>
          <w:rFonts w:ascii="Calibri" w:eastAsia="Calibri" w:hAnsi="Calibri" w:cs="Calibri"/>
          <w:b/>
          <w:bCs/>
          <w:color w:val="auto"/>
          <w:sz w:val="22"/>
          <w:szCs w:val="22"/>
        </w:rPr>
        <w:t>  </w:t>
      </w:r>
      <w:r w:rsidR="00A64AF5" w:rsidRPr="003C2916">
        <w:rPr>
          <w:rStyle w:val="PageNumber"/>
          <w:rFonts w:ascii="Calibri" w:eastAsia="Calibri" w:hAnsi="Calibri" w:cs="Calibri"/>
          <w:b/>
          <w:bCs/>
          <w:color w:val="auto"/>
          <w:sz w:val="22"/>
          <w:szCs w:val="22"/>
        </w:rPr>
        <w:t xml:space="preserve">   </w:t>
      </w:r>
      <w:r w:rsidR="003C2916" w:rsidRPr="00576603">
        <w:rPr>
          <w:rStyle w:val="PageNumber"/>
          <w:rFonts w:ascii="Calibri" w:eastAsia="Calibri" w:hAnsi="Calibri" w:cs="Calibri"/>
          <w:b/>
          <w:color w:val="auto"/>
          <w:sz w:val="22"/>
          <w:szCs w:val="22"/>
          <w:lang w:val="en-US"/>
        </w:rPr>
        <w:t>Cornwall Councillor’s report</w:t>
      </w:r>
      <w:r w:rsidR="003C2916" w:rsidRPr="003C2916">
        <w:rPr>
          <w:rStyle w:val="PageNumber"/>
          <w:rFonts w:ascii="Calibri" w:eastAsia="Calibri" w:hAnsi="Calibri" w:cs="Calibri"/>
          <w:color w:val="auto"/>
          <w:sz w:val="22"/>
          <w:szCs w:val="22"/>
          <w:lang w:val="en-US"/>
        </w:rPr>
        <w:t xml:space="preserve">   </w:t>
      </w:r>
      <w:r w:rsidR="00127A74">
        <w:rPr>
          <w:rStyle w:val="PageNumber"/>
          <w:rFonts w:ascii="Calibri" w:eastAsia="Calibri" w:hAnsi="Calibri" w:cs="Calibri"/>
          <w:color w:val="auto"/>
          <w:sz w:val="22"/>
          <w:szCs w:val="22"/>
          <w:lang w:val="en-US"/>
        </w:rPr>
        <w:t xml:space="preserve">  </w:t>
      </w:r>
      <w:r w:rsidR="00381D2E">
        <w:rPr>
          <w:rStyle w:val="PageNumber"/>
          <w:rFonts w:ascii="Calibri" w:eastAsia="Calibri" w:hAnsi="Calibri" w:cs="Calibri"/>
          <w:color w:val="auto"/>
          <w:sz w:val="22"/>
          <w:szCs w:val="22"/>
          <w:lang w:val="en-US"/>
        </w:rPr>
        <w:t xml:space="preserve"> </w:t>
      </w:r>
    </w:p>
    <w:p w14:paraId="28B2A685" w14:textId="78B49F6C" w:rsidR="00541C00" w:rsidRPr="0027492B" w:rsidRDefault="00541C00" w:rsidP="0027492B">
      <w:pPr>
        <w:shd w:val="clear" w:color="auto" w:fill="FFFFFF"/>
        <w:rPr>
          <w:rFonts w:ascii="Calibri" w:hAnsi="Calibri" w:cs="Calibri"/>
          <w:sz w:val="22"/>
          <w:szCs w:val="22"/>
          <w:lang w:eastAsia="en-GB"/>
        </w:rPr>
      </w:pPr>
      <w:r w:rsidRPr="0027492B">
        <w:rPr>
          <w:rFonts w:ascii="Calibri" w:hAnsi="Calibri" w:cs="Calibri"/>
          <w:sz w:val="22"/>
          <w:szCs w:val="22"/>
          <w:lang w:eastAsia="en-GB"/>
        </w:rPr>
        <w:t>Covid 19 Numbers of confirmed cases have rocketed from 16 per 100,000 before Christmas to over 330 cases per 100, 000 and the need for further restrictions will most likely be announced over the next few days.</w:t>
      </w:r>
    </w:p>
    <w:p w14:paraId="68AB133B" w14:textId="77777777" w:rsidR="00541C00" w:rsidRPr="00541C00" w:rsidRDefault="00541C00" w:rsidP="0027492B">
      <w:pPr>
        <w:shd w:val="clear" w:color="auto" w:fill="FFFFFF"/>
        <w:rPr>
          <w:rFonts w:ascii="Calibri" w:hAnsi="Calibri" w:cs="Calibri"/>
          <w:sz w:val="22"/>
          <w:szCs w:val="22"/>
          <w:lang w:eastAsia="en-GB"/>
        </w:rPr>
      </w:pPr>
    </w:p>
    <w:p w14:paraId="060DB340" w14:textId="77777777" w:rsidR="00541C00" w:rsidRPr="0027492B" w:rsidRDefault="00541C00" w:rsidP="0027492B">
      <w:pPr>
        <w:shd w:val="clear" w:color="auto" w:fill="FFFFFF"/>
        <w:rPr>
          <w:rFonts w:ascii="Calibri" w:hAnsi="Calibri" w:cs="Calibri"/>
          <w:sz w:val="22"/>
          <w:szCs w:val="22"/>
          <w:lang w:eastAsia="en-GB"/>
        </w:rPr>
      </w:pPr>
      <w:r w:rsidRPr="0027492B">
        <w:rPr>
          <w:rFonts w:ascii="Calibri" w:hAnsi="Calibri" w:cs="Calibri"/>
          <w:sz w:val="22"/>
          <w:szCs w:val="22"/>
          <w:lang w:eastAsia="en-GB"/>
        </w:rPr>
        <w:t>The St Day and Carharrack Covid 19 support group are being kept busy and are continuing to support many people in our villages.</w:t>
      </w:r>
    </w:p>
    <w:p w14:paraId="56A2588B" w14:textId="77777777" w:rsidR="00541C00" w:rsidRPr="00541C00" w:rsidRDefault="00541C00" w:rsidP="0027492B">
      <w:pPr>
        <w:shd w:val="clear" w:color="auto" w:fill="FFFFFF"/>
        <w:rPr>
          <w:rFonts w:ascii="Calibri" w:hAnsi="Calibri" w:cs="Calibri"/>
          <w:sz w:val="22"/>
          <w:szCs w:val="22"/>
          <w:lang w:eastAsia="en-GB"/>
        </w:rPr>
      </w:pPr>
    </w:p>
    <w:p w14:paraId="2D2BB27A" w14:textId="2E2E51CF" w:rsidR="00541C00" w:rsidRPr="0027492B" w:rsidRDefault="00541C00" w:rsidP="0027492B">
      <w:pPr>
        <w:shd w:val="clear" w:color="auto" w:fill="FFFFFF"/>
        <w:rPr>
          <w:rFonts w:ascii="Calibri" w:hAnsi="Calibri" w:cs="Calibri"/>
          <w:sz w:val="22"/>
          <w:szCs w:val="22"/>
          <w:lang w:eastAsia="en-GB"/>
        </w:rPr>
      </w:pPr>
      <w:r w:rsidRPr="0027492B">
        <w:rPr>
          <w:rFonts w:ascii="Calibri" w:hAnsi="Calibri" w:cs="Calibri"/>
          <w:sz w:val="22"/>
          <w:szCs w:val="22"/>
          <w:lang w:eastAsia="en-GB"/>
        </w:rPr>
        <w:t>Both St Day and Carharrack food pantries have been extremely busy, food hampers and hot meals were delivered to people over Christmas. This is a great facility to have in our villages and the volunteers have been excellent. </w:t>
      </w:r>
    </w:p>
    <w:p w14:paraId="006AADF8" w14:textId="77777777" w:rsidR="00541C00" w:rsidRPr="00541C00" w:rsidRDefault="00541C00" w:rsidP="0027492B">
      <w:pPr>
        <w:shd w:val="clear" w:color="auto" w:fill="FFFFFF"/>
        <w:rPr>
          <w:rFonts w:ascii="Calibri" w:hAnsi="Calibri" w:cs="Calibri"/>
          <w:sz w:val="22"/>
          <w:szCs w:val="22"/>
          <w:lang w:eastAsia="en-GB"/>
        </w:rPr>
      </w:pPr>
    </w:p>
    <w:p w14:paraId="17A0A6B0" w14:textId="42054DFD" w:rsidR="00541C00" w:rsidRPr="0027492B" w:rsidRDefault="00541C00" w:rsidP="0027492B">
      <w:pPr>
        <w:shd w:val="clear" w:color="auto" w:fill="FFFFFF"/>
        <w:rPr>
          <w:rFonts w:ascii="Calibri" w:hAnsi="Calibri" w:cs="Calibri"/>
          <w:sz w:val="22"/>
          <w:szCs w:val="22"/>
          <w:lang w:eastAsia="en-GB"/>
        </w:rPr>
      </w:pPr>
      <w:r w:rsidRPr="0027492B">
        <w:rPr>
          <w:rFonts w:ascii="Calibri" w:hAnsi="Calibri" w:cs="Calibri"/>
          <w:sz w:val="22"/>
          <w:szCs w:val="22"/>
          <w:lang w:eastAsia="en-GB"/>
        </w:rPr>
        <w:t>Safety works at the lower end of Bunts Lane have been submitted and MK supports this. This will be in addition to the other works planned to make it safer to cross the road to the St Day playing field.</w:t>
      </w:r>
    </w:p>
    <w:p w14:paraId="09276C22" w14:textId="77777777" w:rsidR="00541C00" w:rsidRPr="00541C00" w:rsidRDefault="00541C00" w:rsidP="0027492B">
      <w:pPr>
        <w:shd w:val="clear" w:color="auto" w:fill="FFFFFF"/>
        <w:rPr>
          <w:rFonts w:ascii="Calibri" w:hAnsi="Calibri" w:cs="Calibri"/>
          <w:sz w:val="22"/>
          <w:szCs w:val="22"/>
          <w:lang w:eastAsia="en-GB"/>
        </w:rPr>
      </w:pPr>
    </w:p>
    <w:p w14:paraId="486C0A30" w14:textId="1F4110D5" w:rsidR="00541C00" w:rsidRPr="0027492B" w:rsidRDefault="00541C00" w:rsidP="0027492B">
      <w:pPr>
        <w:shd w:val="clear" w:color="auto" w:fill="FFFFFF"/>
        <w:rPr>
          <w:rFonts w:ascii="Calibri" w:hAnsi="Calibri" w:cs="Calibri"/>
          <w:sz w:val="22"/>
          <w:szCs w:val="22"/>
          <w:lang w:eastAsia="en-GB"/>
        </w:rPr>
      </w:pPr>
      <w:r w:rsidRPr="0027492B">
        <w:rPr>
          <w:rFonts w:ascii="Calibri" w:hAnsi="Calibri" w:cs="Calibri"/>
          <w:sz w:val="22"/>
          <w:szCs w:val="22"/>
          <w:lang w:eastAsia="en-GB"/>
        </w:rPr>
        <w:t>Cormac have agreed to carry out works in Telegraph Street, where a resident’s front path continues to flood following the resurfacing works which were previously carried out.</w:t>
      </w:r>
    </w:p>
    <w:p w14:paraId="73CFAD9C" w14:textId="77777777" w:rsidR="00541C00" w:rsidRPr="00541C00" w:rsidRDefault="00541C00" w:rsidP="0027492B">
      <w:pPr>
        <w:shd w:val="clear" w:color="auto" w:fill="FFFFFF"/>
        <w:rPr>
          <w:rFonts w:ascii="Calibri" w:hAnsi="Calibri" w:cs="Calibri"/>
          <w:sz w:val="22"/>
          <w:szCs w:val="22"/>
          <w:lang w:eastAsia="en-GB"/>
        </w:rPr>
      </w:pPr>
    </w:p>
    <w:p w14:paraId="01443DD9" w14:textId="608DA9F1" w:rsidR="00541C00" w:rsidRPr="0027492B" w:rsidRDefault="00541C00" w:rsidP="0027492B">
      <w:pPr>
        <w:shd w:val="clear" w:color="auto" w:fill="FFFFFF"/>
        <w:rPr>
          <w:rFonts w:ascii="Calibri" w:hAnsi="Calibri" w:cs="Calibri"/>
          <w:sz w:val="22"/>
          <w:szCs w:val="22"/>
          <w:lang w:eastAsia="en-GB"/>
        </w:rPr>
      </w:pPr>
      <w:r w:rsidRPr="0027492B">
        <w:rPr>
          <w:rFonts w:ascii="Calibri" w:hAnsi="Calibri" w:cs="Calibri"/>
          <w:sz w:val="22"/>
          <w:szCs w:val="22"/>
          <w:lang w:eastAsia="en-GB"/>
        </w:rPr>
        <w:t>The roads and footways in Mineral Way are of a good standard and have now been fully adopted by Cornwall Council.</w:t>
      </w:r>
    </w:p>
    <w:p w14:paraId="32057132" w14:textId="77777777" w:rsidR="00541C00" w:rsidRPr="00541C00" w:rsidRDefault="00541C00" w:rsidP="0027492B">
      <w:pPr>
        <w:shd w:val="clear" w:color="auto" w:fill="FFFFFF"/>
        <w:rPr>
          <w:rFonts w:ascii="Calibri" w:hAnsi="Calibri" w:cs="Calibri"/>
          <w:sz w:val="22"/>
          <w:szCs w:val="22"/>
          <w:lang w:eastAsia="en-GB"/>
        </w:rPr>
      </w:pPr>
    </w:p>
    <w:p w14:paraId="15D449F5" w14:textId="66A75D31" w:rsidR="00541C00" w:rsidRPr="0027492B" w:rsidRDefault="00541C00" w:rsidP="0027492B">
      <w:pPr>
        <w:shd w:val="clear" w:color="auto" w:fill="FFFFFF"/>
        <w:rPr>
          <w:rFonts w:ascii="Calibri" w:hAnsi="Calibri" w:cs="Calibri"/>
          <w:sz w:val="22"/>
          <w:szCs w:val="22"/>
          <w:lang w:eastAsia="en-GB"/>
        </w:rPr>
      </w:pPr>
      <w:r w:rsidRPr="0027492B">
        <w:rPr>
          <w:rFonts w:ascii="Calibri" w:hAnsi="Calibri" w:cs="Calibri"/>
          <w:sz w:val="22"/>
          <w:szCs w:val="22"/>
          <w:lang w:eastAsia="en-GB"/>
        </w:rPr>
        <w:t xml:space="preserve">Cornwall Councils Building Control officers have now managed to track down the owners of the Manor Workshop. The building is in a very poor and dangerous condition and the owners have be instructed to carry out the necessary works or the </w:t>
      </w:r>
      <w:r w:rsidR="00B619A0">
        <w:rPr>
          <w:rFonts w:ascii="Calibri" w:hAnsi="Calibri" w:cs="Calibri"/>
          <w:sz w:val="22"/>
          <w:szCs w:val="22"/>
          <w:lang w:eastAsia="en-GB"/>
        </w:rPr>
        <w:t>C</w:t>
      </w:r>
      <w:r w:rsidRPr="0027492B">
        <w:rPr>
          <w:rFonts w:ascii="Calibri" w:hAnsi="Calibri" w:cs="Calibri"/>
          <w:sz w:val="22"/>
          <w:szCs w:val="22"/>
          <w:lang w:eastAsia="en-GB"/>
        </w:rPr>
        <w:t>ouncil will carry out the works and charge them.</w:t>
      </w:r>
    </w:p>
    <w:p w14:paraId="0C26033A" w14:textId="77777777" w:rsidR="00541C00" w:rsidRPr="00541C00" w:rsidRDefault="00541C00" w:rsidP="0027492B">
      <w:pPr>
        <w:shd w:val="clear" w:color="auto" w:fill="FFFFFF"/>
        <w:rPr>
          <w:rFonts w:ascii="Calibri" w:hAnsi="Calibri" w:cs="Calibri"/>
          <w:sz w:val="22"/>
          <w:szCs w:val="22"/>
          <w:lang w:eastAsia="en-GB"/>
        </w:rPr>
      </w:pPr>
    </w:p>
    <w:p w14:paraId="29568148" w14:textId="35ED6DEF" w:rsidR="00541C00" w:rsidRPr="0027492B" w:rsidRDefault="00541C00" w:rsidP="0027492B">
      <w:pPr>
        <w:shd w:val="clear" w:color="auto" w:fill="FFFFFF"/>
        <w:rPr>
          <w:rFonts w:ascii="Calibri" w:hAnsi="Calibri" w:cs="Calibri"/>
          <w:sz w:val="22"/>
          <w:szCs w:val="22"/>
          <w:lang w:eastAsia="en-GB"/>
        </w:rPr>
      </w:pPr>
      <w:r w:rsidRPr="0027492B">
        <w:rPr>
          <w:rFonts w:ascii="Calibri" w:hAnsi="Calibri" w:cs="Calibri"/>
          <w:sz w:val="22"/>
          <w:szCs w:val="22"/>
          <w:lang w:eastAsia="en-GB"/>
        </w:rPr>
        <w:t xml:space="preserve">Cornwall Council are looking at investing in upgrading and providing additional care facilities at </w:t>
      </w:r>
      <w:r w:rsidR="0027492B" w:rsidRPr="0027492B">
        <w:rPr>
          <w:rFonts w:ascii="Calibri" w:hAnsi="Calibri" w:cs="Calibri"/>
          <w:sz w:val="22"/>
          <w:szCs w:val="22"/>
          <w:lang w:eastAsia="en-GB"/>
        </w:rPr>
        <w:t>Trefula House</w:t>
      </w:r>
      <w:r w:rsidRPr="0027492B">
        <w:rPr>
          <w:rFonts w:ascii="Calibri" w:hAnsi="Calibri" w:cs="Calibri"/>
          <w:sz w:val="22"/>
          <w:szCs w:val="22"/>
          <w:lang w:eastAsia="en-GB"/>
        </w:rPr>
        <w:t>. This is in the early stages and a planning application will need to be submitted</w:t>
      </w:r>
      <w:r w:rsidR="00576603" w:rsidRPr="0027492B">
        <w:rPr>
          <w:rFonts w:ascii="Calibri" w:hAnsi="Calibri" w:cs="Calibri"/>
          <w:sz w:val="22"/>
          <w:szCs w:val="22"/>
          <w:lang w:eastAsia="en-GB"/>
        </w:rPr>
        <w:t>. It</w:t>
      </w:r>
      <w:r w:rsidRPr="0027492B">
        <w:rPr>
          <w:rFonts w:ascii="Calibri" w:hAnsi="Calibri" w:cs="Calibri"/>
          <w:sz w:val="22"/>
          <w:szCs w:val="22"/>
          <w:lang w:eastAsia="en-GB"/>
        </w:rPr>
        <w:t xml:space="preserve"> will produce employment and stability, as well as 50 additional bed for residents, </w:t>
      </w:r>
      <w:r w:rsidR="00F5265A">
        <w:rPr>
          <w:rFonts w:ascii="Calibri" w:hAnsi="Calibri" w:cs="Calibri"/>
          <w:sz w:val="22"/>
          <w:szCs w:val="22"/>
          <w:lang w:eastAsia="en-GB"/>
        </w:rPr>
        <w:t>plus</w:t>
      </w:r>
      <w:r w:rsidRPr="0027492B">
        <w:rPr>
          <w:rFonts w:ascii="Calibri" w:hAnsi="Calibri" w:cs="Calibri"/>
          <w:sz w:val="22"/>
          <w:szCs w:val="22"/>
          <w:lang w:eastAsia="en-GB"/>
        </w:rPr>
        <w:t xml:space="preserve"> supported living bungalows.</w:t>
      </w:r>
      <w:r w:rsidR="00685092">
        <w:rPr>
          <w:rFonts w:ascii="Calibri" w:hAnsi="Calibri" w:cs="Calibri"/>
          <w:sz w:val="22"/>
          <w:szCs w:val="22"/>
          <w:lang w:eastAsia="en-GB"/>
        </w:rPr>
        <w:t xml:space="preserve"> Estimated start February 2022.</w:t>
      </w:r>
    </w:p>
    <w:p w14:paraId="29FEAEEA" w14:textId="77777777" w:rsidR="00576603" w:rsidRPr="0027492B" w:rsidRDefault="00576603" w:rsidP="0027492B">
      <w:pPr>
        <w:pStyle w:val="ListParagraph"/>
        <w:rPr>
          <w:rFonts w:ascii="Calibri" w:hAnsi="Calibri" w:cs="Calibri"/>
          <w:sz w:val="22"/>
          <w:szCs w:val="22"/>
          <w:lang w:eastAsia="en-GB"/>
        </w:rPr>
      </w:pPr>
    </w:p>
    <w:p w14:paraId="59DA626C" w14:textId="0189ACB8" w:rsidR="00576603" w:rsidRPr="0027492B" w:rsidRDefault="00F5265A" w:rsidP="0027492B">
      <w:pPr>
        <w:shd w:val="clear" w:color="auto" w:fill="FFFFFF"/>
        <w:rPr>
          <w:rFonts w:ascii="Calibri" w:hAnsi="Calibri" w:cs="Calibri"/>
          <w:sz w:val="22"/>
          <w:szCs w:val="22"/>
          <w:lang w:eastAsia="en-GB"/>
        </w:rPr>
      </w:pPr>
      <w:r>
        <w:rPr>
          <w:rFonts w:ascii="Calibri" w:hAnsi="Calibri" w:cs="Calibri"/>
          <w:sz w:val="22"/>
          <w:szCs w:val="22"/>
          <w:lang w:eastAsia="en-GB"/>
        </w:rPr>
        <w:t>Policin</w:t>
      </w:r>
      <w:r w:rsidR="00B619A0">
        <w:rPr>
          <w:rFonts w:ascii="Calibri" w:hAnsi="Calibri" w:cs="Calibri"/>
          <w:sz w:val="22"/>
          <w:szCs w:val="22"/>
          <w:lang w:eastAsia="en-GB"/>
        </w:rPr>
        <w:t>g</w:t>
      </w:r>
      <w:r>
        <w:rPr>
          <w:rFonts w:ascii="Calibri" w:hAnsi="Calibri" w:cs="Calibri"/>
          <w:sz w:val="22"/>
          <w:szCs w:val="22"/>
          <w:lang w:eastAsia="en-GB"/>
        </w:rPr>
        <w:t xml:space="preserve"> Camborne</w:t>
      </w:r>
      <w:r w:rsidR="00576603" w:rsidRPr="0027492B">
        <w:rPr>
          <w:rFonts w:ascii="Calibri" w:hAnsi="Calibri" w:cs="Calibri"/>
          <w:sz w:val="22"/>
          <w:szCs w:val="22"/>
          <w:lang w:eastAsia="en-GB"/>
        </w:rPr>
        <w:t xml:space="preserve"> have </w:t>
      </w:r>
      <w:r>
        <w:rPr>
          <w:rFonts w:ascii="Calibri" w:hAnsi="Calibri" w:cs="Calibri"/>
          <w:sz w:val="22"/>
          <w:szCs w:val="22"/>
          <w:lang w:eastAsia="en-GB"/>
        </w:rPr>
        <w:t>had</w:t>
      </w:r>
      <w:r w:rsidR="00576603" w:rsidRPr="0027492B">
        <w:rPr>
          <w:rFonts w:ascii="Calibri" w:hAnsi="Calibri" w:cs="Calibri"/>
          <w:sz w:val="22"/>
          <w:szCs w:val="22"/>
          <w:lang w:eastAsia="en-GB"/>
        </w:rPr>
        <w:t xml:space="preserve"> 6 sector inspectors in the last 6 years – worry of no continuity, although DM felt some misunderstanding in the communication over this, between MK and the inspector</w:t>
      </w:r>
      <w:r>
        <w:rPr>
          <w:rFonts w:ascii="Calibri" w:hAnsi="Calibri" w:cs="Calibri"/>
          <w:sz w:val="22"/>
          <w:szCs w:val="22"/>
          <w:lang w:eastAsia="en-GB"/>
        </w:rPr>
        <w:t xml:space="preserve"> - </w:t>
      </w:r>
      <w:r w:rsidRPr="00F5265A">
        <w:rPr>
          <w:rFonts w:ascii="Calibri" w:hAnsi="Calibri" w:cs="Calibri"/>
          <w:sz w:val="22"/>
          <w:szCs w:val="22"/>
          <w:lang w:eastAsia="en-GB"/>
        </w:rPr>
        <w:t>PCC at the video conference.</w:t>
      </w:r>
    </w:p>
    <w:p w14:paraId="4480D24D" w14:textId="77777777" w:rsidR="00E827FA" w:rsidRDefault="00E827FA" w:rsidP="003C2916">
      <w:pPr>
        <w:pStyle w:val="Subtitle"/>
        <w:spacing w:line="360" w:lineRule="auto"/>
        <w:jc w:val="left"/>
        <w:rPr>
          <w:rStyle w:val="PageNumber"/>
          <w:rFonts w:ascii="Calibri" w:eastAsia="Calibri" w:hAnsi="Calibri" w:cs="Calibri"/>
          <w:bCs/>
          <w:sz w:val="22"/>
          <w:szCs w:val="22"/>
          <w:lang w:val="en-US"/>
        </w:rPr>
      </w:pPr>
    </w:p>
    <w:p w14:paraId="7962848F" w14:textId="7EFCD4E8" w:rsidR="00700A3F" w:rsidRPr="003C2916" w:rsidRDefault="00567C6F" w:rsidP="003C2916">
      <w:pPr>
        <w:pStyle w:val="Subtitle"/>
        <w:spacing w:line="360" w:lineRule="auto"/>
        <w:jc w:val="left"/>
        <w:rPr>
          <w:rStyle w:val="PageNumber"/>
          <w:rFonts w:ascii="Calibri" w:eastAsia="Calibri" w:hAnsi="Calibri" w:cs="Calibri"/>
          <w:b w:val="0"/>
          <w:sz w:val="22"/>
          <w:szCs w:val="22"/>
        </w:rPr>
      </w:pPr>
      <w:r w:rsidRPr="003C2916">
        <w:rPr>
          <w:rStyle w:val="PageNumber"/>
          <w:rFonts w:ascii="Calibri" w:eastAsia="Calibri" w:hAnsi="Calibri" w:cs="Calibri"/>
          <w:bCs/>
          <w:sz w:val="22"/>
          <w:szCs w:val="22"/>
          <w:lang w:val="en-US"/>
        </w:rPr>
        <w:t>5</w:t>
      </w:r>
      <w:r w:rsidR="005F0FAD" w:rsidRPr="003C2916">
        <w:rPr>
          <w:rStyle w:val="PageNumber"/>
          <w:rFonts w:ascii="Calibri" w:eastAsia="Calibri" w:hAnsi="Calibri" w:cs="Calibri"/>
          <w:bCs/>
          <w:sz w:val="22"/>
          <w:szCs w:val="22"/>
          <w:lang w:val="en-US"/>
        </w:rPr>
        <w:t>.</w:t>
      </w:r>
      <w:r w:rsidR="005F0FAD" w:rsidRPr="003C2916">
        <w:rPr>
          <w:rStyle w:val="PageNumber"/>
          <w:rFonts w:ascii="Calibri" w:eastAsia="Calibri" w:hAnsi="Calibri" w:cs="Calibri"/>
          <w:b w:val="0"/>
          <w:sz w:val="22"/>
          <w:szCs w:val="22"/>
          <w:lang w:val="en-US"/>
        </w:rPr>
        <w:t xml:space="preserve">     </w:t>
      </w:r>
      <w:r w:rsidR="003C2916" w:rsidRPr="003C2916">
        <w:rPr>
          <w:rFonts w:asciiTheme="minorHAnsi" w:hAnsiTheme="minorHAnsi" w:cstheme="minorHAnsi"/>
          <w:b w:val="0"/>
          <w:sz w:val="22"/>
          <w:szCs w:val="22"/>
        </w:rPr>
        <w:t xml:space="preserve">Confirmation of minutes from meeting held on 09.11.20 </w:t>
      </w:r>
      <w:r w:rsidR="00576603" w:rsidRPr="00576603">
        <w:rPr>
          <w:rFonts w:asciiTheme="minorHAnsi" w:hAnsiTheme="minorHAnsi" w:cstheme="minorHAnsi"/>
          <w:bCs/>
          <w:sz w:val="22"/>
          <w:szCs w:val="22"/>
        </w:rPr>
        <w:t>RESOLVED</w:t>
      </w:r>
      <w:r w:rsidR="00576603">
        <w:rPr>
          <w:rFonts w:asciiTheme="minorHAnsi" w:hAnsiTheme="minorHAnsi" w:cstheme="minorHAnsi"/>
          <w:b w:val="0"/>
          <w:sz w:val="22"/>
          <w:szCs w:val="22"/>
        </w:rPr>
        <w:t xml:space="preserve"> as correct</w:t>
      </w:r>
      <w:r w:rsidR="0027492B">
        <w:rPr>
          <w:rFonts w:asciiTheme="minorHAnsi" w:hAnsiTheme="minorHAnsi" w:cstheme="minorHAnsi"/>
          <w:b w:val="0"/>
          <w:sz w:val="22"/>
          <w:szCs w:val="22"/>
        </w:rPr>
        <w:t xml:space="preserve"> – These will be signed when possible</w:t>
      </w:r>
      <w:r w:rsidR="00576603">
        <w:rPr>
          <w:rFonts w:asciiTheme="minorHAnsi" w:hAnsiTheme="minorHAnsi" w:cstheme="minorHAnsi"/>
          <w:b w:val="0"/>
          <w:sz w:val="22"/>
          <w:szCs w:val="22"/>
        </w:rPr>
        <w:t>.</w:t>
      </w:r>
    </w:p>
    <w:p w14:paraId="79628490" w14:textId="52BED0BB" w:rsidR="00700A3F" w:rsidRDefault="00567C6F" w:rsidP="003C2916">
      <w:pPr>
        <w:pStyle w:val="Subtitle"/>
        <w:spacing w:line="360" w:lineRule="auto"/>
        <w:jc w:val="left"/>
        <w:rPr>
          <w:rStyle w:val="PageNumber"/>
          <w:rFonts w:ascii="Calibri" w:eastAsia="Calibri" w:hAnsi="Calibri" w:cs="Calibri"/>
          <w:b w:val="0"/>
          <w:bCs/>
          <w:sz w:val="22"/>
          <w:szCs w:val="22"/>
          <w:lang w:val="en-US"/>
        </w:rPr>
      </w:pPr>
      <w:r w:rsidRPr="003C2916">
        <w:rPr>
          <w:rStyle w:val="PageNumber"/>
          <w:rFonts w:ascii="Calibri" w:eastAsia="Calibri" w:hAnsi="Calibri" w:cs="Calibri"/>
          <w:bCs/>
          <w:sz w:val="22"/>
          <w:szCs w:val="22"/>
          <w:lang w:val="en-US"/>
        </w:rPr>
        <w:t>6</w:t>
      </w:r>
      <w:r w:rsidR="005F0FAD" w:rsidRPr="003C2916">
        <w:rPr>
          <w:rStyle w:val="PageNumber"/>
          <w:rFonts w:ascii="Calibri" w:eastAsia="Calibri" w:hAnsi="Calibri" w:cs="Calibri"/>
          <w:bCs/>
          <w:sz w:val="22"/>
          <w:szCs w:val="22"/>
          <w:lang w:val="en-US"/>
        </w:rPr>
        <w:t>.</w:t>
      </w:r>
      <w:r w:rsidR="005F0FAD" w:rsidRPr="003C2916">
        <w:rPr>
          <w:rStyle w:val="PageNumber"/>
          <w:rFonts w:ascii="Calibri" w:eastAsia="Calibri" w:hAnsi="Calibri" w:cs="Calibri"/>
          <w:b w:val="0"/>
          <w:bCs/>
          <w:sz w:val="22"/>
          <w:szCs w:val="22"/>
          <w:lang w:val="en-US"/>
        </w:rPr>
        <w:t xml:space="preserve">    </w:t>
      </w:r>
      <w:r w:rsidR="003C2916" w:rsidRPr="003C2916">
        <w:rPr>
          <w:rStyle w:val="PageNumber"/>
          <w:rFonts w:ascii="Calibri" w:eastAsia="Calibri" w:hAnsi="Calibri" w:cs="Calibri"/>
          <w:b w:val="0"/>
          <w:bCs/>
          <w:sz w:val="22"/>
          <w:szCs w:val="22"/>
          <w:lang w:val="en-US"/>
        </w:rPr>
        <w:t xml:space="preserve">Police reports </w:t>
      </w:r>
    </w:p>
    <w:p w14:paraId="74F417A6" w14:textId="60D5D979" w:rsidR="003C2916" w:rsidRPr="007955B9" w:rsidRDefault="003C2916" w:rsidP="003C2916">
      <w:pPr>
        <w:pStyle w:val="Subtitle"/>
        <w:spacing w:line="360" w:lineRule="auto"/>
        <w:ind w:left="786" w:hanging="709"/>
        <w:jc w:val="left"/>
        <w:rPr>
          <w:rStyle w:val="PageNumber"/>
          <w:rFonts w:ascii="Calibri" w:eastAsia="Calibri" w:hAnsi="Calibri" w:cs="Calibri"/>
          <w:b w:val="0"/>
          <w:sz w:val="22"/>
          <w:szCs w:val="22"/>
          <w:u w:val="single"/>
          <w:lang w:val="en-US"/>
        </w:rPr>
      </w:pPr>
      <w:r>
        <w:rPr>
          <w:rStyle w:val="PageNumber"/>
          <w:rFonts w:ascii="Calibri" w:eastAsia="Calibri" w:hAnsi="Calibri" w:cs="Calibri"/>
          <w:b w:val="0"/>
          <w:sz w:val="22"/>
          <w:szCs w:val="22"/>
          <w:u w:val="single"/>
          <w:lang w:val="en-US"/>
        </w:rPr>
        <w:t>November</w:t>
      </w:r>
      <w:r w:rsidRPr="007955B9">
        <w:rPr>
          <w:rStyle w:val="PageNumber"/>
          <w:rFonts w:ascii="Calibri" w:eastAsia="Calibri" w:hAnsi="Calibri" w:cs="Calibri"/>
          <w:b w:val="0"/>
          <w:sz w:val="22"/>
          <w:szCs w:val="22"/>
          <w:u w:val="single"/>
          <w:lang w:val="en-US"/>
        </w:rPr>
        <w:t xml:space="preserve"> - </w:t>
      </w:r>
      <w:r w:rsidR="00255B7F">
        <w:rPr>
          <w:rStyle w:val="PageNumber"/>
          <w:rFonts w:ascii="Calibri" w:eastAsia="Calibri" w:hAnsi="Calibri" w:cs="Calibri"/>
          <w:b w:val="0"/>
          <w:sz w:val="22"/>
          <w:szCs w:val="22"/>
          <w:u w:val="single"/>
          <w:lang w:val="en-US"/>
        </w:rPr>
        <w:t>12</w:t>
      </w:r>
      <w:r w:rsidRPr="007955B9">
        <w:rPr>
          <w:rStyle w:val="PageNumber"/>
          <w:rFonts w:ascii="Calibri" w:eastAsia="Calibri" w:hAnsi="Calibri" w:cs="Calibri"/>
          <w:b w:val="0"/>
          <w:sz w:val="22"/>
          <w:szCs w:val="22"/>
          <w:u w:val="single"/>
          <w:lang w:val="en-US"/>
        </w:rPr>
        <w:t xml:space="preserve"> crimes </w:t>
      </w:r>
      <w:r w:rsidRPr="007955B9">
        <w:rPr>
          <w:rStyle w:val="PageNumber"/>
          <w:rFonts w:ascii="Calibri" w:eastAsia="Calibri" w:hAnsi="Calibri" w:cs="Calibri"/>
          <w:b w:val="0"/>
          <w:sz w:val="22"/>
          <w:szCs w:val="22"/>
          <w:lang w:val="en-US"/>
        </w:rPr>
        <w:t>(latest data available)</w:t>
      </w:r>
    </w:p>
    <w:p w14:paraId="4F3C7D5B" w14:textId="77777777" w:rsidR="003C2916" w:rsidRPr="00255B7F" w:rsidRDefault="003C2916" w:rsidP="003C2916">
      <w:pPr>
        <w:pStyle w:val="Subtitle"/>
        <w:ind w:left="709" w:hanging="709"/>
        <w:jc w:val="left"/>
        <w:rPr>
          <w:rStyle w:val="PageNumber"/>
          <w:rFonts w:ascii="Calibri" w:eastAsia="Calibri" w:hAnsi="Calibri" w:cs="Calibri"/>
          <w:b w:val="0"/>
          <w:sz w:val="22"/>
          <w:szCs w:val="22"/>
        </w:rPr>
      </w:pPr>
      <w:r w:rsidRPr="00255B7F">
        <w:rPr>
          <w:rStyle w:val="PageNumber"/>
          <w:rFonts w:ascii="Calibri" w:eastAsia="Calibri" w:hAnsi="Calibri" w:cs="Calibri"/>
          <w:b w:val="0"/>
          <w:sz w:val="22"/>
          <w:szCs w:val="22"/>
        </w:rPr>
        <w:t>Vogue Terrace</w:t>
      </w:r>
      <w:r w:rsidRPr="00255B7F">
        <w:rPr>
          <w:rStyle w:val="PageNumber"/>
          <w:rFonts w:ascii="Calibri" w:eastAsia="Calibri" w:hAnsi="Calibri" w:cs="Calibri"/>
          <w:b w:val="0"/>
          <w:sz w:val="22"/>
          <w:szCs w:val="22"/>
        </w:rPr>
        <w:tab/>
      </w:r>
      <w:r w:rsidRPr="00255B7F">
        <w:rPr>
          <w:rStyle w:val="PageNumber"/>
          <w:rFonts w:ascii="Calibri" w:eastAsia="Calibri" w:hAnsi="Calibri" w:cs="Calibri"/>
          <w:b w:val="0"/>
          <w:sz w:val="22"/>
          <w:szCs w:val="22"/>
        </w:rPr>
        <w:tab/>
      </w:r>
      <w:r w:rsidRPr="00255B7F">
        <w:rPr>
          <w:rStyle w:val="PageNumber"/>
          <w:rFonts w:ascii="Calibri" w:eastAsia="Calibri" w:hAnsi="Calibri" w:cs="Calibri"/>
          <w:b w:val="0"/>
          <w:sz w:val="22"/>
          <w:szCs w:val="22"/>
        </w:rPr>
        <w:tab/>
      </w:r>
      <w:r w:rsidRPr="00255B7F">
        <w:rPr>
          <w:rStyle w:val="PageNumber"/>
          <w:rFonts w:ascii="Calibri" w:eastAsia="Calibri" w:hAnsi="Calibri" w:cs="Calibri"/>
          <w:b w:val="0"/>
          <w:sz w:val="22"/>
          <w:szCs w:val="22"/>
        </w:rPr>
        <w:tab/>
        <w:t>Criminal damage and arson x 1</w:t>
      </w:r>
    </w:p>
    <w:p w14:paraId="435AA201" w14:textId="1A7C24E8" w:rsidR="00255B7F" w:rsidRPr="00255B7F" w:rsidRDefault="00255B7F" w:rsidP="00255B7F">
      <w:pPr>
        <w:pStyle w:val="Subtitle"/>
        <w:ind w:left="709" w:hanging="709"/>
        <w:jc w:val="left"/>
        <w:rPr>
          <w:rStyle w:val="PageNumber"/>
          <w:rFonts w:ascii="Calibri" w:eastAsia="Calibri" w:hAnsi="Calibri" w:cs="Calibri"/>
          <w:b w:val="0"/>
          <w:sz w:val="22"/>
          <w:szCs w:val="22"/>
        </w:rPr>
      </w:pPr>
      <w:r w:rsidRPr="00255B7F">
        <w:rPr>
          <w:rStyle w:val="PageNumber"/>
          <w:rFonts w:ascii="Calibri" w:eastAsia="Calibri" w:hAnsi="Calibri" w:cs="Calibri"/>
          <w:b w:val="0"/>
          <w:sz w:val="22"/>
          <w:szCs w:val="22"/>
          <w:lang w:val="en-US"/>
        </w:rPr>
        <w:t>Trenant</w:t>
      </w:r>
      <w:r w:rsidRPr="00255B7F">
        <w:rPr>
          <w:rStyle w:val="PageNumber"/>
          <w:rFonts w:ascii="Calibri" w:eastAsia="Calibri" w:hAnsi="Calibri" w:cs="Calibri"/>
          <w:b w:val="0"/>
          <w:sz w:val="22"/>
          <w:szCs w:val="22"/>
          <w:lang w:val="en-US"/>
        </w:rPr>
        <w:tab/>
      </w:r>
      <w:r w:rsidRPr="00255B7F">
        <w:rPr>
          <w:rStyle w:val="PageNumber"/>
          <w:rFonts w:ascii="Calibri" w:eastAsia="Calibri" w:hAnsi="Calibri" w:cs="Calibri"/>
          <w:b w:val="0"/>
          <w:sz w:val="22"/>
          <w:szCs w:val="22"/>
          <w:lang w:val="en-US"/>
        </w:rPr>
        <w:tab/>
      </w:r>
      <w:r w:rsidRPr="00255B7F">
        <w:rPr>
          <w:rStyle w:val="PageNumber"/>
          <w:rFonts w:ascii="Calibri" w:eastAsia="Calibri" w:hAnsi="Calibri" w:cs="Calibri"/>
          <w:b w:val="0"/>
          <w:sz w:val="22"/>
          <w:szCs w:val="22"/>
          <w:lang w:val="en-US"/>
        </w:rPr>
        <w:tab/>
      </w:r>
      <w:r w:rsidRPr="00255B7F">
        <w:rPr>
          <w:rStyle w:val="PageNumber"/>
          <w:rFonts w:ascii="Calibri" w:eastAsia="Calibri" w:hAnsi="Calibri" w:cs="Calibri"/>
          <w:b w:val="0"/>
          <w:sz w:val="22"/>
          <w:szCs w:val="22"/>
          <w:lang w:val="en-US"/>
        </w:rPr>
        <w:tab/>
      </w:r>
      <w:r w:rsidRPr="00255B7F">
        <w:rPr>
          <w:rStyle w:val="PageNumber"/>
          <w:rFonts w:ascii="Calibri" w:eastAsia="Calibri" w:hAnsi="Calibri" w:cs="Calibri"/>
          <w:b w:val="0"/>
          <w:sz w:val="22"/>
          <w:szCs w:val="22"/>
          <w:lang w:val="en-US"/>
        </w:rPr>
        <w:tab/>
      </w:r>
      <w:r w:rsidRPr="00255B7F">
        <w:rPr>
          <w:rStyle w:val="PageNumber"/>
          <w:rFonts w:ascii="Calibri" w:eastAsia="Calibri" w:hAnsi="Calibri" w:cs="Calibri"/>
          <w:b w:val="0"/>
          <w:sz w:val="22"/>
          <w:szCs w:val="22"/>
          <w:lang w:val="en-US"/>
        </w:rPr>
        <w:tab/>
      </w:r>
      <w:r w:rsidRPr="00255B7F">
        <w:rPr>
          <w:rStyle w:val="PageNumber"/>
          <w:rFonts w:ascii="Calibri" w:eastAsia="Calibri" w:hAnsi="Calibri" w:cs="Calibri"/>
          <w:b w:val="0"/>
          <w:sz w:val="22"/>
          <w:szCs w:val="22"/>
        </w:rPr>
        <w:t>Violence and sexual offence x 2</w:t>
      </w:r>
      <w:r w:rsidR="00750F49">
        <w:rPr>
          <w:rStyle w:val="PageNumber"/>
          <w:rFonts w:ascii="Calibri" w:eastAsia="Calibri" w:hAnsi="Calibri" w:cs="Calibri"/>
          <w:b w:val="0"/>
          <w:sz w:val="22"/>
          <w:szCs w:val="22"/>
        </w:rPr>
        <w:t xml:space="preserve">, </w:t>
      </w:r>
      <w:r w:rsidR="00750F49" w:rsidRPr="00255B7F">
        <w:rPr>
          <w:rStyle w:val="PageNumber"/>
          <w:rFonts w:ascii="Calibri" w:eastAsia="Calibri" w:hAnsi="Calibri" w:cs="Calibri"/>
          <w:b w:val="0"/>
          <w:sz w:val="22"/>
          <w:szCs w:val="22"/>
        </w:rPr>
        <w:t>Criminal damage and arson x 1</w:t>
      </w:r>
    </w:p>
    <w:p w14:paraId="180ED7B1" w14:textId="64A74531" w:rsidR="00750F49" w:rsidRDefault="00750F49" w:rsidP="003C2916">
      <w:pPr>
        <w:pStyle w:val="Subtitle"/>
        <w:ind w:left="709" w:hanging="709"/>
        <w:jc w:val="left"/>
        <w:rPr>
          <w:rStyle w:val="PageNumber"/>
          <w:rFonts w:ascii="Calibri" w:eastAsia="Calibri" w:hAnsi="Calibri" w:cs="Calibri"/>
          <w:b w:val="0"/>
          <w:sz w:val="22"/>
          <w:szCs w:val="22"/>
        </w:rPr>
      </w:pPr>
      <w:r>
        <w:rPr>
          <w:rStyle w:val="PageNumber"/>
          <w:rFonts w:ascii="Calibri" w:eastAsia="Calibri" w:hAnsi="Calibri" w:cs="Calibri"/>
          <w:b w:val="0"/>
          <w:sz w:val="22"/>
          <w:szCs w:val="22"/>
        </w:rPr>
        <w:t>W</w:t>
      </w:r>
      <w:r w:rsidR="00255B7F" w:rsidRPr="00255B7F">
        <w:rPr>
          <w:rStyle w:val="PageNumber"/>
          <w:rFonts w:ascii="Calibri" w:eastAsia="Calibri" w:hAnsi="Calibri" w:cs="Calibri"/>
          <w:b w:val="0"/>
          <w:sz w:val="22"/>
          <w:szCs w:val="22"/>
        </w:rPr>
        <w:t>est End</w:t>
      </w:r>
      <w:r w:rsidR="00255B7F" w:rsidRPr="00255B7F">
        <w:rPr>
          <w:rStyle w:val="PageNumber"/>
          <w:rFonts w:ascii="Calibri" w:eastAsia="Calibri" w:hAnsi="Calibri" w:cs="Calibri"/>
          <w:b w:val="0"/>
          <w:sz w:val="22"/>
          <w:szCs w:val="22"/>
        </w:rPr>
        <w:tab/>
      </w:r>
      <w:r w:rsidR="00255B7F" w:rsidRPr="00255B7F">
        <w:rPr>
          <w:rStyle w:val="PageNumber"/>
          <w:rFonts w:ascii="Calibri" w:eastAsia="Calibri" w:hAnsi="Calibri" w:cs="Calibri"/>
          <w:b w:val="0"/>
          <w:sz w:val="22"/>
          <w:szCs w:val="22"/>
        </w:rPr>
        <w:tab/>
        <w:t xml:space="preserve">             </w:t>
      </w:r>
      <w:r w:rsidR="00255B7F" w:rsidRPr="00255B7F">
        <w:rPr>
          <w:rStyle w:val="PageNumber"/>
          <w:rFonts w:ascii="Calibri" w:eastAsia="Calibri" w:hAnsi="Calibri" w:cs="Calibri"/>
          <w:b w:val="0"/>
          <w:sz w:val="22"/>
          <w:szCs w:val="22"/>
        </w:rPr>
        <w:tab/>
      </w:r>
      <w:r w:rsidR="00255B7F" w:rsidRPr="00255B7F">
        <w:rPr>
          <w:rStyle w:val="PageNumber"/>
          <w:rFonts w:ascii="Calibri" w:eastAsia="Calibri" w:hAnsi="Calibri" w:cs="Calibri"/>
          <w:b w:val="0"/>
          <w:sz w:val="22"/>
          <w:szCs w:val="22"/>
        </w:rPr>
        <w:tab/>
        <w:t>Criminal damage and arson x 1</w:t>
      </w:r>
      <w:r>
        <w:rPr>
          <w:rStyle w:val="PageNumber"/>
          <w:rFonts w:ascii="Calibri" w:eastAsia="Calibri" w:hAnsi="Calibri" w:cs="Calibri"/>
          <w:b w:val="0"/>
          <w:sz w:val="22"/>
          <w:szCs w:val="22"/>
        </w:rPr>
        <w:t xml:space="preserve">, </w:t>
      </w:r>
      <w:r w:rsidR="00255B7F" w:rsidRPr="00255B7F">
        <w:rPr>
          <w:rStyle w:val="PageNumber"/>
          <w:rFonts w:ascii="Calibri" w:eastAsia="Calibri" w:hAnsi="Calibri" w:cs="Calibri"/>
          <w:b w:val="0"/>
          <w:sz w:val="22"/>
          <w:szCs w:val="22"/>
        </w:rPr>
        <w:tab/>
        <w:t>Drugs</w:t>
      </w:r>
      <w:r w:rsidR="00255B7F" w:rsidRPr="00255B7F">
        <w:rPr>
          <w:rStyle w:val="PageNumber"/>
          <w:rFonts w:ascii="Calibri" w:eastAsia="Calibri" w:hAnsi="Calibri" w:cs="Calibri"/>
          <w:b w:val="0"/>
          <w:sz w:val="22"/>
          <w:szCs w:val="22"/>
        </w:rPr>
        <w:tab/>
        <w:t>x 1</w:t>
      </w:r>
      <w:r>
        <w:rPr>
          <w:rStyle w:val="PageNumber"/>
          <w:rFonts w:ascii="Calibri" w:eastAsia="Calibri" w:hAnsi="Calibri" w:cs="Calibri"/>
          <w:b w:val="0"/>
          <w:sz w:val="22"/>
          <w:szCs w:val="22"/>
        </w:rPr>
        <w:t xml:space="preserve">, </w:t>
      </w:r>
    </w:p>
    <w:p w14:paraId="6D60A492" w14:textId="40C671F7" w:rsidR="00255B7F" w:rsidRPr="00255B7F" w:rsidRDefault="00255B7F" w:rsidP="003C2916">
      <w:pPr>
        <w:pStyle w:val="Subtitle"/>
        <w:ind w:left="709" w:hanging="709"/>
        <w:jc w:val="left"/>
        <w:rPr>
          <w:rStyle w:val="PageNumber"/>
          <w:rFonts w:ascii="Calibri" w:eastAsia="Calibri" w:hAnsi="Calibri" w:cs="Calibri"/>
          <w:b w:val="0"/>
          <w:sz w:val="22"/>
          <w:szCs w:val="22"/>
        </w:rPr>
      </w:pPr>
      <w:r w:rsidRPr="00255B7F">
        <w:rPr>
          <w:rStyle w:val="PageNumber"/>
          <w:rFonts w:ascii="Calibri" w:eastAsia="Calibri" w:hAnsi="Calibri" w:cs="Calibri"/>
          <w:b w:val="0"/>
          <w:sz w:val="22"/>
          <w:szCs w:val="22"/>
        </w:rPr>
        <w:lastRenderedPageBreak/>
        <w:t>Market Square</w:t>
      </w:r>
      <w:r w:rsidRPr="00255B7F">
        <w:rPr>
          <w:rStyle w:val="PageNumber"/>
          <w:rFonts w:ascii="Calibri" w:eastAsia="Calibri" w:hAnsi="Calibri" w:cs="Calibri"/>
          <w:b w:val="0"/>
          <w:sz w:val="22"/>
          <w:szCs w:val="22"/>
        </w:rPr>
        <w:tab/>
      </w:r>
      <w:r w:rsidRPr="00255B7F">
        <w:rPr>
          <w:rStyle w:val="PageNumber"/>
          <w:rFonts w:ascii="Calibri" w:eastAsia="Calibri" w:hAnsi="Calibri" w:cs="Calibri"/>
          <w:b w:val="0"/>
          <w:sz w:val="22"/>
          <w:szCs w:val="22"/>
        </w:rPr>
        <w:tab/>
      </w:r>
      <w:r w:rsidRPr="00255B7F">
        <w:rPr>
          <w:rStyle w:val="PageNumber"/>
          <w:rFonts w:ascii="Calibri" w:eastAsia="Calibri" w:hAnsi="Calibri" w:cs="Calibri"/>
          <w:b w:val="0"/>
          <w:sz w:val="22"/>
          <w:szCs w:val="22"/>
        </w:rPr>
        <w:tab/>
      </w:r>
      <w:r w:rsidRPr="00255B7F">
        <w:rPr>
          <w:rStyle w:val="PageNumber"/>
          <w:rFonts w:ascii="Calibri" w:eastAsia="Calibri" w:hAnsi="Calibri" w:cs="Calibri"/>
          <w:b w:val="0"/>
          <w:sz w:val="22"/>
          <w:szCs w:val="22"/>
        </w:rPr>
        <w:tab/>
        <w:t>ASB x 1</w:t>
      </w:r>
    </w:p>
    <w:p w14:paraId="1DCDAE07" w14:textId="258CAF31" w:rsidR="00255B7F" w:rsidRPr="00255B7F" w:rsidRDefault="00255B7F" w:rsidP="003C2916">
      <w:pPr>
        <w:pStyle w:val="Subtitle"/>
        <w:ind w:left="709" w:hanging="709"/>
        <w:jc w:val="left"/>
        <w:rPr>
          <w:rStyle w:val="PageNumber"/>
          <w:rFonts w:ascii="Calibri" w:eastAsia="Calibri" w:hAnsi="Calibri" w:cs="Calibri"/>
          <w:b w:val="0"/>
          <w:sz w:val="22"/>
          <w:szCs w:val="22"/>
        </w:rPr>
      </w:pPr>
      <w:r w:rsidRPr="00255B7F">
        <w:rPr>
          <w:rStyle w:val="PageNumber"/>
          <w:rFonts w:ascii="Calibri" w:eastAsia="Calibri" w:hAnsi="Calibri" w:cs="Calibri"/>
          <w:b w:val="0"/>
          <w:sz w:val="22"/>
          <w:szCs w:val="22"/>
        </w:rPr>
        <w:t>Telegraph Hill</w:t>
      </w:r>
      <w:r w:rsidRPr="00255B7F">
        <w:rPr>
          <w:rStyle w:val="PageNumber"/>
          <w:rFonts w:ascii="Calibri" w:eastAsia="Calibri" w:hAnsi="Calibri" w:cs="Calibri"/>
          <w:b w:val="0"/>
          <w:sz w:val="22"/>
          <w:szCs w:val="22"/>
        </w:rPr>
        <w:tab/>
      </w:r>
      <w:r w:rsidRPr="00255B7F">
        <w:rPr>
          <w:rStyle w:val="PageNumber"/>
          <w:rFonts w:ascii="Calibri" w:eastAsia="Calibri" w:hAnsi="Calibri" w:cs="Calibri"/>
          <w:b w:val="0"/>
          <w:sz w:val="22"/>
          <w:szCs w:val="22"/>
        </w:rPr>
        <w:tab/>
      </w:r>
      <w:r w:rsidRPr="00255B7F">
        <w:rPr>
          <w:rStyle w:val="PageNumber"/>
          <w:rFonts w:ascii="Calibri" w:eastAsia="Calibri" w:hAnsi="Calibri" w:cs="Calibri"/>
          <w:b w:val="0"/>
          <w:sz w:val="22"/>
          <w:szCs w:val="22"/>
        </w:rPr>
        <w:tab/>
      </w:r>
      <w:r w:rsidRPr="00255B7F">
        <w:rPr>
          <w:rStyle w:val="PageNumber"/>
          <w:rFonts w:ascii="Calibri" w:eastAsia="Calibri" w:hAnsi="Calibri" w:cs="Calibri"/>
          <w:b w:val="0"/>
          <w:sz w:val="22"/>
          <w:szCs w:val="22"/>
        </w:rPr>
        <w:tab/>
        <w:t>Violence and sexual offence x 1</w:t>
      </w:r>
    </w:p>
    <w:p w14:paraId="288A67F8" w14:textId="00A54EA4" w:rsidR="00255B7F" w:rsidRPr="00255B7F" w:rsidRDefault="00255B7F" w:rsidP="00255B7F">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Pr>
          <w:rStyle w:val="PageNumber"/>
          <w:rFonts w:ascii="Calibri" w:eastAsia="Calibri" w:hAnsi="Calibri" w:cs="Calibri"/>
          <w:b/>
          <w:color w:val="C0504D" w:themeColor="accent2"/>
          <w:sz w:val="22"/>
          <w:szCs w:val="22"/>
        </w:rPr>
        <w:tab/>
      </w:r>
      <w:r w:rsidRPr="00255B7F">
        <w:rPr>
          <w:rStyle w:val="PageNumber"/>
          <w:rFonts w:ascii="Calibri" w:eastAsia="Calibri" w:hAnsi="Calibri" w:cs="Calibri"/>
          <w:bCs/>
          <w:color w:val="auto"/>
          <w:sz w:val="22"/>
          <w:szCs w:val="22"/>
        </w:rPr>
        <w:t>Fairfield</w:t>
      </w:r>
      <w:r w:rsidRPr="00255B7F">
        <w:rPr>
          <w:rStyle w:val="PageNumber"/>
          <w:rFonts w:ascii="Calibri" w:eastAsia="Calibri" w:hAnsi="Calibri" w:cs="Calibri"/>
          <w:b/>
          <w:color w:val="auto"/>
          <w:sz w:val="22"/>
          <w:szCs w:val="22"/>
        </w:rPr>
        <w:t xml:space="preserve"> </w:t>
      </w:r>
      <w:r w:rsidRPr="00255B7F">
        <w:rPr>
          <w:rStyle w:val="PageNumber"/>
          <w:rFonts w:ascii="Calibri" w:eastAsia="Calibri" w:hAnsi="Calibri" w:cs="Calibri"/>
          <w:b/>
          <w:color w:val="auto"/>
          <w:sz w:val="22"/>
          <w:szCs w:val="22"/>
        </w:rPr>
        <w:tab/>
        <w:t xml:space="preserve">                             </w:t>
      </w:r>
      <w:r w:rsidRPr="00255B7F">
        <w:rPr>
          <w:rStyle w:val="PageNumber"/>
          <w:rFonts w:ascii="Calibri" w:eastAsia="Calibri" w:hAnsi="Calibri" w:cs="Calibri"/>
          <w:color w:val="auto"/>
          <w:sz w:val="22"/>
          <w:szCs w:val="22"/>
        </w:rPr>
        <w:t>Violence and sexual offence x 1</w:t>
      </w:r>
    </w:p>
    <w:p w14:paraId="0818863C" w14:textId="46E342FF" w:rsidR="00255B7F" w:rsidRPr="00255B7F" w:rsidRDefault="00255B7F" w:rsidP="00255B7F">
      <w:pPr>
        <w:pStyle w:val="Subtitle"/>
        <w:ind w:left="709" w:hanging="709"/>
        <w:jc w:val="left"/>
        <w:rPr>
          <w:rStyle w:val="PageNumber"/>
          <w:rFonts w:ascii="Calibri" w:eastAsia="Calibri" w:hAnsi="Calibri" w:cs="Calibri"/>
          <w:b w:val="0"/>
          <w:sz w:val="22"/>
          <w:szCs w:val="22"/>
        </w:rPr>
      </w:pPr>
      <w:r>
        <w:rPr>
          <w:rStyle w:val="PageNumber"/>
          <w:rFonts w:ascii="Calibri" w:eastAsia="Calibri" w:hAnsi="Calibri" w:cs="Calibri"/>
          <w:b w:val="0"/>
          <w:bCs/>
          <w:sz w:val="22"/>
          <w:szCs w:val="22"/>
          <w:lang w:val="en-US"/>
        </w:rPr>
        <w:t>Church Hill</w:t>
      </w:r>
      <w:r>
        <w:rPr>
          <w:rStyle w:val="PageNumber"/>
          <w:rFonts w:ascii="Calibri" w:eastAsia="Calibri" w:hAnsi="Calibri" w:cs="Calibri"/>
          <w:b w:val="0"/>
          <w:bCs/>
          <w:sz w:val="22"/>
          <w:szCs w:val="22"/>
          <w:lang w:val="en-US"/>
        </w:rPr>
        <w:tab/>
      </w:r>
      <w:r>
        <w:rPr>
          <w:rStyle w:val="PageNumber"/>
          <w:rFonts w:ascii="Calibri" w:eastAsia="Calibri" w:hAnsi="Calibri" w:cs="Calibri"/>
          <w:b w:val="0"/>
          <w:bCs/>
          <w:sz w:val="22"/>
          <w:szCs w:val="22"/>
          <w:lang w:val="en-US"/>
        </w:rPr>
        <w:tab/>
      </w:r>
      <w:r>
        <w:rPr>
          <w:rStyle w:val="PageNumber"/>
          <w:rFonts w:ascii="Calibri" w:eastAsia="Calibri" w:hAnsi="Calibri" w:cs="Calibri"/>
          <w:b w:val="0"/>
          <w:bCs/>
          <w:sz w:val="22"/>
          <w:szCs w:val="22"/>
          <w:lang w:val="en-US"/>
        </w:rPr>
        <w:tab/>
      </w:r>
      <w:r>
        <w:rPr>
          <w:rStyle w:val="PageNumber"/>
          <w:rFonts w:ascii="Calibri" w:eastAsia="Calibri" w:hAnsi="Calibri" w:cs="Calibri"/>
          <w:b w:val="0"/>
          <w:bCs/>
          <w:sz w:val="22"/>
          <w:szCs w:val="22"/>
          <w:lang w:val="en-US"/>
        </w:rPr>
        <w:tab/>
      </w:r>
      <w:r w:rsidRPr="00255B7F">
        <w:rPr>
          <w:rStyle w:val="PageNumber"/>
          <w:rFonts w:ascii="Calibri" w:eastAsia="Calibri" w:hAnsi="Calibri" w:cs="Calibri"/>
          <w:b w:val="0"/>
          <w:sz w:val="22"/>
          <w:szCs w:val="22"/>
        </w:rPr>
        <w:t xml:space="preserve">Violence and sexual offence x </w:t>
      </w:r>
      <w:r>
        <w:rPr>
          <w:rStyle w:val="PageNumber"/>
          <w:rFonts w:ascii="Calibri" w:eastAsia="Calibri" w:hAnsi="Calibri" w:cs="Calibri"/>
          <w:b w:val="0"/>
          <w:sz w:val="22"/>
          <w:szCs w:val="22"/>
        </w:rPr>
        <w:t>2</w:t>
      </w:r>
    </w:p>
    <w:p w14:paraId="786FD49E" w14:textId="77777777" w:rsidR="00255B7F" w:rsidRPr="00255B7F" w:rsidRDefault="00255B7F" w:rsidP="00255B7F">
      <w:pPr>
        <w:pStyle w:val="Subtitle"/>
        <w:ind w:left="709" w:hanging="709"/>
        <w:jc w:val="left"/>
        <w:rPr>
          <w:rStyle w:val="PageNumber"/>
          <w:rFonts w:ascii="Calibri" w:eastAsia="Calibri" w:hAnsi="Calibri" w:cs="Calibri"/>
          <w:b w:val="0"/>
          <w:sz w:val="22"/>
          <w:szCs w:val="22"/>
        </w:rPr>
      </w:pPr>
      <w:r>
        <w:rPr>
          <w:rStyle w:val="PageNumber"/>
          <w:rFonts w:ascii="Calibri" w:eastAsia="Calibri" w:hAnsi="Calibri" w:cs="Calibri"/>
          <w:b w:val="0"/>
          <w:bCs/>
          <w:sz w:val="22"/>
          <w:szCs w:val="22"/>
          <w:lang w:val="en-US"/>
        </w:rPr>
        <w:t>Tregullow</w:t>
      </w:r>
      <w:r>
        <w:rPr>
          <w:rStyle w:val="PageNumber"/>
          <w:rFonts w:ascii="Calibri" w:eastAsia="Calibri" w:hAnsi="Calibri" w:cs="Calibri"/>
          <w:b w:val="0"/>
          <w:bCs/>
          <w:sz w:val="22"/>
          <w:szCs w:val="22"/>
          <w:lang w:val="en-US"/>
        </w:rPr>
        <w:tab/>
      </w:r>
      <w:r>
        <w:rPr>
          <w:rStyle w:val="PageNumber"/>
          <w:rFonts w:ascii="Calibri" w:eastAsia="Calibri" w:hAnsi="Calibri" w:cs="Calibri"/>
          <w:b w:val="0"/>
          <w:bCs/>
          <w:sz w:val="22"/>
          <w:szCs w:val="22"/>
          <w:lang w:val="en-US"/>
        </w:rPr>
        <w:tab/>
      </w:r>
      <w:r>
        <w:rPr>
          <w:rStyle w:val="PageNumber"/>
          <w:rFonts w:ascii="Calibri" w:eastAsia="Calibri" w:hAnsi="Calibri" w:cs="Calibri"/>
          <w:b w:val="0"/>
          <w:bCs/>
          <w:sz w:val="22"/>
          <w:szCs w:val="22"/>
          <w:lang w:val="en-US"/>
        </w:rPr>
        <w:tab/>
      </w:r>
      <w:r>
        <w:rPr>
          <w:rStyle w:val="PageNumber"/>
          <w:rFonts w:ascii="Calibri" w:eastAsia="Calibri" w:hAnsi="Calibri" w:cs="Calibri"/>
          <w:b w:val="0"/>
          <w:bCs/>
          <w:sz w:val="22"/>
          <w:szCs w:val="22"/>
          <w:lang w:val="en-US"/>
        </w:rPr>
        <w:tab/>
      </w:r>
      <w:r w:rsidRPr="00255B7F">
        <w:rPr>
          <w:rStyle w:val="PageNumber"/>
          <w:rFonts w:ascii="Calibri" w:eastAsia="Calibri" w:hAnsi="Calibri" w:cs="Calibri"/>
          <w:b w:val="0"/>
          <w:sz w:val="22"/>
          <w:szCs w:val="22"/>
        </w:rPr>
        <w:t>Violence and sexual offence x 1</w:t>
      </w:r>
    </w:p>
    <w:p w14:paraId="718E792B" w14:textId="77777777" w:rsidR="00750F49" w:rsidRPr="004A1C0C" w:rsidRDefault="00C569FD" w:rsidP="004A1C0C">
      <w:pPr>
        <w:pStyle w:val="Body"/>
        <w:tabs>
          <w:tab w:val="left" w:pos="709"/>
          <w:tab w:val="left" w:pos="2127"/>
          <w:tab w:val="left" w:pos="3828"/>
          <w:tab w:val="left" w:pos="5529"/>
          <w:tab w:val="left" w:pos="6804"/>
          <w:tab w:val="left" w:pos="8789"/>
        </w:tabs>
        <w:ind w:hanging="284"/>
        <w:rPr>
          <w:rStyle w:val="PageNumber"/>
          <w:rFonts w:ascii="Calibri" w:eastAsia="Calibri" w:hAnsi="Calibri" w:cs="Calibri"/>
          <w:color w:val="auto"/>
          <w:sz w:val="22"/>
          <w:szCs w:val="22"/>
        </w:rPr>
      </w:pPr>
      <w:r w:rsidRPr="00B01BBD">
        <w:rPr>
          <w:rStyle w:val="PageNumber"/>
          <w:rFonts w:ascii="Calibri" w:eastAsia="Calibri" w:hAnsi="Calibri" w:cs="Calibri"/>
          <w:color w:val="FF0000"/>
          <w:sz w:val="22"/>
          <w:szCs w:val="22"/>
        </w:rPr>
        <w:tab/>
      </w:r>
    </w:p>
    <w:p w14:paraId="796284A7" w14:textId="33EB6615" w:rsidR="001A48FF" w:rsidRPr="006602DB" w:rsidRDefault="0027492B" w:rsidP="00F5265A">
      <w:pPr>
        <w:pStyle w:val="Body"/>
        <w:tabs>
          <w:tab w:val="left" w:pos="709"/>
          <w:tab w:val="left" w:pos="2127"/>
          <w:tab w:val="left" w:pos="3828"/>
          <w:tab w:val="left" w:pos="5529"/>
          <w:tab w:val="left" w:pos="6804"/>
          <w:tab w:val="left" w:pos="8789"/>
        </w:tabs>
        <w:ind w:left="1"/>
        <w:rPr>
          <w:rFonts w:asciiTheme="minorHAnsi" w:hAnsiTheme="minorHAnsi" w:cstheme="minorHAnsi"/>
          <w:color w:val="auto"/>
          <w:sz w:val="22"/>
          <w:szCs w:val="22"/>
          <w:shd w:val="clear" w:color="auto" w:fill="FFFFFF"/>
        </w:rPr>
      </w:pPr>
      <w:r w:rsidRPr="006602DB">
        <w:rPr>
          <w:rFonts w:asciiTheme="minorHAnsi" w:hAnsiTheme="minorHAnsi" w:cstheme="minorHAnsi"/>
          <w:color w:val="auto"/>
          <w:sz w:val="22"/>
          <w:szCs w:val="22"/>
          <w:shd w:val="clear" w:color="auto" w:fill="FFFFFF"/>
        </w:rPr>
        <w:t xml:space="preserve">Method of reporting crimes in the parish was discussed </w:t>
      </w:r>
      <w:r w:rsidR="006602DB">
        <w:rPr>
          <w:rFonts w:asciiTheme="minorHAnsi" w:hAnsiTheme="minorHAnsi" w:cstheme="minorHAnsi"/>
          <w:color w:val="auto"/>
          <w:sz w:val="22"/>
          <w:szCs w:val="22"/>
          <w:shd w:val="clear" w:color="auto" w:fill="FFFFFF"/>
        </w:rPr>
        <w:t xml:space="preserve">- </w:t>
      </w:r>
      <w:r w:rsidR="006602DB" w:rsidRPr="006602DB">
        <w:rPr>
          <w:rFonts w:asciiTheme="minorHAnsi" w:hAnsiTheme="minorHAnsi" w:cstheme="minorHAnsi"/>
          <w:b/>
          <w:bCs/>
          <w:color w:val="auto"/>
          <w:sz w:val="22"/>
          <w:szCs w:val="22"/>
          <w:shd w:val="clear" w:color="auto" w:fill="FFFFFF"/>
        </w:rPr>
        <w:t>RESOLVED</w:t>
      </w:r>
      <w:r w:rsidR="006602DB" w:rsidRPr="006602DB">
        <w:rPr>
          <w:rFonts w:asciiTheme="minorHAnsi" w:hAnsiTheme="minorHAnsi" w:cstheme="minorHAnsi"/>
          <w:color w:val="auto"/>
          <w:sz w:val="22"/>
          <w:szCs w:val="22"/>
          <w:shd w:val="clear" w:color="auto" w:fill="FFFFFF"/>
        </w:rPr>
        <w:t xml:space="preserve"> </w:t>
      </w:r>
      <w:r w:rsidR="006602DB">
        <w:rPr>
          <w:rFonts w:asciiTheme="minorHAnsi" w:hAnsiTheme="minorHAnsi" w:cstheme="minorHAnsi"/>
          <w:color w:val="auto"/>
          <w:sz w:val="22"/>
          <w:szCs w:val="22"/>
          <w:shd w:val="clear" w:color="auto" w:fill="FFFFFF"/>
        </w:rPr>
        <w:t>to raise formally with the inspector</w:t>
      </w:r>
      <w:r w:rsidR="00E827FA">
        <w:rPr>
          <w:rFonts w:asciiTheme="minorHAnsi" w:hAnsiTheme="minorHAnsi" w:cstheme="minorHAnsi"/>
          <w:color w:val="auto"/>
          <w:sz w:val="22"/>
          <w:szCs w:val="22"/>
          <w:shd w:val="clear" w:color="auto" w:fill="FFFFFF"/>
        </w:rPr>
        <w:t>,</w:t>
      </w:r>
      <w:r w:rsidR="006602DB">
        <w:rPr>
          <w:rFonts w:asciiTheme="minorHAnsi" w:hAnsiTheme="minorHAnsi" w:cstheme="minorHAnsi"/>
          <w:color w:val="auto"/>
          <w:sz w:val="22"/>
          <w:szCs w:val="22"/>
          <w:shd w:val="clear" w:color="auto" w:fill="FFFFFF"/>
        </w:rPr>
        <w:t xml:space="preserve"> whether a PCSO would attend a meeting (by Zoom) on occasion. </w:t>
      </w:r>
      <w:r w:rsidR="006602DB" w:rsidRPr="006602DB">
        <w:rPr>
          <w:rFonts w:asciiTheme="minorHAnsi" w:hAnsiTheme="minorHAnsi" w:cstheme="minorHAnsi"/>
          <w:b/>
          <w:bCs/>
          <w:color w:val="auto"/>
          <w:sz w:val="22"/>
          <w:szCs w:val="22"/>
          <w:shd w:val="clear" w:color="auto" w:fill="FFFFFF"/>
        </w:rPr>
        <w:t>ACTION</w:t>
      </w:r>
      <w:r w:rsidR="006602DB">
        <w:rPr>
          <w:rFonts w:asciiTheme="minorHAnsi" w:hAnsiTheme="minorHAnsi" w:cstheme="minorHAnsi"/>
          <w:b/>
          <w:bCs/>
          <w:color w:val="auto"/>
          <w:sz w:val="22"/>
          <w:szCs w:val="22"/>
          <w:shd w:val="clear" w:color="auto" w:fill="FFFFFF"/>
        </w:rPr>
        <w:t>S</w:t>
      </w:r>
      <w:r w:rsidR="006602DB">
        <w:rPr>
          <w:rFonts w:asciiTheme="minorHAnsi" w:hAnsiTheme="minorHAnsi" w:cstheme="minorHAnsi"/>
          <w:color w:val="auto"/>
          <w:sz w:val="22"/>
          <w:szCs w:val="22"/>
          <w:shd w:val="clear" w:color="auto" w:fill="FFFFFF"/>
        </w:rPr>
        <w:t xml:space="preserve"> – Clerk to enquire via with previous clerk, how PCSO attendance was organised in the past; CB to liaise with </w:t>
      </w:r>
      <w:r w:rsidR="00F5265A">
        <w:rPr>
          <w:rFonts w:asciiTheme="minorHAnsi" w:hAnsiTheme="minorHAnsi" w:cstheme="minorHAnsi"/>
          <w:color w:val="auto"/>
          <w:sz w:val="22"/>
          <w:szCs w:val="22"/>
          <w:shd w:val="clear" w:color="auto" w:fill="FFFFFF"/>
        </w:rPr>
        <w:t xml:space="preserve">the </w:t>
      </w:r>
      <w:r w:rsidR="006602DB">
        <w:rPr>
          <w:rFonts w:asciiTheme="minorHAnsi" w:hAnsiTheme="minorHAnsi" w:cstheme="minorHAnsi"/>
          <w:color w:val="auto"/>
          <w:sz w:val="22"/>
          <w:szCs w:val="22"/>
          <w:shd w:val="clear" w:color="auto" w:fill="FFFFFF"/>
        </w:rPr>
        <w:t>inspector</w:t>
      </w:r>
      <w:r w:rsidR="00F5265A">
        <w:rPr>
          <w:rFonts w:asciiTheme="minorHAnsi" w:hAnsiTheme="minorHAnsi" w:cstheme="minorHAnsi"/>
          <w:color w:val="auto"/>
          <w:sz w:val="22"/>
          <w:szCs w:val="22"/>
          <w:shd w:val="clear" w:color="auto" w:fill="FFFFFF"/>
        </w:rPr>
        <w:t xml:space="preserve"> at the next </w:t>
      </w:r>
      <w:r w:rsidR="00F5265A" w:rsidRPr="00F5265A">
        <w:rPr>
          <w:rFonts w:asciiTheme="minorHAnsi" w:hAnsiTheme="minorHAnsi" w:cstheme="minorHAnsi"/>
          <w:color w:val="auto"/>
          <w:sz w:val="22"/>
          <w:szCs w:val="22"/>
          <w:shd w:val="clear" w:color="auto" w:fill="FFFFFF"/>
        </w:rPr>
        <w:t>Police Liaison Meeting</w:t>
      </w:r>
      <w:r w:rsidR="00F5265A">
        <w:rPr>
          <w:rFonts w:asciiTheme="minorHAnsi" w:hAnsiTheme="minorHAnsi" w:cstheme="minorHAnsi"/>
          <w:color w:val="auto"/>
          <w:sz w:val="22"/>
          <w:szCs w:val="22"/>
          <w:shd w:val="clear" w:color="auto" w:fill="FFFFFF"/>
        </w:rPr>
        <w:t>;</w:t>
      </w:r>
      <w:r w:rsidR="00F5265A" w:rsidRPr="00F5265A">
        <w:rPr>
          <w:rFonts w:asciiTheme="minorHAnsi" w:hAnsiTheme="minorHAnsi" w:cstheme="minorHAnsi"/>
          <w:color w:val="auto"/>
          <w:sz w:val="22"/>
          <w:szCs w:val="22"/>
          <w:shd w:val="clear" w:color="auto" w:fill="FFFFFF"/>
        </w:rPr>
        <w:t xml:space="preserve"> and also raise the</w:t>
      </w:r>
      <w:r w:rsidR="00F5265A">
        <w:rPr>
          <w:rFonts w:asciiTheme="minorHAnsi" w:hAnsiTheme="minorHAnsi" w:cstheme="minorHAnsi"/>
          <w:color w:val="auto"/>
          <w:sz w:val="22"/>
          <w:szCs w:val="22"/>
          <w:shd w:val="clear" w:color="auto" w:fill="FFFFFF"/>
        </w:rPr>
        <w:t xml:space="preserve"> </w:t>
      </w:r>
      <w:r w:rsidR="00F5265A" w:rsidRPr="00F5265A">
        <w:rPr>
          <w:rFonts w:asciiTheme="minorHAnsi" w:hAnsiTheme="minorHAnsi" w:cstheme="minorHAnsi"/>
          <w:color w:val="auto"/>
          <w:sz w:val="22"/>
          <w:szCs w:val="22"/>
          <w:shd w:val="clear" w:color="auto" w:fill="FFFFFF"/>
        </w:rPr>
        <w:t xml:space="preserve">point that no information </w:t>
      </w:r>
      <w:r w:rsidR="00F5265A">
        <w:rPr>
          <w:rFonts w:asciiTheme="minorHAnsi" w:hAnsiTheme="minorHAnsi" w:cstheme="minorHAnsi"/>
          <w:color w:val="auto"/>
          <w:sz w:val="22"/>
          <w:szCs w:val="22"/>
          <w:shd w:val="clear" w:color="auto" w:fill="FFFFFF"/>
        </w:rPr>
        <w:t>is</w:t>
      </w:r>
      <w:r w:rsidR="00F5265A" w:rsidRPr="00F5265A">
        <w:rPr>
          <w:rFonts w:asciiTheme="minorHAnsi" w:hAnsiTheme="minorHAnsi" w:cstheme="minorHAnsi"/>
          <w:color w:val="auto"/>
          <w:sz w:val="22"/>
          <w:szCs w:val="22"/>
          <w:shd w:val="clear" w:color="auto" w:fill="FFFFFF"/>
        </w:rPr>
        <w:t xml:space="preserve"> provided on how reported crimes are resolved/pursued in the Parish. New Inspector</w:t>
      </w:r>
      <w:r w:rsidR="00F5265A">
        <w:rPr>
          <w:rFonts w:asciiTheme="minorHAnsi" w:hAnsiTheme="minorHAnsi" w:cstheme="minorHAnsi"/>
          <w:color w:val="auto"/>
          <w:sz w:val="22"/>
          <w:szCs w:val="22"/>
          <w:shd w:val="clear" w:color="auto" w:fill="FFFFFF"/>
        </w:rPr>
        <w:t xml:space="preserve"> </w:t>
      </w:r>
      <w:r w:rsidR="00F5265A" w:rsidRPr="00F5265A">
        <w:rPr>
          <w:rFonts w:asciiTheme="minorHAnsi" w:hAnsiTheme="minorHAnsi" w:cstheme="minorHAnsi"/>
          <w:color w:val="auto"/>
          <w:sz w:val="22"/>
          <w:szCs w:val="22"/>
          <w:shd w:val="clear" w:color="auto" w:fill="FFFFFF"/>
        </w:rPr>
        <w:t>(temp) Sophie Curtis from Feb 2021</w:t>
      </w:r>
    </w:p>
    <w:p w14:paraId="796284A8" w14:textId="77777777" w:rsidR="005E4BFE" w:rsidRPr="00B01BBD" w:rsidRDefault="00607E6A" w:rsidP="00607E6A">
      <w:pPr>
        <w:pStyle w:val="Body"/>
        <w:tabs>
          <w:tab w:val="left" w:pos="709"/>
          <w:tab w:val="left" w:pos="2127"/>
          <w:tab w:val="left" w:pos="3828"/>
          <w:tab w:val="left" w:pos="5529"/>
          <w:tab w:val="left" w:pos="6804"/>
          <w:tab w:val="left" w:pos="8789"/>
        </w:tabs>
        <w:ind w:left="-75" w:hanging="284"/>
        <w:rPr>
          <w:color w:val="FF0000"/>
        </w:rPr>
      </w:pPr>
      <w:r w:rsidRPr="00B01BBD">
        <w:rPr>
          <w:rFonts w:asciiTheme="minorHAnsi" w:hAnsiTheme="minorHAnsi" w:cstheme="minorHAnsi"/>
          <w:color w:val="FF0000"/>
          <w:sz w:val="22"/>
          <w:szCs w:val="22"/>
        </w:rPr>
        <w:tab/>
      </w:r>
    </w:p>
    <w:p w14:paraId="796284A9" w14:textId="0ECA2D19" w:rsidR="00990249" w:rsidRPr="00DE2384" w:rsidRDefault="00DE2384" w:rsidP="00607E6A">
      <w:pPr>
        <w:pStyle w:val="Body"/>
        <w:tabs>
          <w:tab w:val="left" w:pos="709"/>
          <w:tab w:val="left" w:pos="2127"/>
          <w:tab w:val="left" w:pos="3828"/>
          <w:tab w:val="left" w:pos="5529"/>
          <w:tab w:val="left" w:pos="6804"/>
          <w:tab w:val="left" w:pos="8789"/>
        </w:tabs>
        <w:ind w:left="209" w:hanging="284"/>
        <w:rPr>
          <w:rFonts w:ascii="Calibri" w:eastAsia="Calibri" w:hAnsi="Calibri" w:cs="Calibri"/>
          <w:color w:val="auto"/>
          <w:sz w:val="22"/>
          <w:szCs w:val="22"/>
          <w:u w:color="FF0000"/>
        </w:rPr>
      </w:pPr>
      <w:r w:rsidRPr="00DE2384">
        <w:rPr>
          <w:rFonts w:asciiTheme="minorHAnsi" w:hAnsiTheme="minorHAnsi" w:cstheme="minorHAnsi"/>
          <w:b/>
          <w:color w:val="auto"/>
          <w:sz w:val="22"/>
          <w:szCs w:val="22"/>
        </w:rPr>
        <w:t>7</w:t>
      </w:r>
      <w:r w:rsidR="00990249" w:rsidRPr="00DE2384">
        <w:rPr>
          <w:rFonts w:asciiTheme="minorHAnsi" w:hAnsiTheme="minorHAnsi" w:cstheme="minorHAnsi"/>
          <w:b/>
          <w:color w:val="auto"/>
          <w:sz w:val="22"/>
          <w:szCs w:val="22"/>
        </w:rPr>
        <w:t xml:space="preserve">.  </w:t>
      </w:r>
      <w:r w:rsidR="00990249" w:rsidRPr="00DE2384">
        <w:rPr>
          <w:rFonts w:asciiTheme="minorHAnsi" w:hAnsiTheme="minorHAnsi" w:cstheme="minorHAnsi"/>
          <w:color w:val="auto"/>
          <w:sz w:val="22"/>
          <w:szCs w:val="22"/>
        </w:rPr>
        <w:t>Matters arising:</w:t>
      </w:r>
    </w:p>
    <w:p w14:paraId="4FD537DB" w14:textId="53144B58" w:rsidR="00DE2384" w:rsidRDefault="00DE2384" w:rsidP="00607E6A">
      <w:pPr>
        <w:tabs>
          <w:tab w:val="num" w:pos="709"/>
          <w:tab w:val="left" w:pos="2127"/>
          <w:tab w:val="left" w:pos="3828"/>
          <w:tab w:val="left" w:pos="5529"/>
          <w:tab w:val="left" w:pos="6804"/>
          <w:tab w:val="left" w:pos="8789"/>
        </w:tabs>
        <w:ind w:left="209" w:hanging="284"/>
        <w:rPr>
          <w:rFonts w:asciiTheme="minorHAnsi" w:hAnsiTheme="minorHAnsi" w:cstheme="minorHAnsi"/>
          <w:b/>
          <w:sz w:val="22"/>
          <w:szCs w:val="22"/>
        </w:rPr>
      </w:pPr>
      <w:r>
        <w:rPr>
          <w:rFonts w:asciiTheme="minorHAnsi" w:hAnsiTheme="minorHAnsi" w:cstheme="minorHAnsi"/>
          <w:b/>
          <w:sz w:val="22"/>
          <w:szCs w:val="22"/>
        </w:rPr>
        <w:t xml:space="preserve"> </w:t>
      </w:r>
      <w:r w:rsidR="00990249" w:rsidRPr="00DE2384">
        <w:rPr>
          <w:rFonts w:asciiTheme="minorHAnsi" w:hAnsiTheme="minorHAnsi" w:cstheme="minorHAnsi"/>
          <w:b/>
          <w:sz w:val="22"/>
          <w:szCs w:val="22"/>
        </w:rPr>
        <w:t xml:space="preserve">a </w:t>
      </w:r>
      <w:r w:rsidR="00990249" w:rsidRPr="00DE2384">
        <w:rPr>
          <w:rFonts w:asciiTheme="minorHAnsi" w:hAnsiTheme="minorHAnsi" w:cstheme="minorHAnsi"/>
          <w:sz w:val="22"/>
          <w:szCs w:val="22"/>
        </w:rPr>
        <w:t xml:space="preserve">  </w:t>
      </w:r>
      <w:r w:rsidR="00990249" w:rsidRPr="00DE2384">
        <w:rPr>
          <w:rFonts w:asciiTheme="minorHAnsi" w:hAnsiTheme="minorHAnsi" w:cstheme="minorHAnsi"/>
          <w:b/>
          <w:sz w:val="22"/>
          <w:szCs w:val="22"/>
        </w:rPr>
        <w:t>Town Regeneration</w:t>
      </w:r>
      <w:r w:rsidR="00CA3EBF">
        <w:rPr>
          <w:rFonts w:asciiTheme="minorHAnsi" w:hAnsiTheme="minorHAnsi" w:cstheme="minorHAnsi"/>
          <w:b/>
          <w:sz w:val="22"/>
          <w:szCs w:val="22"/>
        </w:rPr>
        <w:t xml:space="preserve"> </w:t>
      </w:r>
      <w:r w:rsidR="00CA3EBF" w:rsidRPr="006602DB">
        <w:rPr>
          <w:rFonts w:asciiTheme="minorHAnsi" w:hAnsiTheme="minorHAnsi" w:cstheme="minorHAnsi"/>
          <w:bCs/>
          <w:sz w:val="22"/>
          <w:szCs w:val="22"/>
        </w:rPr>
        <w:t>– nothing to report</w:t>
      </w:r>
    </w:p>
    <w:p w14:paraId="796284AA" w14:textId="6A1201A0" w:rsidR="00990249" w:rsidRPr="00DE2384" w:rsidRDefault="00990249" w:rsidP="00607E6A">
      <w:pPr>
        <w:tabs>
          <w:tab w:val="num" w:pos="709"/>
          <w:tab w:val="left" w:pos="2127"/>
          <w:tab w:val="left" w:pos="3828"/>
          <w:tab w:val="left" w:pos="5529"/>
          <w:tab w:val="left" w:pos="6804"/>
          <w:tab w:val="left" w:pos="8789"/>
        </w:tabs>
        <w:ind w:left="209" w:hanging="284"/>
        <w:rPr>
          <w:rFonts w:asciiTheme="minorHAnsi" w:hAnsiTheme="minorHAnsi" w:cstheme="minorHAnsi"/>
          <w:color w:val="FF0000"/>
          <w:sz w:val="22"/>
          <w:szCs w:val="22"/>
          <w:shd w:val="clear" w:color="auto" w:fill="FFFFFF"/>
        </w:rPr>
      </w:pPr>
      <w:r w:rsidRPr="00DE2384">
        <w:rPr>
          <w:rFonts w:asciiTheme="minorHAnsi" w:hAnsiTheme="minorHAnsi" w:cstheme="minorHAnsi"/>
          <w:b/>
          <w:sz w:val="22"/>
          <w:szCs w:val="22"/>
        </w:rPr>
        <w:t xml:space="preserve">                         </w:t>
      </w:r>
      <w:r w:rsidRPr="00DE2384">
        <w:rPr>
          <w:rFonts w:asciiTheme="minorHAnsi" w:hAnsiTheme="minorHAnsi" w:cstheme="minorHAnsi"/>
          <w:color w:val="FF0000"/>
          <w:sz w:val="22"/>
          <w:szCs w:val="22"/>
          <w:shd w:val="clear" w:color="auto" w:fill="FFFFFF"/>
        </w:rPr>
        <w:t xml:space="preserve">                                                                                                                                                                </w:t>
      </w:r>
    </w:p>
    <w:p w14:paraId="796284B0" w14:textId="7430624C" w:rsidR="00407520" w:rsidRPr="00DE2384" w:rsidRDefault="00990249" w:rsidP="00607E6A">
      <w:pPr>
        <w:pStyle w:val="m2952725009352477778msoplaintext"/>
        <w:shd w:val="clear" w:color="auto" w:fill="FFFFFF"/>
        <w:spacing w:before="0" w:beforeAutospacing="0" w:after="0" w:afterAutospacing="0"/>
        <w:rPr>
          <w:rFonts w:asciiTheme="minorHAnsi" w:hAnsiTheme="minorHAnsi" w:cstheme="minorHAnsi"/>
          <w:sz w:val="22"/>
          <w:szCs w:val="22"/>
        </w:rPr>
      </w:pPr>
      <w:r w:rsidRPr="00DE2384">
        <w:rPr>
          <w:rFonts w:asciiTheme="minorHAnsi" w:hAnsiTheme="minorHAnsi" w:cstheme="minorHAnsi"/>
          <w:b/>
          <w:sz w:val="22"/>
          <w:szCs w:val="22"/>
        </w:rPr>
        <w:t>b</w:t>
      </w:r>
      <w:r w:rsidRPr="00DE2384">
        <w:rPr>
          <w:rFonts w:asciiTheme="minorHAnsi" w:hAnsiTheme="minorHAnsi" w:cstheme="minorHAnsi"/>
          <w:sz w:val="22"/>
          <w:szCs w:val="22"/>
        </w:rPr>
        <w:t xml:space="preserve">  </w:t>
      </w:r>
      <w:r w:rsidRPr="00DE2384">
        <w:rPr>
          <w:rFonts w:asciiTheme="minorHAnsi" w:hAnsiTheme="minorHAnsi" w:cstheme="minorHAnsi"/>
          <w:b/>
          <w:sz w:val="22"/>
          <w:szCs w:val="22"/>
        </w:rPr>
        <w:t>Footpaths</w:t>
      </w:r>
      <w:r w:rsidR="00F56613" w:rsidRPr="00DE2384">
        <w:rPr>
          <w:rFonts w:asciiTheme="minorHAnsi" w:hAnsiTheme="minorHAnsi" w:cstheme="minorHAnsi"/>
          <w:b/>
          <w:sz w:val="22"/>
          <w:szCs w:val="22"/>
        </w:rPr>
        <w:t xml:space="preserve">                                                                                                                                                                                                                                   </w:t>
      </w:r>
      <w:r w:rsidRPr="00DE2384">
        <w:rPr>
          <w:rFonts w:asciiTheme="minorHAnsi" w:hAnsiTheme="minorHAnsi" w:cstheme="minorHAnsi"/>
          <w:sz w:val="22"/>
          <w:szCs w:val="22"/>
        </w:rPr>
        <w:t xml:space="preserve">i. </w:t>
      </w:r>
      <w:r w:rsidR="004457EB" w:rsidRPr="00DE2384">
        <w:rPr>
          <w:rFonts w:asciiTheme="minorHAnsi" w:hAnsiTheme="minorHAnsi" w:cstheme="minorHAnsi"/>
          <w:sz w:val="22"/>
          <w:szCs w:val="22"/>
        </w:rPr>
        <w:t xml:space="preserve"> </w:t>
      </w:r>
      <w:r w:rsidRPr="00DE2384">
        <w:rPr>
          <w:rFonts w:asciiTheme="minorHAnsi" w:hAnsiTheme="minorHAnsi" w:cstheme="minorHAnsi"/>
          <w:sz w:val="22"/>
          <w:szCs w:val="22"/>
        </w:rPr>
        <w:t>Cornish hedges</w:t>
      </w:r>
      <w:r w:rsidR="00E42541" w:rsidRPr="00DE2384">
        <w:rPr>
          <w:rFonts w:asciiTheme="minorHAnsi" w:hAnsiTheme="minorHAnsi" w:cstheme="minorHAnsi"/>
          <w:sz w:val="22"/>
          <w:szCs w:val="22"/>
        </w:rPr>
        <w:t xml:space="preserve"> - still waiting for PH to come back to CJ</w:t>
      </w:r>
      <w:r w:rsidR="006602DB">
        <w:rPr>
          <w:rFonts w:asciiTheme="minorHAnsi" w:hAnsiTheme="minorHAnsi" w:cstheme="minorHAnsi"/>
          <w:sz w:val="22"/>
          <w:szCs w:val="22"/>
        </w:rPr>
        <w:t xml:space="preserve"> </w:t>
      </w:r>
      <w:r w:rsidR="006602DB" w:rsidRPr="006602DB">
        <w:rPr>
          <w:rFonts w:asciiTheme="minorHAnsi" w:hAnsiTheme="minorHAnsi" w:cstheme="minorHAnsi"/>
          <w:b/>
          <w:bCs/>
          <w:sz w:val="22"/>
          <w:szCs w:val="22"/>
        </w:rPr>
        <w:t>ACTION</w:t>
      </w:r>
      <w:r w:rsidR="006602DB">
        <w:rPr>
          <w:rFonts w:asciiTheme="minorHAnsi" w:hAnsiTheme="minorHAnsi" w:cstheme="minorHAnsi"/>
          <w:sz w:val="22"/>
          <w:szCs w:val="22"/>
        </w:rPr>
        <w:t xml:space="preserve"> – CJ to chase</w:t>
      </w:r>
    </w:p>
    <w:p w14:paraId="796284B3" w14:textId="35AE8B49" w:rsidR="0022783B" w:rsidRPr="00BB7497" w:rsidRDefault="00DE2384" w:rsidP="0022783B">
      <w:pPr>
        <w:pStyle w:val="m2952725009352477778msoplaintext"/>
        <w:shd w:val="clear" w:color="auto" w:fill="FFFFFF"/>
        <w:spacing w:before="0" w:beforeAutospacing="0" w:after="0" w:afterAutospacing="0"/>
        <w:rPr>
          <w:rFonts w:asciiTheme="minorHAnsi" w:hAnsiTheme="minorHAnsi" w:cstheme="minorHAnsi"/>
          <w:color w:val="FF0000"/>
          <w:sz w:val="22"/>
          <w:szCs w:val="22"/>
        </w:rPr>
      </w:pPr>
      <w:r w:rsidRPr="00DE2384">
        <w:rPr>
          <w:rFonts w:asciiTheme="minorHAnsi" w:hAnsiTheme="minorHAnsi" w:cstheme="minorHAnsi"/>
          <w:sz w:val="22"/>
          <w:szCs w:val="22"/>
        </w:rPr>
        <w:t>ii</w:t>
      </w:r>
      <w:r w:rsidR="0022783B" w:rsidRPr="00DE2384">
        <w:rPr>
          <w:rFonts w:asciiTheme="minorHAnsi" w:hAnsiTheme="minorHAnsi" w:cstheme="minorHAnsi"/>
          <w:sz w:val="22"/>
          <w:szCs w:val="22"/>
        </w:rPr>
        <w:t>. Footpath 226/7/1 Vogue to Tolcarne Road</w:t>
      </w:r>
      <w:r w:rsidRPr="00DE2384">
        <w:rPr>
          <w:rFonts w:asciiTheme="minorHAnsi" w:hAnsiTheme="minorHAnsi" w:cstheme="minorHAnsi"/>
          <w:sz w:val="22"/>
          <w:szCs w:val="22"/>
        </w:rPr>
        <w:t>,</w:t>
      </w:r>
      <w:r w:rsidR="0022783B" w:rsidRPr="00DE2384">
        <w:rPr>
          <w:rFonts w:asciiTheme="minorHAnsi" w:hAnsiTheme="minorHAnsi" w:cstheme="minorHAnsi"/>
          <w:sz w:val="22"/>
          <w:szCs w:val="22"/>
        </w:rPr>
        <w:t xml:space="preserve"> flooding </w:t>
      </w:r>
      <w:r w:rsidR="00AD29AB" w:rsidRPr="00DE2384">
        <w:rPr>
          <w:rFonts w:asciiTheme="minorHAnsi" w:hAnsiTheme="minorHAnsi" w:cstheme="minorHAnsi"/>
          <w:sz w:val="22"/>
          <w:szCs w:val="22"/>
        </w:rPr>
        <w:t xml:space="preserve"> - </w:t>
      </w:r>
      <w:r w:rsidR="006602DB">
        <w:rPr>
          <w:rFonts w:asciiTheme="minorHAnsi" w:hAnsiTheme="minorHAnsi" w:cstheme="minorHAnsi"/>
          <w:sz w:val="22"/>
          <w:szCs w:val="22"/>
        </w:rPr>
        <w:t>This footpath has</w:t>
      </w:r>
      <w:r w:rsidR="00E827FA">
        <w:rPr>
          <w:rFonts w:asciiTheme="minorHAnsi" w:hAnsiTheme="minorHAnsi" w:cstheme="minorHAnsi"/>
          <w:sz w:val="22"/>
          <w:szCs w:val="22"/>
        </w:rPr>
        <w:t xml:space="preserve"> now</w:t>
      </w:r>
      <w:r w:rsidR="006602DB">
        <w:rPr>
          <w:rFonts w:asciiTheme="minorHAnsi" w:hAnsiTheme="minorHAnsi" w:cstheme="minorHAnsi"/>
          <w:sz w:val="22"/>
          <w:szCs w:val="22"/>
        </w:rPr>
        <w:t xml:space="preserve"> been closed by CC until 01.08.21</w:t>
      </w:r>
    </w:p>
    <w:p w14:paraId="796284B6" w14:textId="77777777" w:rsidR="00AD29AB" w:rsidRPr="00BB7497" w:rsidRDefault="00AD29AB" w:rsidP="0022783B">
      <w:pPr>
        <w:tabs>
          <w:tab w:val="left" w:pos="993"/>
        </w:tabs>
        <w:ind w:left="284" w:hanging="284"/>
        <w:rPr>
          <w:rFonts w:asciiTheme="minorHAnsi" w:hAnsiTheme="minorHAnsi" w:cstheme="minorHAnsi"/>
          <w:b/>
          <w:color w:val="FF0000"/>
          <w:sz w:val="22"/>
          <w:szCs w:val="22"/>
        </w:rPr>
      </w:pPr>
    </w:p>
    <w:p w14:paraId="796284B8" w14:textId="4C9B3F5E" w:rsidR="003A3B96" w:rsidRPr="00CA3EBF" w:rsidRDefault="000559CD" w:rsidP="002E4CBA">
      <w:pPr>
        <w:tabs>
          <w:tab w:val="left" w:pos="993"/>
        </w:tabs>
        <w:ind w:left="284" w:hanging="284"/>
        <w:rPr>
          <w:rFonts w:asciiTheme="minorHAnsi" w:hAnsiTheme="minorHAnsi" w:cstheme="minorHAnsi"/>
          <w:sz w:val="22"/>
          <w:szCs w:val="22"/>
        </w:rPr>
      </w:pPr>
      <w:r w:rsidRPr="00CA3EBF">
        <w:rPr>
          <w:rFonts w:asciiTheme="minorHAnsi" w:hAnsiTheme="minorHAnsi" w:cstheme="minorHAnsi"/>
          <w:b/>
          <w:sz w:val="22"/>
          <w:szCs w:val="22"/>
        </w:rPr>
        <w:t>c</w:t>
      </w:r>
      <w:r w:rsidRPr="00CA3EBF">
        <w:rPr>
          <w:rFonts w:asciiTheme="minorHAnsi" w:hAnsiTheme="minorHAnsi" w:cstheme="minorHAnsi"/>
          <w:sz w:val="22"/>
          <w:szCs w:val="22"/>
        </w:rPr>
        <w:t xml:space="preserve">  </w:t>
      </w:r>
      <w:r w:rsidRPr="00CA3EBF">
        <w:rPr>
          <w:rFonts w:asciiTheme="minorHAnsi" w:hAnsiTheme="minorHAnsi" w:cstheme="minorHAnsi"/>
          <w:b/>
          <w:sz w:val="22"/>
          <w:szCs w:val="22"/>
        </w:rPr>
        <w:t>Public Transport and Bus Shelters</w:t>
      </w:r>
      <w:r w:rsidRPr="00CA3EBF">
        <w:rPr>
          <w:rFonts w:asciiTheme="minorHAnsi" w:hAnsiTheme="minorHAnsi" w:cstheme="minorHAnsi"/>
          <w:sz w:val="22"/>
          <w:szCs w:val="22"/>
        </w:rPr>
        <w:t xml:space="preserve"> </w:t>
      </w:r>
      <w:r w:rsidR="00CA3EBF" w:rsidRPr="00CA3EBF">
        <w:rPr>
          <w:rFonts w:asciiTheme="minorHAnsi" w:hAnsiTheme="minorHAnsi" w:cstheme="minorHAnsi"/>
          <w:sz w:val="22"/>
          <w:szCs w:val="22"/>
        </w:rPr>
        <w:t>–</w:t>
      </w:r>
      <w:r w:rsidRPr="00CA3EBF">
        <w:rPr>
          <w:rFonts w:asciiTheme="minorHAnsi" w:hAnsiTheme="minorHAnsi" w:cstheme="minorHAnsi"/>
          <w:sz w:val="22"/>
          <w:szCs w:val="22"/>
        </w:rPr>
        <w:t xml:space="preserve"> </w:t>
      </w:r>
      <w:r w:rsidR="00CA3EBF" w:rsidRPr="00CA3EBF">
        <w:rPr>
          <w:rFonts w:asciiTheme="minorHAnsi" w:hAnsiTheme="minorHAnsi" w:cstheme="minorHAnsi"/>
          <w:sz w:val="22"/>
          <w:szCs w:val="22"/>
        </w:rPr>
        <w:t>Nothing to report</w:t>
      </w:r>
    </w:p>
    <w:p w14:paraId="7ADACF2A" w14:textId="77777777" w:rsidR="00CA3EBF" w:rsidRPr="00CA3EBF" w:rsidRDefault="00CA3EBF" w:rsidP="002E4CBA">
      <w:pPr>
        <w:tabs>
          <w:tab w:val="left" w:pos="993"/>
        </w:tabs>
        <w:ind w:left="284" w:hanging="284"/>
        <w:rPr>
          <w:rFonts w:asciiTheme="minorHAnsi" w:hAnsiTheme="minorHAnsi" w:cstheme="minorHAnsi"/>
          <w:sz w:val="22"/>
          <w:szCs w:val="22"/>
        </w:rPr>
      </w:pPr>
    </w:p>
    <w:p w14:paraId="796284B9" w14:textId="77777777" w:rsidR="00697F68" w:rsidRPr="00CA3EBF" w:rsidRDefault="00697F68" w:rsidP="00607E6A">
      <w:pPr>
        <w:pStyle w:val="m2952725009352477778msoplaintext"/>
        <w:shd w:val="clear" w:color="auto" w:fill="FFFFFF"/>
        <w:spacing w:before="0" w:beforeAutospacing="0" w:after="0" w:afterAutospacing="0"/>
        <w:rPr>
          <w:rFonts w:asciiTheme="minorHAnsi" w:hAnsiTheme="minorHAnsi" w:cstheme="minorHAnsi"/>
          <w:b/>
          <w:sz w:val="22"/>
          <w:szCs w:val="22"/>
        </w:rPr>
      </w:pPr>
      <w:r w:rsidRPr="00CA3EBF">
        <w:rPr>
          <w:rFonts w:asciiTheme="minorHAnsi" w:hAnsiTheme="minorHAnsi" w:cstheme="minorHAnsi"/>
          <w:b/>
          <w:sz w:val="22"/>
          <w:szCs w:val="22"/>
        </w:rPr>
        <w:t xml:space="preserve">d </w:t>
      </w:r>
      <w:r w:rsidRPr="00CA3EBF">
        <w:rPr>
          <w:rFonts w:asciiTheme="minorHAnsi" w:hAnsiTheme="minorHAnsi" w:cstheme="minorHAnsi"/>
          <w:sz w:val="22"/>
          <w:szCs w:val="22"/>
        </w:rPr>
        <w:t xml:space="preserve"> </w:t>
      </w:r>
      <w:r w:rsidRPr="00CA3EBF">
        <w:rPr>
          <w:rFonts w:asciiTheme="minorHAnsi" w:hAnsiTheme="minorHAnsi" w:cstheme="minorHAnsi"/>
          <w:b/>
          <w:sz w:val="22"/>
          <w:szCs w:val="22"/>
        </w:rPr>
        <w:t xml:space="preserve">Play Areas and Gardens </w:t>
      </w:r>
    </w:p>
    <w:p w14:paraId="2F7D54AB" w14:textId="1216095E" w:rsidR="00CA3EBF" w:rsidRDefault="00CA3EBF" w:rsidP="00CA3EBF">
      <w:pPr>
        <w:tabs>
          <w:tab w:val="num" w:pos="709"/>
        </w:tabs>
        <w:ind w:left="426" w:hanging="426"/>
        <w:rPr>
          <w:rStyle w:val="PageNumber"/>
          <w:rFonts w:ascii="Calibri" w:eastAsia="Calibri" w:hAnsi="Calibri" w:cs="Calibri"/>
          <w:sz w:val="22"/>
          <w:szCs w:val="22"/>
        </w:rPr>
      </w:pPr>
      <w:r w:rsidRPr="00903E53">
        <w:rPr>
          <w:rFonts w:asciiTheme="minorHAnsi" w:hAnsiTheme="minorHAnsi" w:cstheme="minorHAnsi"/>
          <w:sz w:val="22"/>
          <w:szCs w:val="22"/>
        </w:rPr>
        <w:t>i. St Day Playing Field -</w:t>
      </w:r>
      <w:r w:rsidRPr="00903E53">
        <w:rPr>
          <w:rStyle w:val="PageNumber"/>
          <w:rFonts w:ascii="Calibri" w:eastAsia="Calibri" w:hAnsi="Calibri" w:cs="Calibri"/>
          <w:sz w:val="22"/>
          <w:szCs w:val="22"/>
        </w:rPr>
        <w:t xml:space="preserve"> CAD designs produced by CL </w:t>
      </w:r>
      <w:r w:rsidR="006602DB" w:rsidRPr="00E827FA">
        <w:rPr>
          <w:rStyle w:val="PageNumber"/>
          <w:rFonts w:ascii="Calibri" w:eastAsia="Calibri" w:hAnsi="Calibri" w:cs="Calibri"/>
          <w:b/>
          <w:bCs/>
          <w:sz w:val="22"/>
          <w:szCs w:val="22"/>
        </w:rPr>
        <w:t>ACTION</w:t>
      </w:r>
      <w:r w:rsidR="006602DB">
        <w:rPr>
          <w:rStyle w:val="PageNumber"/>
          <w:rFonts w:ascii="Calibri" w:eastAsia="Calibri" w:hAnsi="Calibri" w:cs="Calibri"/>
          <w:sz w:val="22"/>
          <w:szCs w:val="22"/>
        </w:rPr>
        <w:t xml:space="preserve"> – Clerk to </w:t>
      </w:r>
      <w:r w:rsidR="00F40124">
        <w:rPr>
          <w:rStyle w:val="PageNumber"/>
          <w:rFonts w:ascii="Calibri" w:eastAsia="Calibri" w:hAnsi="Calibri" w:cs="Calibri"/>
          <w:sz w:val="22"/>
          <w:szCs w:val="22"/>
        </w:rPr>
        <w:t>chase the architect on the Pavillion</w:t>
      </w:r>
      <w:r w:rsidRPr="00903E53">
        <w:rPr>
          <w:rStyle w:val="PageNumber"/>
          <w:rFonts w:ascii="Calibri" w:eastAsia="Calibri" w:hAnsi="Calibri" w:cs="Calibri"/>
          <w:sz w:val="22"/>
          <w:szCs w:val="22"/>
        </w:rPr>
        <w:t xml:space="preserve"> </w:t>
      </w:r>
    </w:p>
    <w:p w14:paraId="7515E0F2" w14:textId="77777777" w:rsidR="00F40124" w:rsidRDefault="00CA3EBF" w:rsidP="009D48CF">
      <w:pPr>
        <w:tabs>
          <w:tab w:val="num" w:pos="709"/>
        </w:tabs>
        <w:ind w:left="426" w:hanging="426"/>
        <w:rPr>
          <w:rFonts w:asciiTheme="minorHAnsi" w:hAnsiTheme="minorHAnsi" w:cstheme="minorHAnsi"/>
          <w:sz w:val="22"/>
          <w:szCs w:val="22"/>
        </w:rPr>
      </w:pPr>
      <w:r w:rsidRPr="002A6F5E">
        <w:rPr>
          <w:rFonts w:asciiTheme="minorHAnsi" w:hAnsiTheme="minorHAnsi" w:cstheme="minorHAnsi"/>
          <w:sz w:val="22"/>
          <w:szCs w:val="22"/>
        </w:rPr>
        <w:t xml:space="preserve">ii. </w:t>
      </w:r>
      <w:r w:rsidR="00C619DB" w:rsidRPr="002A6F5E">
        <w:rPr>
          <w:rFonts w:asciiTheme="minorHAnsi" w:hAnsiTheme="minorHAnsi" w:cstheme="minorHAnsi"/>
          <w:sz w:val="22"/>
          <w:szCs w:val="22"/>
        </w:rPr>
        <w:t>Health and safety inspection completed on skate park and St Day playing field</w:t>
      </w:r>
      <w:r w:rsidR="00F40124">
        <w:rPr>
          <w:rFonts w:asciiTheme="minorHAnsi" w:hAnsiTheme="minorHAnsi" w:cstheme="minorHAnsi"/>
          <w:sz w:val="22"/>
          <w:szCs w:val="22"/>
        </w:rPr>
        <w:t xml:space="preserve">. </w:t>
      </w:r>
      <w:r w:rsidR="00F40124" w:rsidRPr="00F40124">
        <w:rPr>
          <w:rFonts w:asciiTheme="minorHAnsi" w:hAnsiTheme="minorHAnsi" w:cstheme="minorHAnsi"/>
          <w:b/>
          <w:bCs/>
          <w:sz w:val="22"/>
          <w:szCs w:val="22"/>
        </w:rPr>
        <w:t>ACTION</w:t>
      </w:r>
      <w:r w:rsidR="00F40124">
        <w:rPr>
          <w:rFonts w:asciiTheme="minorHAnsi" w:hAnsiTheme="minorHAnsi" w:cstheme="minorHAnsi"/>
          <w:sz w:val="22"/>
          <w:szCs w:val="22"/>
        </w:rPr>
        <w:t xml:space="preserve"> – Clerk to send copy of report </w:t>
      </w:r>
    </w:p>
    <w:p w14:paraId="4C32BB94" w14:textId="416F8448" w:rsidR="00CA3EBF" w:rsidRPr="002A6F5E" w:rsidRDefault="00F40124" w:rsidP="009D48CF">
      <w:pPr>
        <w:tabs>
          <w:tab w:val="num" w:pos="709"/>
        </w:tabs>
        <w:ind w:left="426" w:hanging="426"/>
        <w:rPr>
          <w:rFonts w:asciiTheme="minorHAnsi" w:hAnsiTheme="minorHAnsi" w:cstheme="minorHAnsi"/>
          <w:sz w:val="22"/>
          <w:szCs w:val="22"/>
        </w:rPr>
      </w:pPr>
      <w:r>
        <w:rPr>
          <w:rFonts w:asciiTheme="minorHAnsi" w:hAnsiTheme="minorHAnsi" w:cstheme="minorHAnsi"/>
          <w:sz w:val="22"/>
          <w:szCs w:val="22"/>
        </w:rPr>
        <w:t>to MK.</w:t>
      </w:r>
    </w:p>
    <w:p w14:paraId="0D27A678" w14:textId="4760F5FE" w:rsidR="00F40124" w:rsidRDefault="00F40124" w:rsidP="00F40124">
      <w:pPr>
        <w:rPr>
          <w:rFonts w:asciiTheme="minorHAnsi" w:hAnsiTheme="minorHAnsi" w:cstheme="minorHAnsi"/>
          <w:sz w:val="22"/>
          <w:szCs w:val="22"/>
        </w:rPr>
      </w:pPr>
      <w:r w:rsidRPr="00F40124">
        <w:rPr>
          <w:rFonts w:asciiTheme="minorHAnsi" w:hAnsiTheme="minorHAnsi" w:cstheme="minorHAnsi"/>
          <w:sz w:val="22"/>
          <w:szCs w:val="22"/>
        </w:rPr>
        <w:t>Skate park</w:t>
      </w:r>
      <w:r>
        <w:rPr>
          <w:rFonts w:asciiTheme="minorHAnsi" w:hAnsiTheme="minorHAnsi" w:cstheme="minorHAnsi"/>
          <w:sz w:val="22"/>
          <w:szCs w:val="22"/>
        </w:rPr>
        <w:t xml:space="preserve"> - it was</w:t>
      </w:r>
      <w:r>
        <w:rPr>
          <w:rFonts w:asciiTheme="minorHAnsi" w:hAnsiTheme="minorHAnsi" w:cstheme="minorHAnsi"/>
          <w:b/>
          <w:bCs/>
          <w:sz w:val="22"/>
          <w:szCs w:val="22"/>
        </w:rPr>
        <w:t xml:space="preserve"> </w:t>
      </w:r>
      <w:r w:rsidRPr="00F40124">
        <w:rPr>
          <w:rFonts w:asciiTheme="minorHAnsi" w:hAnsiTheme="minorHAnsi" w:cstheme="minorHAnsi"/>
          <w:b/>
          <w:bCs/>
          <w:sz w:val="22"/>
          <w:szCs w:val="22"/>
        </w:rPr>
        <w:t>RESOLVED</w:t>
      </w:r>
      <w:r>
        <w:rPr>
          <w:rFonts w:asciiTheme="minorHAnsi" w:hAnsiTheme="minorHAnsi" w:cstheme="minorHAnsi"/>
          <w:sz w:val="22"/>
          <w:szCs w:val="22"/>
        </w:rPr>
        <w:t xml:space="preserve"> that orange netting would be put in place to deter </w:t>
      </w:r>
      <w:r w:rsidR="00E827FA">
        <w:rPr>
          <w:rFonts w:asciiTheme="minorHAnsi" w:hAnsiTheme="minorHAnsi" w:cstheme="minorHAnsi"/>
          <w:sz w:val="22"/>
          <w:szCs w:val="22"/>
        </w:rPr>
        <w:t>proximity</w:t>
      </w:r>
      <w:r>
        <w:rPr>
          <w:rFonts w:asciiTheme="minorHAnsi" w:hAnsiTheme="minorHAnsi" w:cstheme="minorHAnsi"/>
          <w:sz w:val="22"/>
          <w:szCs w:val="22"/>
        </w:rPr>
        <w:t xml:space="preserve"> to</w:t>
      </w:r>
      <w:r w:rsidR="00E827FA">
        <w:rPr>
          <w:rFonts w:asciiTheme="minorHAnsi" w:hAnsiTheme="minorHAnsi" w:cstheme="minorHAnsi"/>
          <w:sz w:val="22"/>
          <w:szCs w:val="22"/>
        </w:rPr>
        <w:t xml:space="preserve"> the</w:t>
      </w:r>
      <w:r>
        <w:rPr>
          <w:rFonts w:asciiTheme="minorHAnsi" w:hAnsiTheme="minorHAnsi" w:cstheme="minorHAnsi"/>
          <w:sz w:val="22"/>
          <w:szCs w:val="22"/>
        </w:rPr>
        <w:t xml:space="preserve"> far wall and dumped items. CJ kindly offered that the Y</w:t>
      </w:r>
      <w:r w:rsidR="00C20DE2">
        <w:rPr>
          <w:rFonts w:asciiTheme="minorHAnsi" w:hAnsiTheme="minorHAnsi" w:cstheme="minorHAnsi"/>
          <w:sz w:val="22"/>
          <w:szCs w:val="22"/>
        </w:rPr>
        <w:t>A</w:t>
      </w:r>
      <w:r>
        <w:rPr>
          <w:rFonts w:asciiTheme="minorHAnsi" w:hAnsiTheme="minorHAnsi" w:cstheme="minorHAnsi"/>
          <w:sz w:val="22"/>
          <w:szCs w:val="22"/>
        </w:rPr>
        <w:t xml:space="preserve">SA would supply this. </w:t>
      </w:r>
      <w:r w:rsidRPr="00F40124">
        <w:rPr>
          <w:rFonts w:asciiTheme="minorHAnsi" w:hAnsiTheme="minorHAnsi" w:cstheme="minorHAnsi"/>
          <w:b/>
          <w:bCs/>
          <w:sz w:val="22"/>
          <w:szCs w:val="22"/>
        </w:rPr>
        <w:t>ACTION</w:t>
      </w:r>
      <w:r>
        <w:rPr>
          <w:rFonts w:asciiTheme="minorHAnsi" w:hAnsiTheme="minorHAnsi" w:cstheme="minorHAnsi"/>
          <w:sz w:val="22"/>
          <w:szCs w:val="22"/>
        </w:rPr>
        <w:t xml:space="preserve"> – CJ to arrange and oversee.  </w:t>
      </w:r>
    </w:p>
    <w:p w14:paraId="58F96E5D" w14:textId="3F3B4CF4" w:rsidR="009D48CF" w:rsidRPr="00F40124" w:rsidRDefault="009D48CF" w:rsidP="00F40124">
      <w:pPr>
        <w:rPr>
          <w:rFonts w:asciiTheme="minorHAnsi" w:hAnsiTheme="minorHAnsi" w:cstheme="minorHAnsi"/>
          <w:sz w:val="22"/>
          <w:szCs w:val="22"/>
        </w:rPr>
      </w:pPr>
      <w:r w:rsidRPr="00F40124">
        <w:rPr>
          <w:rFonts w:asciiTheme="minorHAnsi" w:hAnsiTheme="minorHAnsi" w:cstheme="minorHAnsi"/>
          <w:sz w:val="22"/>
          <w:szCs w:val="22"/>
        </w:rPr>
        <w:t xml:space="preserve">Playing field </w:t>
      </w:r>
      <w:r w:rsidR="00F40124">
        <w:rPr>
          <w:rFonts w:asciiTheme="minorHAnsi" w:hAnsiTheme="minorHAnsi" w:cstheme="minorHAnsi"/>
          <w:sz w:val="22"/>
          <w:szCs w:val="22"/>
        </w:rPr>
        <w:t>-</w:t>
      </w:r>
      <w:r w:rsidRPr="00F40124">
        <w:rPr>
          <w:rFonts w:asciiTheme="minorHAnsi" w:hAnsiTheme="minorHAnsi" w:cstheme="minorHAnsi"/>
          <w:sz w:val="22"/>
          <w:szCs w:val="22"/>
        </w:rPr>
        <w:t xml:space="preserve"> Wear and tear on gate spring </w:t>
      </w:r>
      <w:r w:rsidR="00F40124" w:rsidRPr="00F40124">
        <w:rPr>
          <w:rFonts w:asciiTheme="minorHAnsi" w:hAnsiTheme="minorHAnsi" w:cstheme="minorHAnsi"/>
          <w:b/>
          <w:bCs/>
          <w:sz w:val="22"/>
          <w:szCs w:val="22"/>
        </w:rPr>
        <w:t>ACTION</w:t>
      </w:r>
      <w:r w:rsidR="00F40124">
        <w:rPr>
          <w:rFonts w:asciiTheme="minorHAnsi" w:hAnsiTheme="minorHAnsi" w:cstheme="minorHAnsi"/>
          <w:sz w:val="22"/>
          <w:szCs w:val="22"/>
        </w:rPr>
        <w:t xml:space="preserve"> – Clerk to contact CC to request that this is dealt with.</w:t>
      </w:r>
    </w:p>
    <w:p w14:paraId="527F6F2F" w14:textId="2A3819EA" w:rsidR="0010430C" w:rsidRPr="002A6F5E" w:rsidRDefault="0010430C" w:rsidP="0010430C">
      <w:pPr>
        <w:tabs>
          <w:tab w:val="num" w:pos="709"/>
        </w:tabs>
        <w:rPr>
          <w:rFonts w:asciiTheme="minorHAnsi" w:hAnsiTheme="minorHAnsi" w:cstheme="minorHAnsi"/>
          <w:sz w:val="22"/>
          <w:szCs w:val="22"/>
        </w:rPr>
      </w:pPr>
      <w:r w:rsidRPr="002A6F5E">
        <w:rPr>
          <w:rFonts w:asciiTheme="minorHAnsi" w:hAnsiTheme="minorHAnsi" w:cstheme="minorHAnsi"/>
          <w:sz w:val="22"/>
          <w:szCs w:val="22"/>
        </w:rPr>
        <w:t xml:space="preserve">iii.  Skate park </w:t>
      </w:r>
      <w:r w:rsidR="009A39A4">
        <w:rPr>
          <w:rFonts w:asciiTheme="minorHAnsi" w:hAnsiTheme="minorHAnsi" w:cstheme="minorHAnsi"/>
          <w:sz w:val="22"/>
          <w:szCs w:val="22"/>
        </w:rPr>
        <w:t xml:space="preserve">H&amp;S report recommended closure due to COVID, but </w:t>
      </w:r>
      <w:r w:rsidR="009A39A4" w:rsidRPr="009A39A4">
        <w:rPr>
          <w:rFonts w:asciiTheme="minorHAnsi" w:hAnsiTheme="minorHAnsi" w:cstheme="minorHAnsi"/>
          <w:b/>
          <w:bCs/>
          <w:sz w:val="22"/>
          <w:szCs w:val="22"/>
        </w:rPr>
        <w:t>RESOLVED</w:t>
      </w:r>
      <w:r w:rsidR="009A39A4">
        <w:rPr>
          <w:rFonts w:asciiTheme="minorHAnsi" w:hAnsiTheme="minorHAnsi" w:cstheme="minorHAnsi"/>
          <w:sz w:val="22"/>
          <w:szCs w:val="22"/>
        </w:rPr>
        <w:t xml:space="preserve"> that closure could not be enforced, therefore signage to be maintained re. (specifically) Covid H&amp;S.</w:t>
      </w:r>
    </w:p>
    <w:p w14:paraId="0EA72C0F" w14:textId="298C63B4" w:rsidR="0039699D" w:rsidRPr="002A6F5E" w:rsidRDefault="0039699D" w:rsidP="00CA3EBF">
      <w:pPr>
        <w:tabs>
          <w:tab w:val="num" w:pos="709"/>
        </w:tabs>
        <w:ind w:left="426" w:hanging="426"/>
        <w:rPr>
          <w:rFonts w:asciiTheme="minorHAnsi" w:hAnsiTheme="minorHAnsi" w:cstheme="minorHAnsi"/>
          <w:sz w:val="22"/>
          <w:szCs w:val="22"/>
        </w:rPr>
      </w:pPr>
      <w:r w:rsidRPr="002A6F5E">
        <w:rPr>
          <w:rFonts w:asciiTheme="minorHAnsi" w:hAnsiTheme="minorHAnsi" w:cstheme="minorHAnsi"/>
          <w:sz w:val="22"/>
          <w:szCs w:val="22"/>
        </w:rPr>
        <w:t>i</w:t>
      </w:r>
      <w:r w:rsidR="0010430C" w:rsidRPr="002A6F5E">
        <w:rPr>
          <w:rFonts w:asciiTheme="minorHAnsi" w:hAnsiTheme="minorHAnsi" w:cstheme="minorHAnsi"/>
          <w:sz w:val="22"/>
          <w:szCs w:val="22"/>
        </w:rPr>
        <w:t>v</w:t>
      </w:r>
      <w:r w:rsidRPr="002A6F5E">
        <w:rPr>
          <w:rFonts w:asciiTheme="minorHAnsi" w:hAnsiTheme="minorHAnsi" w:cstheme="minorHAnsi"/>
          <w:sz w:val="22"/>
          <w:szCs w:val="22"/>
        </w:rPr>
        <w:t>. Still waiting for decision on grant application for adult exercise equipment</w:t>
      </w:r>
      <w:r w:rsidR="00F5265A">
        <w:rPr>
          <w:rFonts w:asciiTheme="minorHAnsi" w:hAnsiTheme="minorHAnsi" w:cstheme="minorHAnsi"/>
          <w:sz w:val="22"/>
          <w:szCs w:val="22"/>
        </w:rPr>
        <w:t xml:space="preserve"> - </w:t>
      </w:r>
      <w:r w:rsidR="00F5265A" w:rsidRPr="00F5265A">
        <w:rPr>
          <w:rFonts w:asciiTheme="minorHAnsi" w:hAnsiTheme="minorHAnsi" w:cstheme="minorHAnsi"/>
          <w:sz w:val="22"/>
          <w:szCs w:val="22"/>
        </w:rPr>
        <w:t>grant meeting to take place on 18</w:t>
      </w:r>
      <w:r w:rsidR="00F5265A">
        <w:rPr>
          <w:rFonts w:asciiTheme="minorHAnsi" w:hAnsiTheme="minorHAnsi" w:cstheme="minorHAnsi"/>
          <w:sz w:val="22"/>
          <w:szCs w:val="22"/>
        </w:rPr>
        <w:t>.</w:t>
      </w:r>
      <w:r w:rsidR="00F5265A" w:rsidRPr="00F5265A">
        <w:rPr>
          <w:rFonts w:asciiTheme="minorHAnsi" w:hAnsiTheme="minorHAnsi" w:cstheme="minorHAnsi"/>
          <w:sz w:val="22"/>
          <w:szCs w:val="22"/>
        </w:rPr>
        <w:t>01</w:t>
      </w:r>
      <w:r w:rsidR="00F5265A">
        <w:rPr>
          <w:rFonts w:asciiTheme="minorHAnsi" w:hAnsiTheme="minorHAnsi" w:cstheme="minorHAnsi"/>
          <w:sz w:val="22"/>
          <w:szCs w:val="22"/>
        </w:rPr>
        <w:t>.21</w:t>
      </w:r>
    </w:p>
    <w:p w14:paraId="41C65B51" w14:textId="0904F0F2" w:rsidR="00720540" w:rsidRPr="003F0E3E" w:rsidRDefault="00720540" w:rsidP="00CA3EBF">
      <w:pPr>
        <w:tabs>
          <w:tab w:val="num" w:pos="709"/>
        </w:tabs>
        <w:ind w:left="426" w:hanging="426"/>
        <w:rPr>
          <w:rFonts w:asciiTheme="minorHAnsi" w:hAnsiTheme="minorHAnsi" w:cstheme="minorHAnsi"/>
          <w:sz w:val="22"/>
          <w:szCs w:val="22"/>
          <w:lang w:eastAsia="en-GB"/>
        </w:rPr>
      </w:pPr>
      <w:r>
        <w:rPr>
          <w:rFonts w:asciiTheme="minorHAnsi" w:hAnsiTheme="minorHAnsi" w:cstheme="minorHAnsi"/>
          <w:sz w:val="22"/>
          <w:szCs w:val="22"/>
        </w:rPr>
        <w:t xml:space="preserve"> </w:t>
      </w:r>
    </w:p>
    <w:p w14:paraId="35C9A96F" w14:textId="56CE741D" w:rsidR="00CF7161" w:rsidRPr="00CF7161" w:rsidRDefault="005F0FAD" w:rsidP="00CF7161">
      <w:pPr>
        <w:rPr>
          <w:rFonts w:asciiTheme="minorHAnsi" w:hAnsiTheme="minorHAnsi" w:cstheme="minorHAnsi"/>
          <w:color w:val="222222"/>
          <w:sz w:val="22"/>
          <w:szCs w:val="22"/>
          <w:lang w:eastAsia="en-GB"/>
        </w:rPr>
      </w:pPr>
      <w:r w:rsidRPr="00CA3EBF">
        <w:rPr>
          <w:rStyle w:val="PageNumber"/>
          <w:rFonts w:ascii="Calibri" w:eastAsia="Calibri" w:hAnsi="Calibri" w:cs="Calibri"/>
          <w:b/>
          <w:bCs/>
          <w:sz w:val="22"/>
          <w:szCs w:val="22"/>
        </w:rPr>
        <w:t>e</w:t>
      </w:r>
      <w:r w:rsidRPr="00CA3EBF">
        <w:rPr>
          <w:rStyle w:val="PageNumber"/>
          <w:rFonts w:ascii="Calibri" w:eastAsia="Calibri" w:hAnsi="Calibri" w:cs="Calibri"/>
          <w:sz w:val="22"/>
          <w:szCs w:val="22"/>
          <w:lang w:val="de-DE"/>
        </w:rPr>
        <w:t xml:space="preserve">  </w:t>
      </w:r>
      <w:r w:rsidRPr="00CA3EBF">
        <w:rPr>
          <w:rStyle w:val="PageNumber"/>
          <w:rFonts w:ascii="Calibri" w:eastAsia="Calibri" w:hAnsi="Calibri" w:cs="Calibri"/>
          <w:b/>
          <w:bCs/>
          <w:sz w:val="22"/>
          <w:szCs w:val="22"/>
          <w:lang w:val="en-US"/>
        </w:rPr>
        <w:t>Surgery Facilities</w:t>
      </w:r>
      <w:r w:rsidRPr="00CA3EBF">
        <w:rPr>
          <w:rStyle w:val="PageNumber"/>
          <w:rFonts w:ascii="Calibri" w:eastAsia="Calibri" w:hAnsi="Calibri" w:cs="Calibri"/>
          <w:sz w:val="22"/>
          <w:szCs w:val="22"/>
          <w:lang w:val="en-US"/>
        </w:rPr>
        <w:t xml:space="preserve"> </w:t>
      </w:r>
      <w:r w:rsidR="00CA3EBF" w:rsidRPr="00CF7161">
        <w:rPr>
          <w:rStyle w:val="PageNumber"/>
          <w:rFonts w:asciiTheme="minorHAnsi" w:eastAsia="Calibri" w:hAnsiTheme="minorHAnsi" w:cstheme="minorHAnsi"/>
          <w:sz w:val="22"/>
          <w:szCs w:val="22"/>
          <w:lang w:val="en-US"/>
        </w:rPr>
        <w:t>–</w:t>
      </w:r>
      <w:r w:rsidRPr="00CF7161">
        <w:rPr>
          <w:rStyle w:val="PageNumber"/>
          <w:rFonts w:asciiTheme="minorHAnsi" w:eastAsia="Calibri" w:hAnsiTheme="minorHAnsi" w:cstheme="minorHAnsi"/>
          <w:sz w:val="22"/>
          <w:szCs w:val="22"/>
          <w:lang w:val="en-US"/>
        </w:rPr>
        <w:t xml:space="preserve"> </w:t>
      </w:r>
      <w:r w:rsidR="00CF7161" w:rsidRPr="00CF7161">
        <w:rPr>
          <w:rFonts w:asciiTheme="minorHAnsi" w:hAnsiTheme="minorHAnsi" w:cstheme="minorHAnsi"/>
          <w:color w:val="222222"/>
          <w:sz w:val="22"/>
          <w:szCs w:val="22"/>
          <w:shd w:val="clear" w:color="auto" w:fill="FFFFFF"/>
          <w:lang w:eastAsia="en-GB"/>
        </w:rPr>
        <w:t>the</w:t>
      </w:r>
      <w:r w:rsidR="00CF7161">
        <w:rPr>
          <w:rFonts w:asciiTheme="minorHAnsi" w:hAnsiTheme="minorHAnsi" w:cstheme="minorHAnsi"/>
          <w:color w:val="222222"/>
          <w:sz w:val="22"/>
          <w:szCs w:val="22"/>
          <w:shd w:val="clear" w:color="auto" w:fill="FFFFFF"/>
          <w:lang w:eastAsia="en-GB"/>
        </w:rPr>
        <w:t xml:space="preserve"> committee</w:t>
      </w:r>
      <w:r w:rsidR="00CF7161" w:rsidRPr="00CF7161">
        <w:rPr>
          <w:rFonts w:asciiTheme="minorHAnsi" w:hAnsiTheme="minorHAnsi" w:cstheme="minorHAnsi"/>
          <w:color w:val="222222"/>
          <w:sz w:val="22"/>
          <w:szCs w:val="22"/>
          <w:lang w:eastAsia="en-GB"/>
        </w:rPr>
        <w:t xml:space="preserve"> have now agreed the terms of the lease with Carn to Coast and are waiting for </w:t>
      </w:r>
      <w:r w:rsidR="00CF7161">
        <w:rPr>
          <w:rFonts w:asciiTheme="minorHAnsi" w:hAnsiTheme="minorHAnsi" w:cstheme="minorHAnsi"/>
          <w:color w:val="222222"/>
          <w:sz w:val="22"/>
          <w:szCs w:val="22"/>
          <w:lang w:eastAsia="en-GB"/>
        </w:rPr>
        <w:t>their</w:t>
      </w:r>
      <w:r w:rsidR="00CF7161" w:rsidRPr="00CF7161">
        <w:rPr>
          <w:rFonts w:asciiTheme="minorHAnsi" w:hAnsiTheme="minorHAnsi" w:cstheme="minorHAnsi"/>
          <w:color w:val="222222"/>
          <w:sz w:val="22"/>
          <w:szCs w:val="22"/>
          <w:lang w:eastAsia="en-GB"/>
        </w:rPr>
        <w:t xml:space="preserve"> chosen contractors to come back to </w:t>
      </w:r>
      <w:r w:rsidR="00CF7161">
        <w:rPr>
          <w:rFonts w:asciiTheme="minorHAnsi" w:hAnsiTheme="minorHAnsi" w:cstheme="minorHAnsi"/>
          <w:color w:val="222222"/>
          <w:sz w:val="22"/>
          <w:szCs w:val="22"/>
          <w:lang w:eastAsia="en-GB"/>
        </w:rPr>
        <w:t>them</w:t>
      </w:r>
      <w:r w:rsidR="00CF7161" w:rsidRPr="00CF7161">
        <w:rPr>
          <w:rFonts w:asciiTheme="minorHAnsi" w:hAnsiTheme="minorHAnsi" w:cstheme="minorHAnsi"/>
          <w:color w:val="222222"/>
          <w:sz w:val="22"/>
          <w:szCs w:val="22"/>
          <w:lang w:eastAsia="en-GB"/>
        </w:rPr>
        <w:t xml:space="preserve"> with prices for the changes to the building</w:t>
      </w:r>
      <w:r w:rsidR="00CF7161">
        <w:rPr>
          <w:rFonts w:asciiTheme="minorHAnsi" w:hAnsiTheme="minorHAnsi" w:cstheme="minorHAnsi"/>
          <w:color w:val="222222"/>
          <w:sz w:val="22"/>
          <w:szCs w:val="22"/>
          <w:lang w:eastAsia="en-GB"/>
        </w:rPr>
        <w:t>,</w:t>
      </w:r>
      <w:r w:rsidR="00CF7161" w:rsidRPr="00CF7161">
        <w:rPr>
          <w:rFonts w:asciiTheme="minorHAnsi" w:hAnsiTheme="minorHAnsi" w:cstheme="minorHAnsi"/>
          <w:color w:val="222222"/>
          <w:sz w:val="22"/>
          <w:szCs w:val="22"/>
          <w:lang w:eastAsia="en-GB"/>
        </w:rPr>
        <w:t xml:space="preserve"> which </w:t>
      </w:r>
      <w:r w:rsidR="00CF7161">
        <w:rPr>
          <w:rFonts w:asciiTheme="minorHAnsi" w:hAnsiTheme="minorHAnsi" w:cstheme="minorHAnsi"/>
          <w:color w:val="222222"/>
          <w:sz w:val="22"/>
          <w:szCs w:val="22"/>
          <w:lang w:eastAsia="en-GB"/>
        </w:rPr>
        <w:t>they</w:t>
      </w:r>
      <w:r w:rsidR="00CF7161" w:rsidRPr="00CF7161">
        <w:rPr>
          <w:rFonts w:asciiTheme="minorHAnsi" w:hAnsiTheme="minorHAnsi" w:cstheme="minorHAnsi"/>
          <w:color w:val="222222"/>
          <w:sz w:val="22"/>
          <w:szCs w:val="22"/>
          <w:lang w:eastAsia="en-GB"/>
        </w:rPr>
        <w:t xml:space="preserve"> have requested.</w:t>
      </w:r>
    </w:p>
    <w:p w14:paraId="4948440D" w14:textId="77777777" w:rsidR="009A39A4" w:rsidRDefault="009A39A4" w:rsidP="008771AC">
      <w:pPr>
        <w:tabs>
          <w:tab w:val="num" w:pos="993"/>
        </w:tabs>
        <w:ind w:left="209" w:hanging="284"/>
        <w:rPr>
          <w:rFonts w:asciiTheme="minorHAnsi" w:hAnsiTheme="minorHAnsi" w:cstheme="minorHAnsi"/>
          <w:b/>
          <w:sz w:val="22"/>
          <w:szCs w:val="22"/>
        </w:rPr>
      </w:pPr>
    </w:p>
    <w:p w14:paraId="624879DE" w14:textId="6BF8F7D3" w:rsidR="008771AC" w:rsidRDefault="0020014D" w:rsidP="008771AC">
      <w:pPr>
        <w:tabs>
          <w:tab w:val="num" w:pos="993"/>
        </w:tabs>
        <w:ind w:left="209" w:hanging="284"/>
        <w:rPr>
          <w:rFonts w:asciiTheme="minorHAnsi" w:hAnsiTheme="minorHAnsi" w:cstheme="minorHAnsi"/>
          <w:color w:val="FF0000"/>
          <w:sz w:val="22"/>
          <w:szCs w:val="22"/>
        </w:rPr>
      </w:pPr>
      <w:r w:rsidRPr="008771AC">
        <w:rPr>
          <w:rFonts w:asciiTheme="minorHAnsi" w:hAnsiTheme="minorHAnsi" w:cstheme="minorHAnsi"/>
          <w:b/>
          <w:sz w:val="22"/>
          <w:szCs w:val="22"/>
        </w:rPr>
        <w:t xml:space="preserve">  </w:t>
      </w:r>
      <w:r w:rsidR="00F56613" w:rsidRPr="008771AC">
        <w:rPr>
          <w:rFonts w:asciiTheme="minorHAnsi" w:hAnsiTheme="minorHAnsi" w:cstheme="minorHAnsi"/>
          <w:b/>
          <w:sz w:val="22"/>
          <w:szCs w:val="22"/>
        </w:rPr>
        <w:t>f</w:t>
      </w:r>
      <w:r w:rsidR="00D05BA4" w:rsidRPr="008771AC">
        <w:rPr>
          <w:rFonts w:asciiTheme="minorHAnsi" w:hAnsiTheme="minorHAnsi" w:cstheme="minorHAnsi"/>
          <w:b/>
          <w:sz w:val="22"/>
          <w:szCs w:val="22"/>
        </w:rPr>
        <w:t xml:space="preserve"> </w:t>
      </w:r>
      <w:r w:rsidR="008771AC">
        <w:rPr>
          <w:rFonts w:asciiTheme="minorHAnsi" w:hAnsiTheme="minorHAnsi" w:cstheme="minorHAnsi"/>
          <w:sz w:val="22"/>
          <w:szCs w:val="22"/>
        </w:rPr>
        <w:t xml:space="preserve">  </w:t>
      </w:r>
      <w:r w:rsidR="000D5949" w:rsidRPr="008771AC">
        <w:rPr>
          <w:rFonts w:asciiTheme="minorHAnsi" w:hAnsiTheme="minorHAnsi" w:cstheme="minorHAnsi"/>
          <w:b/>
          <w:sz w:val="22"/>
          <w:szCs w:val="22"/>
        </w:rPr>
        <w:t>Burial Ground</w:t>
      </w:r>
      <w:r w:rsidR="0028567B">
        <w:rPr>
          <w:rFonts w:asciiTheme="minorHAnsi" w:hAnsiTheme="minorHAnsi" w:cstheme="minorHAnsi"/>
          <w:b/>
          <w:sz w:val="22"/>
          <w:szCs w:val="22"/>
        </w:rPr>
        <w:t>/Churchyard</w:t>
      </w:r>
    </w:p>
    <w:p w14:paraId="690F7723" w14:textId="77777777" w:rsidR="009A39A4" w:rsidRDefault="008771AC" w:rsidP="008771AC">
      <w:pPr>
        <w:tabs>
          <w:tab w:val="num" w:pos="993"/>
        </w:tabs>
        <w:ind w:left="209" w:hanging="284"/>
        <w:rPr>
          <w:rFonts w:asciiTheme="minorHAnsi" w:hAnsiTheme="minorHAnsi" w:cstheme="minorHAnsi"/>
          <w:bCs/>
          <w:sz w:val="22"/>
          <w:szCs w:val="22"/>
        </w:rPr>
      </w:pPr>
      <w:r w:rsidRPr="008771AC">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i. </w:t>
      </w:r>
      <w:r w:rsidR="0028567B">
        <w:rPr>
          <w:rFonts w:asciiTheme="minorHAnsi" w:hAnsiTheme="minorHAnsi" w:cstheme="minorHAnsi"/>
          <w:sz w:val="22"/>
          <w:szCs w:val="22"/>
          <w:shd w:val="clear" w:color="auto" w:fill="FFFFFF"/>
        </w:rPr>
        <w:t xml:space="preserve"> </w:t>
      </w:r>
      <w:r w:rsidR="009A39A4">
        <w:rPr>
          <w:rFonts w:asciiTheme="minorHAnsi" w:hAnsiTheme="minorHAnsi" w:cstheme="minorHAnsi"/>
          <w:sz w:val="22"/>
          <w:szCs w:val="22"/>
          <w:shd w:val="clear" w:color="auto" w:fill="FFFFFF"/>
        </w:rPr>
        <w:t>Meeting held</w:t>
      </w:r>
      <w:r w:rsidR="00CA3EBF" w:rsidRPr="008771AC">
        <w:rPr>
          <w:rFonts w:asciiTheme="minorHAnsi" w:hAnsiTheme="minorHAnsi" w:cstheme="minorHAnsi"/>
          <w:sz w:val="22"/>
          <w:szCs w:val="22"/>
          <w:shd w:val="clear" w:color="auto" w:fill="FFFFFF"/>
        </w:rPr>
        <w:t xml:space="preserve"> </w:t>
      </w:r>
      <w:r w:rsidRPr="008771AC">
        <w:rPr>
          <w:rFonts w:asciiTheme="minorHAnsi" w:hAnsiTheme="minorHAnsi" w:cstheme="minorHAnsi"/>
          <w:sz w:val="22"/>
          <w:szCs w:val="22"/>
          <w:shd w:val="clear" w:color="auto" w:fill="FFFFFF"/>
        </w:rPr>
        <w:t>on</w:t>
      </w:r>
      <w:r w:rsidR="00CA3EBF" w:rsidRPr="008771AC">
        <w:rPr>
          <w:rFonts w:asciiTheme="minorHAnsi" w:hAnsiTheme="minorHAnsi" w:cstheme="minorHAnsi"/>
          <w:sz w:val="22"/>
          <w:szCs w:val="22"/>
          <w:shd w:val="clear" w:color="auto" w:fill="FFFFFF"/>
        </w:rPr>
        <w:t xml:space="preserve"> </w:t>
      </w:r>
      <w:r w:rsidR="009A39A4">
        <w:rPr>
          <w:rFonts w:asciiTheme="minorHAnsi" w:hAnsiTheme="minorHAnsi" w:cstheme="minorHAnsi"/>
          <w:sz w:val="22"/>
          <w:szCs w:val="22"/>
          <w:shd w:val="clear" w:color="auto" w:fill="FFFFFF"/>
        </w:rPr>
        <w:t>17.12.20</w:t>
      </w:r>
      <w:r w:rsidR="00CA3EBF" w:rsidRPr="008771AC">
        <w:rPr>
          <w:rFonts w:asciiTheme="minorHAnsi" w:hAnsiTheme="minorHAnsi" w:cstheme="minorHAnsi"/>
          <w:b/>
          <w:color w:val="FF0000"/>
          <w:sz w:val="22"/>
          <w:szCs w:val="22"/>
        </w:rPr>
        <w:t xml:space="preserve"> </w:t>
      </w:r>
      <w:r w:rsidRPr="008771AC">
        <w:rPr>
          <w:rFonts w:asciiTheme="minorHAnsi" w:hAnsiTheme="minorHAnsi" w:cstheme="minorHAnsi"/>
          <w:b/>
          <w:sz w:val="22"/>
          <w:szCs w:val="22"/>
        </w:rPr>
        <w:t xml:space="preserve">– </w:t>
      </w:r>
      <w:r w:rsidRPr="008771AC">
        <w:rPr>
          <w:rFonts w:asciiTheme="minorHAnsi" w:hAnsiTheme="minorHAnsi" w:cstheme="minorHAnsi"/>
          <w:bCs/>
          <w:sz w:val="22"/>
          <w:szCs w:val="22"/>
        </w:rPr>
        <w:t>details were circulated; nothing further to report at this stage.</w:t>
      </w:r>
      <w:r w:rsidR="009A39A4">
        <w:rPr>
          <w:rFonts w:asciiTheme="minorHAnsi" w:hAnsiTheme="minorHAnsi" w:cstheme="minorHAnsi"/>
          <w:bCs/>
          <w:sz w:val="22"/>
          <w:szCs w:val="22"/>
        </w:rPr>
        <w:t xml:space="preserve"> </w:t>
      </w:r>
      <w:r w:rsidR="009A39A4" w:rsidRPr="009A39A4">
        <w:rPr>
          <w:rFonts w:asciiTheme="minorHAnsi" w:hAnsiTheme="minorHAnsi" w:cstheme="minorHAnsi"/>
          <w:b/>
          <w:sz w:val="22"/>
          <w:szCs w:val="22"/>
        </w:rPr>
        <w:t>ACTION</w:t>
      </w:r>
      <w:r w:rsidR="009A39A4">
        <w:rPr>
          <w:rFonts w:asciiTheme="minorHAnsi" w:hAnsiTheme="minorHAnsi" w:cstheme="minorHAnsi"/>
          <w:bCs/>
          <w:sz w:val="22"/>
          <w:szCs w:val="22"/>
        </w:rPr>
        <w:t xml:space="preserve"> – Clerk to check </w:t>
      </w:r>
    </w:p>
    <w:p w14:paraId="3F604A2E" w14:textId="196F4694" w:rsidR="008771AC" w:rsidRPr="008771AC" w:rsidRDefault="009A39A4" w:rsidP="008771AC">
      <w:pPr>
        <w:tabs>
          <w:tab w:val="num" w:pos="993"/>
        </w:tabs>
        <w:ind w:left="209" w:hanging="284"/>
        <w:rPr>
          <w:rFonts w:asciiTheme="minorHAnsi" w:hAnsiTheme="minorHAnsi" w:cstheme="minorHAnsi"/>
          <w:bCs/>
          <w:sz w:val="22"/>
          <w:szCs w:val="22"/>
        </w:rPr>
      </w:pPr>
      <w:r>
        <w:rPr>
          <w:rFonts w:asciiTheme="minorHAnsi" w:hAnsiTheme="minorHAnsi" w:cstheme="minorHAnsi"/>
          <w:bCs/>
          <w:sz w:val="22"/>
          <w:szCs w:val="22"/>
        </w:rPr>
        <w:t xml:space="preserve">  and circulate notable dates coming up.</w:t>
      </w:r>
    </w:p>
    <w:p w14:paraId="01859614" w14:textId="129C36AC" w:rsidR="00CA3EBF" w:rsidRDefault="008771AC" w:rsidP="008771AC">
      <w:pPr>
        <w:ind w:left="209" w:hanging="284"/>
        <w:rPr>
          <w:rFonts w:asciiTheme="minorHAnsi" w:hAnsiTheme="minorHAnsi" w:cstheme="minorHAnsi"/>
          <w:sz w:val="22"/>
          <w:szCs w:val="22"/>
        </w:rPr>
      </w:pPr>
      <w:r w:rsidRPr="008771AC">
        <w:rPr>
          <w:rFonts w:asciiTheme="minorHAnsi" w:hAnsiTheme="minorHAnsi" w:cstheme="minorHAnsi"/>
          <w:sz w:val="22"/>
          <w:szCs w:val="22"/>
        </w:rPr>
        <w:t xml:space="preserve">  ii. There have been 2 internments in December</w:t>
      </w:r>
      <w:r>
        <w:rPr>
          <w:rFonts w:asciiTheme="minorHAnsi" w:hAnsiTheme="minorHAnsi" w:cstheme="minorHAnsi"/>
          <w:sz w:val="22"/>
          <w:szCs w:val="22"/>
        </w:rPr>
        <w:t>,</w:t>
      </w:r>
      <w:r w:rsidRPr="008771AC">
        <w:rPr>
          <w:rFonts w:asciiTheme="minorHAnsi" w:hAnsiTheme="minorHAnsi" w:cstheme="minorHAnsi"/>
          <w:sz w:val="22"/>
          <w:szCs w:val="22"/>
        </w:rPr>
        <w:t xml:space="preserve"> of residents from St Day</w:t>
      </w:r>
      <w:r>
        <w:rPr>
          <w:rFonts w:asciiTheme="minorHAnsi" w:hAnsiTheme="minorHAnsi" w:cstheme="minorHAnsi"/>
          <w:sz w:val="22"/>
          <w:szCs w:val="22"/>
        </w:rPr>
        <w:t>.</w:t>
      </w:r>
    </w:p>
    <w:p w14:paraId="61B74C2D" w14:textId="77777777" w:rsidR="009A39A4" w:rsidRDefault="0028567B" w:rsidP="008771AC">
      <w:pPr>
        <w:ind w:left="209" w:hanging="284"/>
        <w:rPr>
          <w:rFonts w:asciiTheme="minorHAnsi" w:hAnsiTheme="minorHAnsi" w:cstheme="minorHAnsi"/>
          <w:sz w:val="22"/>
          <w:szCs w:val="22"/>
        </w:rPr>
      </w:pPr>
      <w:r>
        <w:rPr>
          <w:rFonts w:asciiTheme="minorHAnsi" w:hAnsiTheme="minorHAnsi" w:cstheme="minorHAnsi"/>
          <w:sz w:val="22"/>
          <w:szCs w:val="22"/>
        </w:rPr>
        <w:t xml:space="preserve">  iii.  Churchyard wall – </w:t>
      </w:r>
      <w:r w:rsidR="009A39A4" w:rsidRPr="009A39A4">
        <w:rPr>
          <w:rFonts w:asciiTheme="minorHAnsi" w:hAnsiTheme="minorHAnsi" w:cstheme="minorHAnsi"/>
          <w:b/>
          <w:bCs/>
          <w:sz w:val="22"/>
          <w:szCs w:val="22"/>
        </w:rPr>
        <w:t>ACTION</w:t>
      </w:r>
      <w:r w:rsidR="009A39A4">
        <w:rPr>
          <w:rFonts w:asciiTheme="minorHAnsi" w:hAnsiTheme="minorHAnsi" w:cstheme="minorHAnsi"/>
          <w:sz w:val="22"/>
          <w:szCs w:val="22"/>
        </w:rPr>
        <w:t xml:space="preserve"> - </w:t>
      </w:r>
      <w:r>
        <w:rPr>
          <w:rFonts w:asciiTheme="minorHAnsi" w:hAnsiTheme="minorHAnsi" w:cstheme="minorHAnsi"/>
          <w:sz w:val="22"/>
          <w:szCs w:val="22"/>
        </w:rPr>
        <w:t xml:space="preserve">Clerk to arrange meeting with </w:t>
      </w:r>
      <w:r w:rsidR="009A39A4">
        <w:rPr>
          <w:rFonts w:asciiTheme="minorHAnsi" w:hAnsiTheme="minorHAnsi" w:cstheme="minorHAnsi"/>
          <w:sz w:val="22"/>
          <w:szCs w:val="22"/>
        </w:rPr>
        <w:t>CC</w:t>
      </w:r>
      <w:r>
        <w:rPr>
          <w:rFonts w:asciiTheme="minorHAnsi" w:hAnsiTheme="minorHAnsi" w:cstheme="minorHAnsi"/>
          <w:sz w:val="22"/>
          <w:szCs w:val="22"/>
        </w:rPr>
        <w:t xml:space="preserve"> after lockdown t</w:t>
      </w:r>
      <w:r w:rsidR="00C9668E">
        <w:rPr>
          <w:rFonts w:asciiTheme="minorHAnsi" w:hAnsiTheme="minorHAnsi" w:cstheme="minorHAnsi"/>
          <w:sz w:val="22"/>
          <w:szCs w:val="22"/>
        </w:rPr>
        <w:t>o</w:t>
      </w:r>
      <w:r>
        <w:rPr>
          <w:rFonts w:asciiTheme="minorHAnsi" w:hAnsiTheme="minorHAnsi" w:cstheme="minorHAnsi"/>
          <w:sz w:val="22"/>
          <w:szCs w:val="22"/>
        </w:rPr>
        <w:t xml:space="preserve"> review work needed on the wall</w:t>
      </w:r>
      <w:r w:rsidR="00C9668E">
        <w:rPr>
          <w:rFonts w:asciiTheme="minorHAnsi" w:hAnsiTheme="minorHAnsi" w:cstheme="minorHAnsi"/>
          <w:sz w:val="22"/>
          <w:szCs w:val="22"/>
        </w:rPr>
        <w:t xml:space="preserve">; </w:t>
      </w:r>
    </w:p>
    <w:p w14:paraId="0DEA1365" w14:textId="2D81299E" w:rsidR="0028567B" w:rsidRDefault="009A39A4" w:rsidP="008771AC">
      <w:pPr>
        <w:ind w:left="209" w:hanging="284"/>
        <w:rPr>
          <w:rFonts w:asciiTheme="minorHAnsi" w:hAnsiTheme="minorHAnsi" w:cstheme="minorHAnsi"/>
          <w:sz w:val="22"/>
          <w:szCs w:val="22"/>
        </w:rPr>
      </w:pPr>
      <w:r>
        <w:rPr>
          <w:rFonts w:asciiTheme="minorHAnsi" w:hAnsiTheme="minorHAnsi" w:cstheme="minorHAnsi"/>
          <w:sz w:val="22"/>
          <w:szCs w:val="22"/>
        </w:rPr>
        <w:t xml:space="preserve">  </w:t>
      </w:r>
      <w:r w:rsidR="00C9668E">
        <w:rPr>
          <w:rFonts w:asciiTheme="minorHAnsi" w:hAnsiTheme="minorHAnsi" w:cstheme="minorHAnsi"/>
          <w:sz w:val="22"/>
          <w:szCs w:val="22"/>
        </w:rPr>
        <w:t>plus any other necessary work identified.</w:t>
      </w:r>
    </w:p>
    <w:p w14:paraId="32077A7D" w14:textId="77777777" w:rsidR="00C619DB" w:rsidRPr="008771AC" w:rsidRDefault="00C619DB" w:rsidP="008771AC">
      <w:pPr>
        <w:ind w:left="209" w:hanging="284"/>
        <w:rPr>
          <w:rFonts w:asciiTheme="minorHAnsi" w:hAnsiTheme="minorHAnsi" w:cstheme="minorHAnsi"/>
          <w:sz w:val="22"/>
          <w:szCs w:val="22"/>
        </w:rPr>
      </w:pPr>
    </w:p>
    <w:p w14:paraId="796284C4" w14:textId="157FD433" w:rsidR="00043924" w:rsidRDefault="008771AC" w:rsidP="00CA3EBF">
      <w:pPr>
        <w:tabs>
          <w:tab w:val="num" w:pos="993"/>
        </w:tabs>
        <w:ind w:left="209" w:hanging="284"/>
        <w:rPr>
          <w:rFonts w:asciiTheme="minorHAnsi" w:hAnsiTheme="minorHAnsi" w:cstheme="minorHAnsi"/>
          <w:sz w:val="22"/>
          <w:szCs w:val="22"/>
        </w:rPr>
      </w:pPr>
      <w:r>
        <w:rPr>
          <w:rFonts w:asciiTheme="minorHAnsi" w:hAnsiTheme="minorHAnsi" w:cstheme="minorHAnsi"/>
          <w:b/>
          <w:color w:val="FF0000"/>
          <w:sz w:val="22"/>
          <w:szCs w:val="22"/>
        </w:rPr>
        <w:t xml:space="preserve"> </w:t>
      </w:r>
      <w:r w:rsidR="00CA3EBF">
        <w:rPr>
          <w:rFonts w:asciiTheme="minorHAnsi" w:hAnsiTheme="minorHAnsi" w:cstheme="minorHAnsi"/>
          <w:b/>
          <w:color w:val="FF0000"/>
          <w:sz w:val="22"/>
          <w:szCs w:val="22"/>
        </w:rPr>
        <w:t xml:space="preserve"> </w:t>
      </w:r>
      <w:r w:rsidR="00F56613" w:rsidRPr="008771AC">
        <w:rPr>
          <w:rFonts w:asciiTheme="minorHAnsi" w:hAnsiTheme="minorHAnsi" w:cstheme="minorHAnsi"/>
          <w:b/>
          <w:sz w:val="22"/>
          <w:szCs w:val="22"/>
        </w:rPr>
        <w:t>g</w:t>
      </w:r>
      <w:r w:rsidR="000D5949" w:rsidRPr="008771AC">
        <w:rPr>
          <w:rFonts w:asciiTheme="minorHAnsi" w:hAnsiTheme="minorHAnsi" w:cstheme="minorHAnsi"/>
          <w:sz w:val="22"/>
          <w:szCs w:val="22"/>
        </w:rPr>
        <w:t xml:space="preserve">  </w:t>
      </w:r>
      <w:r w:rsidR="000D5949" w:rsidRPr="008771AC">
        <w:rPr>
          <w:rFonts w:asciiTheme="minorHAnsi" w:hAnsiTheme="minorHAnsi" w:cstheme="minorHAnsi"/>
          <w:b/>
          <w:sz w:val="22"/>
          <w:szCs w:val="22"/>
        </w:rPr>
        <w:t>Speed Watch</w:t>
      </w:r>
      <w:r w:rsidR="0022783B" w:rsidRPr="008771AC">
        <w:rPr>
          <w:rFonts w:asciiTheme="minorHAnsi" w:hAnsiTheme="minorHAnsi" w:cstheme="minorHAnsi"/>
          <w:sz w:val="22"/>
          <w:szCs w:val="22"/>
        </w:rPr>
        <w:t xml:space="preserve"> -</w:t>
      </w:r>
      <w:r w:rsidR="0022783B" w:rsidRPr="00B01BBD">
        <w:rPr>
          <w:rFonts w:asciiTheme="minorHAnsi" w:hAnsiTheme="minorHAnsi" w:cstheme="minorHAnsi"/>
          <w:color w:val="FF0000"/>
          <w:sz w:val="22"/>
          <w:szCs w:val="22"/>
        </w:rPr>
        <w:t xml:space="preserve"> </w:t>
      </w:r>
      <w:r w:rsidRPr="00B81D6C">
        <w:rPr>
          <w:rFonts w:asciiTheme="minorHAnsi" w:hAnsiTheme="minorHAnsi" w:cstheme="minorHAnsi"/>
          <w:sz w:val="22"/>
          <w:szCs w:val="22"/>
        </w:rPr>
        <w:t xml:space="preserve">No sessions </w:t>
      </w:r>
      <w:r w:rsidR="009A39A4">
        <w:rPr>
          <w:rFonts w:asciiTheme="minorHAnsi" w:hAnsiTheme="minorHAnsi" w:cstheme="minorHAnsi"/>
          <w:sz w:val="22"/>
          <w:szCs w:val="22"/>
        </w:rPr>
        <w:t>since 4</w:t>
      </w:r>
      <w:r w:rsidR="009A39A4" w:rsidRPr="009A39A4">
        <w:rPr>
          <w:rFonts w:asciiTheme="minorHAnsi" w:hAnsiTheme="minorHAnsi" w:cstheme="minorHAnsi"/>
          <w:sz w:val="22"/>
          <w:szCs w:val="22"/>
          <w:vertAlign w:val="superscript"/>
        </w:rPr>
        <w:t>th</w:t>
      </w:r>
      <w:r w:rsidR="009A39A4">
        <w:rPr>
          <w:rFonts w:asciiTheme="minorHAnsi" w:hAnsiTheme="minorHAnsi" w:cstheme="minorHAnsi"/>
          <w:sz w:val="22"/>
          <w:szCs w:val="22"/>
        </w:rPr>
        <w:t xml:space="preserve"> November or for the foreseeable future. Suspended until further notice. </w:t>
      </w:r>
    </w:p>
    <w:p w14:paraId="193AC893" w14:textId="77777777" w:rsidR="00C9668E" w:rsidRPr="00B01BBD" w:rsidRDefault="00C9668E" w:rsidP="00CA3EBF">
      <w:pPr>
        <w:tabs>
          <w:tab w:val="num" w:pos="993"/>
        </w:tabs>
        <w:ind w:left="209" w:hanging="284"/>
        <w:rPr>
          <w:rFonts w:asciiTheme="minorHAnsi" w:hAnsiTheme="minorHAnsi" w:cstheme="minorHAnsi"/>
          <w:color w:val="FF0000"/>
          <w:sz w:val="22"/>
          <w:szCs w:val="22"/>
        </w:rPr>
      </w:pPr>
    </w:p>
    <w:p w14:paraId="796284C5" w14:textId="7F2D5D08" w:rsidR="000D5949" w:rsidRDefault="00F56613" w:rsidP="00607E6A">
      <w:pPr>
        <w:ind w:left="142" w:hanging="142"/>
        <w:rPr>
          <w:rFonts w:asciiTheme="minorHAnsi" w:hAnsiTheme="minorHAnsi" w:cstheme="minorHAnsi"/>
          <w:sz w:val="22"/>
          <w:szCs w:val="22"/>
        </w:rPr>
      </w:pPr>
      <w:r w:rsidRPr="008771AC">
        <w:rPr>
          <w:rFonts w:asciiTheme="minorHAnsi" w:hAnsiTheme="minorHAnsi" w:cstheme="minorHAnsi"/>
          <w:b/>
          <w:sz w:val="22"/>
          <w:szCs w:val="22"/>
        </w:rPr>
        <w:t>h</w:t>
      </w:r>
      <w:r w:rsidR="000D5949" w:rsidRPr="008771AC">
        <w:rPr>
          <w:rFonts w:asciiTheme="minorHAnsi" w:hAnsiTheme="minorHAnsi" w:cstheme="minorHAnsi"/>
          <w:b/>
          <w:sz w:val="22"/>
          <w:szCs w:val="22"/>
        </w:rPr>
        <w:t xml:space="preserve"> </w:t>
      </w:r>
      <w:r w:rsidR="000D5949" w:rsidRPr="008771AC">
        <w:rPr>
          <w:rFonts w:asciiTheme="minorHAnsi" w:hAnsiTheme="minorHAnsi" w:cstheme="minorHAnsi"/>
          <w:sz w:val="22"/>
          <w:szCs w:val="22"/>
        </w:rPr>
        <w:t xml:space="preserve"> </w:t>
      </w:r>
      <w:r w:rsidR="000D5949" w:rsidRPr="008771AC">
        <w:rPr>
          <w:rFonts w:asciiTheme="minorHAnsi" w:hAnsiTheme="minorHAnsi" w:cstheme="minorHAnsi"/>
          <w:b/>
          <w:sz w:val="22"/>
          <w:szCs w:val="22"/>
        </w:rPr>
        <w:t>Neighbourhood Development Plan</w:t>
      </w:r>
      <w:r w:rsidR="000D5949" w:rsidRPr="008771AC">
        <w:rPr>
          <w:rFonts w:asciiTheme="minorHAnsi" w:hAnsiTheme="minorHAnsi" w:cstheme="minorHAnsi"/>
          <w:sz w:val="22"/>
          <w:szCs w:val="22"/>
        </w:rPr>
        <w:t xml:space="preserve"> - </w:t>
      </w:r>
      <w:r w:rsidR="00043924" w:rsidRPr="008771AC">
        <w:rPr>
          <w:rFonts w:asciiTheme="minorHAnsi" w:hAnsiTheme="minorHAnsi" w:cstheme="minorHAnsi"/>
          <w:sz w:val="22"/>
          <w:szCs w:val="22"/>
        </w:rPr>
        <w:t>Nothing</w:t>
      </w:r>
      <w:r w:rsidR="00E547E9" w:rsidRPr="008771AC">
        <w:rPr>
          <w:rFonts w:asciiTheme="minorHAnsi" w:hAnsiTheme="minorHAnsi" w:cstheme="minorHAnsi"/>
          <w:sz w:val="22"/>
          <w:szCs w:val="22"/>
        </w:rPr>
        <w:t xml:space="preserve"> to report</w:t>
      </w:r>
    </w:p>
    <w:p w14:paraId="0A56ED80" w14:textId="77777777" w:rsidR="00C9668E" w:rsidRPr="008771AC" w:rsidRDefault="00C9668E" w:rsidP="00607E6A">
      <w:pPr>
        <w:ind w:left="142" w:hanging="142"/>
        <w:rPr>
          <w:rFonts w:asciiTheme="minorHAnsi" w:hAnsiTheme="minorHAnsi" w:cstheme="minorHAnsi"/>
          <w:b/>
          <w:sz w:val="22"/>
          <w:szCs w:val="22"/>
        </w:rPr>
      </w:pPr>
    </w:p>
    <w:p w14:paraId="796284C6" w14:textId="1CED7DF9" w:rsidR="00DD4542" w:rsidRDefault="00DD4542" w:rsidP="00607E6A">
      <w:pPr>
        <w:ind w:hanging="142"/>
        <w:rPr>
          <w:rFonts w:asciiTheme="minorHAnsi" w:hAnsiTheme="minorHAnsi" w:cstheme="minorHAnsi"/>
          <w:sz w:val="22"/>
          <w:szCs w:val="22"/>
        </w:rPr>
      </w:pPr>
      <w:r w:rsidRPr="00B01BBD">
        <w:rPr>
          <w:rFonts w:asciiTheme="minorHAnsi" w:hAnsiTheme="minorHAnsi" w:cstheme="minorHAnsi"/>
          <w:b/>
          <w:color w:val="FF0000"/>
          <w:sz w:val="22"/>
          <w:szCs w:val="22"/>
        </w:rPr>
        <w:tab/>
      </w:r>
      <w:r w:rsidR="00F56613" w:rsidRPr="008771AC">
        <w:rPr>
          <w:rFonts w:asciiTheme="minorHAnsi" w:hAnsiTheme="minorHAnsi" w:cstheme="minorHAnsi"/>
          <w:b/>
          <w:sz w:val="22"/>
          <w:szCs w:val="22"/>
        </w:rPr>
        <w:t>i</w:t>
      </w:r>
      <w:r w:rsidRPr="008771AC">
        <w:rPr>
          <w:rFonts w:asciiTheme="minorHAnsi" w:hAnsiTheme="minorHAnsi" w:cstheme="minorHAnsi"/>
          <w:b/>
          <w:sz w:val="22"/>
          <w:szCs w:val="22"/>
        </w:rPr>
        <w:t xml:space="preserve">  Bins and dog fouling </w:t>
      </w:r>
      <w:r w:rsidR="008771AC">
        <w:rPr>
          <w:rFonts w:asciiTheme="minorHAnsi" w:hAnsiTheme="minorHAnsi" w:cstheme="minorHAnsi"/>
          <w:sz w:val="22"/>
          <w:szCs w:val="22"/>
        </w:rPr>
        <w:t>–</w:t>
      </w:r>
      <w:r w:rsidRPr="008771AC">
        <w:rPr>
          <w:rFonts w:asciiTheme="minorHAnsi" w:hAnsiTheme="minorHAnsi" w:cstheme="minorHAnsi"/>
          <w:sz w:val="22"/>
          <w:szCs w:val="22"/>
        </w:rPr>
        <w:t xml:space="preserve"> </w:t>
      </w:r>
      <w:r w:rsidR="008771AC">
        <w:rPr>
          <w:rFonts w:asciiTheme="minorHAnsi" w:hAnsiTheme="minorHAnsi" w:cstheme="minorHAnsi"/>
          <w:sz w:val="22"/>
          <w:szCs w:val="22"/>
        </w:rPr>
        <w:t xml:space="preserve">Clerk has requested that the removed bin from Scorrier Street is relocated onto the speed camera pole, by the bus shelter at Vogue. </w:t>
      </w:r>
      <w:r w:rsidR="00E827FA">
        <w:rPr>
          <w:rFonts w:asciiTheme="minorHAnsi" w:hAnsiTheme="minorHAnsi" w:cstheme="minorHAnsi"/>
          <w:sz w:val="22"/>
          <w:szCs w:val="22"/>
        </w:rPr>
        <w:t xml:space="preserve">Biffa to review the site. </w:t>
      </w:r>
    </w:p>
    <w:p w14:paraId="5182822E" w14:textId="77777777" w:rsidR="00C9668E" w:rsidRPr="008771AC" w:rsidRDefault="00C9668E" w:rsidP="00607E6A">
      <w:pPr>
        <w:ind w:hanging="142"/>
        <w:rPr>
          <w:rFonts w:asciiTheme="minorHAnsi" w:hAnsiTheme="minorHAnsi" w:cstheme="minorHAnsi"/>
          <w:sz w:val="22"/>
          <w:szCs w:val="22"/>
        </w:rPr>
      </w:pPr>
    </w:p>
    <w:p w14:paraId="1E2308C0" w14:textId="77777777" w:rsidR="00C619DB" w:rsidRDefault="00F56613" w:rsidP="008771AC">
      <w:pPr>
        <w:ind w:left="142" w:hanging="142"/>
        <w:rPr>
          <w:rFonts w:asciiTheme="minorHAnsi" w:hAnsiTheme="minorHAnsi" w:cstheme="minorHAnsi"/>
          <w:sz w:val="22"/>
          <w:szCs w:val="22"/>
          <w:lang w:eastAsia="en-GB"/>
        </w:rPr>
      </w:pPr>
      <w:r w:rsidRPr="008771AC">
        <w:rPr>
          <w:rFonts w:asciiTheme="minorHAnsi" w:hAnsiTheme="minorHAnsi" w:cstheme="minorHAnsi"/>
          <w:b/>
          <w:sz w:val="22"/>
          <w:szCs w:val="22"/>
        </w:rPr>
        <w:t>j</w:t>
      </w:r>
      <w:r w:rsidR="00DD4542" w:rsidRPr="008771AC">
        <w:rPr>
          <w:rFonts w:asciiTheme="minorHAnsi" w:hAnsiTheme="minorHAnsi" w:cstheme="minorHAnsi"/>
          <w:sz w:val="22"/>
          <w:szCs w:val="22"/>
          <w:lang w:eastAsia="en-GB"/>
        </w:rPr>
        <w:t xml:space="preserve">  </w:t>
      </w:r>
      <w:r w:rsidR="00DD4542" w:rsidRPr="008771AC">
        <w:rPr>
          <w:rFonts w:asciiTheme="minorHAnsi" w:hAnsiTheme="minorHAnsi" w:cstheme="minorHAnsi"/>
          <w:b/>
          <w:sz w:val="22"/>
          <w:szCs w:val="22"/>
        </w:rPr>
        <w:t>Minor Works</w:t>
      </w:r>
      <w:r w:rsidR="00DD4542" w:rsidRPr="008771AC">
        <w:rPr>
          <w:rFonts w:asciiTheme="minorHAnsi" w:hAnsiTheme="minorHAnsi" w:cstheme="minorHAnsi"/>
          <w:sz w:val="22"/>
          <w:szCs w:val="22"/>
        </w:rPr>
        <w:t xml:space="preserve">  </w:t>
      </w:r>
    </w:p>
    <w:p w14:paraId="07EDDF66" w14:textId="7ED89B59" w:rsidR="00CF7161" w:rsidRPr="00C619DB" w:rsidRDefault="00C619DB" w:rsidP="00C619DB">
      <w:pPr>
        <w:ind w:left="142" w:hanging="142"/>
        <w:rPr>
          <w:rFonts w:asciiTheme="minorHAnsi" w:hAnsiTheme="minorHAnsi" w:cstheme="minorHAnsi"/>
          <w:b/>
          <w:color w:val="FF0000"/>
          <w:sz w:val="22"/>
          <w:szCs w:val="22"/>
        </w:rPr>
      </w:pPr>
      <w:r w:rsidRPr="00C619DB">
        <w:rPr>
          <w:rFonts w:asciiTheme="minorHAnsi" w:hAnsiTheme="minorHAnsi" w:cstheme="minorHAnsi"/>
          <w:sz w:val="22"/>
          <w:szCs w:val="22"/>
          <w:lang w:eastAsia="en-GB"/>
        </w:rPr>
        <w:t>i.</w:t>
      </w:r>
      <w:r>
        <w:rPr>
          <w:rFonts w:asciiTheme="minorHAnsi" w:hAnsiTheme="minorHAnsi" w:cstheme="minorHAnsi"/>
          <w:sz w:val="22"/>
          <w:szCs w:val="22"/>
        </w:rPr>
        <w:t xml:space="preserve">  </w:t>
      </w:r>
      <w:r w:rsidR="00174733">
        <w:rPr>
          <w:rFonts w:asciiTheme="minorHAnsi" w:hAnsiTheme="minorHAnsi" w:cstheme="minorHAnsi"/>
          <w:sz w:val="22"/>
          <w:szCs w:val="22"/>
        </w:rPr>
        <w:t>Awaiting contractor quotes to</w:t>
      </w:r>
      <w:r w:rsidR="008771AC" w:rsidRPr="00C619DB">
        <w:rPr>
          <w:rFonts w:asciiTheme="minorHAnsi" w:hAnsiTheme="minorHAnsi" w:cstheme="minorHAnsi"/>
          <w:sz w:val="22"/>
          <w:szCs w:val="22"/>
        </w:rPr>
        <w:t xml:space="preserve"> rectify setts in Market Sq</w:t>
      </w:r>
      <w:r w:rsidR="00CF7161" w:rsidRPr="00C619DB">
        <w:rPr>
          <w:rFonts w:asciiTheme="minorHAnsi" w:hAnsiTheme="minorHAnsi" w:cstheme="minorHAnsi"/>
          <w:sz w:val="22"/>
          <w:szCs w:val="22"/>
        </w:rPr>
        <w:t>uare</w:t>
      </w:r>
      <w:r w:rsidR="008771AC" w:rsidRPr="00C619DB">
        <w:rPr>
          <w:rFonts w:asciiTheme="minorHAnsi" w:hAnsiTheme="minorHAnsi" w:cstheme="minorHAnsi"/>
          <w:sz w:val="22"/>
          <w:szCs w:val="22"/>
        </w:rPr>
        <w:t xml:space="preserve"> and Buckingham Terrace</w:t>
      </w:r>
      <w:r w:rsidRPr="00174733">
        <w:rPr>
          <w:rFonts w:asciiTheme="minorHAnsi" w:hAnsiTheme="minorHAnsi" w:cstheme="minorHAnsi"/>
          <w:b/>
          <w:sz w:val="22"/>
          <w:szCs w:val="22"/>
          <w:lang w:eastAsia="en-GB"/>
        </w:rPr>
        <w:t>.</w:t>
      </w:r>
      <w:r w:rsidR="00DD4542" w:rsidRPr="00C619DB">
        <w:rPr>
          <w:rFonts w:asciiTheme="minorHAnsi" w:hAnsiTheme="minorHAnsi" w:cstheme="minorHAnsi"/>
          <w:b/>
          <w:color w:val="FF0000"/>
          <w:sz w:val="22"/>
          <w:szCs w:val="22"/>
          <w:lang w:eastAsia="en-GB"/>
        </w:rPr>
        <w:t xml:space="preserve"> </w:t>
      </w:r>
    </w:p>
    <w:p w14:paraId="5C51224B" w14:textId="6683E4EA" w:rsidR="00CF7161" w:rsidRDefault="00C619DB" w:rsidP="008771AC">
      <w:pPr>
        <w:ind w:left="142" w:hanging="142"/>
        <w:rPr>
          <w:rStyle w:val="PageNumber"/>
          <w:rFonts w:ascii="Calibri" w:eastAsia="Calibri" w:hAnsi="Calibri" w:cs="Calibri"/>
          <w:bCs/>
          <w:sz w:val="22"/>
          <w:lang w:val="de-DE"/>
        </w:rPr>
      </w:pPr>
      <w:r>
        <w:rPr>
          <w:rStyle w:val="PageNumber"/>
          <w:rFonts w:ascii="Calibri" w:eastAsia="Calibri" w:hAnsi="Calibri" w:cs="Calibri"/>
          <w:bCs/>
          <w:sz w:val="22"/>
          <w:lang w:val="de-DE"/>
        </w:rPr>
        <w:t xml:space="preserve">ii. </w:t>
      </w:r>
      <w:r w:rsidR="00174733" w:rsidRPr="00174733">
        <w:rPr>
          <w:rStyle w:val="PageNumber"/>
          <w:rFonts w:ascii="Calibri" w:eastAsia="Calibri" w:hAnsi="Calibri" w:cs="Calibri"/>
          <w:b/>
          <w:sz w:val="22"/>
          <w:lang w:val="de-DE"/>
        </w:rPr>
        <w:t>RESOLVED</w:t>
      </w:r>
      <w:r w:rsidR="00174733">
        <w:rPr>
          <w:rStyle w:val="PageNumber"/>
          <w:rFonts w:ascii="Calibri" w:eastAsia="Calibri" w:hAnsi="Calibri" w:cs="Calibri"/>
          <w:bCs/>
          <w:sz w:val="22"/>
          <w:lang w:val="de-DE"/>
        </w:rPr>
        <w:t xml:space="preserve"> that contractor will be asked for a quote to </w:t>
      </w:r>
      <w:r w:rsidR="00E827FA">
        <w:rPr>
          <w:rStyle w:val="PageNumber"/>
          <w:rFonts w:ascii="Calibri" w:eastAsia="Calibri" w:hAnsi="Calibri" w:cs="Calibri"/>
          <w:bCs/>
          <w:sz w:val="22"/>
          <w:lang w:val="de-DE"/>
        </w:rPr>
        <w:t>level the</w:t>
      </w:r>
      <w:r w:rsidR="00174733">
        <w:rPr>
          <w:rStyle w:val="PageNumber"/>
          <w:rFonts w:ascii="Calibri" w:eastAsia="Calibri" w:hAnsi="Calibri" w:cs="Calibri"/>
          <w:bCs/>
          <w:sz w:val="22"/>
          <w:lang w:val="de-DE"/>
        </w:rPr>
        <w:t xml:space="preserve"> </w:t>
      </w:r>
      <w:r>
        <w:rPr>
          <w:rStyle w:val="PageNumber"/>
          <w:rFonts w:ascii="Calibri" w:eastAsia="Calibri" w:hAnsi="Calibri" w:cs="Calibri"/>
          <w:bCs/>
          <w:sz w:val="22"/>
          <w:lang w:val="de-DE"/>
        </w:rPr>
        <w:t>Rubber matting under swings at St Day playing field</w:t>
      </w:r>
      <w:r w:rsidR="00174733">
        <w:rPr>
          <w:rStyle w:val="PageNumber"/>
          <w:rFonts w:ascii="Calibri" w:eastAsia="Calibri" w:hAnsi="Calibri" w:cs="Calibri"/>
          <w:bCs/>
          <w:sz w:val="22"/>
          <w:lang w:val="de-DE"/>
        </w:rPr>
        <w:t>.</w:t>
      </w:r>
    </w:p>
    <w:p w14:paraId="1D1DBAD5" w14:textId="77777777" w:rsidR="00174733" w:rsidRDefault="00174733" w:rsidP="008771AC">
      <w:pPr>
        <w:ind w:left="142" w:hanging="142"/>
        <w:rPr>
          <w:rStyle w:val="PageNumber"/>
          <w:rFonts w:ascii="Calibri" w:eastAsia="Calibri" w:hAnsi="Calibri" w:cs="Calibri"/>
          <w:bCs/>
          <w:sz w:val="22"/>
          <w:lang w:val="de-DE"/>
        </w:rPr>
      </w:pPr>
    </w:p>
    <w:p w14:paraId="5492AC38" w14:textId="77777777" w:rsidR="00C619DB" w:rsidRDefault="00C619DB" w:rsidP="008771AC">
      <w:pPr>
        <w:ind w:left="142" w:hanging="142"/>
        <w:rPr>
          <w:rFonts w:asciiTheme="minorHAnsi" w:hAnsiTheme="minorHAnsi" w:cstheme="minorHAnsi"/>
          <w:b/>
          <w:sz w:val="22"/>
          <w:szCs w:val="22"/>
        </w:rPr>
      </w:pPr>
    </w:p>
    <w:p w14:paraId="329DF1E3" w14:textId="209D3035" w:rsidR="00992DA9" w:rsidRPr="00174733" w:rsidRDefault="00CF7161" w:rsidP="00174733">
      <w:pPr>
        <w:ind w:left="142" w:hanging="142"/>
        <w:rPr>
          <w:rFonts w:asciiTheme="minorHAnsi" w:hAnsiTheme="minorHAnsi" w:cstheme="minorHAnsi"/>
          <w:sz w:val="22"/>
          <w:szCs w:val="22"/>
          <w:lang w:eastAsia="en-GB"/>
        </w:rPr>
      </w:pPr>
      <w:r w:rsidRPr="00CF7161">
        <w:rPr>
          <w:rFonts w:asciiTheme="minorHAnsi" w:hAnsiTheme="minorHAnsi" w:cstheme="minorHAnsi"/>
          <w:b/>
          <w:sz w:val="22"/>
          <w:szCs w:val="22"/>
        </w:rPr>
        <w:t xml:space="preserve">k. </w:t>
      </w:r>
      <w:r w:rsidR="00DD4542" w:rsidRPr="00CF7161">
        <w:rPr>
          <w:rFonts w:asciiTheme="minorHAnsi" w:hAnsiTheme="minorHAnsi" w:cstheme="minorHAnsi"/>
          <w:b/>
          <w:sz w:val="22"/>
          <w:szCs w:val="22"/>
        </w:rPr>
        <w:t>Cu</w:t>
      </w:r>
      <w:r w:rsidR="0008396B" w:rsidRPr="00CF7161">
        <w:rPr>
          <w:rFonts w:asciiTheme="minorHAnsi" w:hAnsiTheme="minorHAnsi" w:cstheme="minorHAnsi"/>
          <w:b/>
          <w:sz w:val="22"/>
          <w:szCs w:val="22"/>
        </w:rPr>
        <w:t>rrent Year Projects/Events, 2020</w:t>
      </w:r>
      <w:r w:rsidR="00DD4542" w:rsidRPr="00CF7161">
        <w:rPr>
          <w:rFonts w:asciiTheme="minorHAnsi" w:hAnsiTheme="minorHAnsi" w:cstheme="minorHAnsi"/>
          <w:b/>
          <w:sz w:val="22"/>
          <w:szCs w:val="22"/>
        </w:rPr>
        <w:t>/2</w:t>
      </w:r>
      <w:r w:rsidR="0008396B" w:rsidRPr="00CF7161">
        <w:rPr>
          <w:rFonts w:asciiTheme="minorHAnsi" w:hAnsiTheme="minorHAnsi" w:cstheme="minorHAnsi"/>
          <w:b/>
          <w:sz w:val="22"/>
          <w:szCs w:val="22"/>
        </w:rPr>
        <w:t>1</w:t>
      </w:r>
      <w:r w:rsidR="00174733">
        <w:rPr>
          <w:rFonts w:asciiTheme="minorHAnsi" w:hAnsiTheme="minorHAnsi" w:cstheme="minorHAnsi"/>
          <w:b/>
          <w:sz w:val="22"/>
          <w:szCs w:val="22"/>
        </w:rPr>
        <w:t xml:space="preserve"> – </w:t>
      </w:r>
      <w:r w:rsidR="00174733" w:rsidRPr="00174733">
        <w:rPr>
          <w:rFonts w:asciiTheme="minorHAnsi" w:hAnsiTheme="minorHAnsi" w:cstheme="minorHAnsi"/>
          <w:bCs/>
          <w:sz w:val="22"/>
          <w:szCs w:val="22"/>
        </w:rPr>
        <w:t>Nothing to report</w:t>
      </w:r>
    </w:p>
    <w:p w14:paraId="61EE32CD" w14:textId="77777777" w:rsidR="00C619DB" w:rsidRDefault="00C619DB" w:rsidP="00992DA9">
      <w:pPr>
        <w:pStyle w:val="Subtitle"/>
        <w:ind w:left="425" w:hanging="425"/>
        <w:jc w:val="left"/>
        <w:rPr>
          <w:rFonts w:asciiTheme="minorHAnsi" w:hAnsiTheme="minorHAnsi" w:cstheme="minorHAnsi"/>
          <w:sz w:val="22"/>
          <w:szCs w:val="22"/>
        </w:rPr>
      </w:pPr>
    </w:p>
    <w:p w14:paraId="72DCA9FF" w14:textId="3AE44314" w:rsidR="00C619DB" w:rsidRDefault="00B142F1" w:rsidP="00992DA9">
      <w:pPr>
        <w:pStyle w:val="Subtitle"/>
        <w:ind w:left="425" w:hanging="425"/>
        <w:jc w:val="left"/>
        <w:rPr>
          <w:rFonts w:asciiTheme="minorHAnsi" w:hAnsiTheme="minorHAnsi" w:cstheme="minorHAnsi"/>
          <w:b w:val="0"/>
          <w:sz w:val="22"/>
          <w:szCs w:val="22"/>
        </w:rPr>
      </w:pPr>
      <w:r w:rsidRPr="00992DA9">
        <w:rPr>
          <w:rFonts w:asciiTheme="minorHAnsi" w:hAnsiTheme="minorHAnsi" w:cstheme="minorHAnsi"/>
          <w:sz w:val="22"/>
          <w:szCs w:val="22"/>
        </w:rPr>
        <w:t>l.</w:t>
      </w:r>
      <w:r w:rsidRPr="00992DA9">
        <w:rPr>
          <w:rFonts w:asciiTheme="minorHAnsi" w:hAnsiTheme="minorHAnsi" w:cstheme="minorHAnsi"/>
          <w:b w:val="0"/>
          <w:sz w:val="22"/>
          <w:szCs w:val="22"/>
        </w:rPr>
        <w:t xml:space="preserve"> </w:t>
      </w:r>
      <w:r w:rsidR="00137AFC" w:rsidRPr="00992DA9">
        <w:rPr>
          <w:rFonts w:asciiTheme="minorHAnsi" w:hAnsiTheme="minorHAnsi" w:cstheme="minorHAnsi"/>
          <w:b w:val="0"/>
          <w:sz w:val="22"/>
          <w:szCs w:val="22"/>
        </w:rPr>
        <w:t xml:space="preserve">  </w:t>
      </w:r>
      <w:r w:rsidRPr="00992DA9">
        <w:rPr>
          <w:rFonts w:asciiTheme="minorHAnsi" w:hAnsiTheme="minorHAnsi" w:cstheme="minorHAnsi"/>
          <w:sz w:val="22"/>
          <w:szCs w:val="22"/>
        </w:rPr>
        <w:t>Grant requests</w:t>
      </w:r>
      <w:r w:rsidR="006859F7" w:rsidRPr="00992DA9">
        <w:rPr>
          <w:rFonts w:asciiTheme="minorHAnsi" w:hAnsiTheme="minorHAnsi" w:cstheme="minorHAnsi"/>
          <w:b w:val="0"/>
          <w:sz w:val="22"/>
          <w:szCs w:val="22"/>
        </w:rPr>
        <w:t xml:space="preserve"> </w:t>
      </w:r>
    </w:p>
    <w:p w14:paraId="00D31DC6" w14:textId="7E6A692D" w:rsidR="00992DA9" w:rsidRPr="003748B7" w:rsidRDefault="00C619DB" w:rsidP="00992DA9">
      <w:pPr>
        <w:pStyle w:val="Subtitle"/>
        <w:ind w:left="425" w:hanging="425"/>
        <w:jc w:val="left"/>
        <w:rPr>
          <w:rFonts w:asciiTheme="minorHAnsi" w:hAnsiTheme="minorHAnsi" w:cstheme="minorHAnsi"/>
          <w:b w:val="0"/>
          <w:sz w:val="22"/>
          <w:szCs w:val="22"/>
        </w:rPr>
      </w:pPr>
      <w:r>
        <w:rPr>
          <w:rFonts w:asciiTheme="minorHAnsi" w:hAnsiTheme="minorHAnsi" w:cstheme="minorHAnsi"/>
          <w:b w:val="0"/>
          <w:sz w:val="22"/>
          <w:szCs w:val="22"/>
        </w:rPr>
        <w:t xml:space="preserve">i.  </w:t>
      </w:r>
      <w:r w:rsidR="00992DA9" w:rsidRPr="003748B7">
        <w:rPr>
          <w:rFonts w:asciiTheme="minorHAnsi" w:hAnsiTheme="minorHAnsi" w:cstheme="minorHAnsi"/>
          <w:b w:val="0"/>
          <w:sz w:val="22"/>
          <w:szCs w:val="22"/>
        </w:rPr>
        <w:t xml:space="preserve">True Butterflies Foundation </w:t>
      </w:r>
      <w:r w:rsidR="00174733" w:rsidRPr="00FB566B">
        <w:rPr>
          <w:rFonts w:asciiTheme="minorHAnsi" w:hAnsiTheme="minorHAnsi" w:cstheme="minorHAnsi"/>
          <w:bCs/>
          <w:sz w:val="22"/>
          <w:szCs w:val="22"/>
        </w:rPr>
        <w:t>RESOLVED</w:t>
      </w:r>
      <w:r w:rsidR="00174733">
        <w:rPr>
          <w:rFonts w:asciiTheme="minorHAnsi" w:hAnsiTheme="minorHAnsi" w:cstheme="minorHAnsi"/>
          <w:b w:val="0"/>
          <w:sz w:val="22"/>
          <w:szCs w:val="22"/>
        </w:rPr>
        <w:t xml:space="preserve"> to donate</w:t>
      </w:r>
      <w:r w:rsidR="00992DA9" w:rsidRPr="003748B7">
        <w:rPr>
          <w:rFonts w:asciiTheme="minorHAnsi" w:hAnsiTheme="minorHAnsi" w:cstheme="minorHAnsi"/>
          <w:b w:val="0"/>
          <w:sz w:val="22"/>
          <w:szCs w:val="22"/>
        </w:rPr>
        <w:t xml:space="preserve"> £100 </w:t>
      </w:r>
    </w:p>
    <w:p w14:paraId="67BA5B7B" w14:textId="281AFF4C" w:rsidR="00992DA9" w:rsidRDefault="00C619DB" w:rsidP="00992DA9">
      <w:pPr>
        <w:pStyle w:val="Subtitle"/>
        <w:ind w:left="425" w:hanging="425"/>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rPr>
        <w:t xml:space="preserve">ii.  </w:t>
      </w:r>
      <w:r w:rsidR="00992DA9" w:rsidRPr="003748B7">
        <w:rPr>
          <w:rFonts w:asciiTheme="minorHAnsi" w:hAnsiTheme="minorHAnsi" w:cstheme="minorHAnsi"/>
          <w:b w:val="0"/>
          <w:sz w:val="22"/>
          <w:szCs w:val="22"/>
        </w:rPr>
        <w:t xml:space="preserve">Citizen's Advice </w:t>
      </w:r>
      <w:r w:rsidR="00174733" w:rsidRPr="00FB566B">
        <w:rPr>
          <w:rFonts w:asciiTheme="minorHAnsi" w:hAnsiTheme="minorHAnsi" w:cstheme="minorHAnsi"/>
          <w:bCs/>
          <w:sz w:val="22"/>
          <w:szCs w:val="22"/>
        </w:rPr>
        <w:t>RESOLVED</w:t>
      </w:r>
      <w:r w:rsidR="00174733">
        <w:rPr>
          <w:rFonts w:asciiTheme="minorHAnsi" w:hAnsiTheme="minorHAnsi" w:cstheme="minorHAnsi"/>
          <w:b w:val="0"/>
          <w:sz w:val="22"/>
          <w:szCs w:val="22"/>
        </w:rPr>
        <w:t xml:space="preserve"> to donate</w:t>
      </w:r>
      <w:r w:rsidR="00174733" w:rsidRPr="003748B7">
        <w:rPr>
          <w:rFonts w:asciiTheme="minorHAnsi" w:hAnsiTheme="minorHAnsi" w:cstheme="minorHAnsi"/>
          <w:b w:val="0"/>
          <w:sz w:val="22"/>
          <w:szCs w:val="22"/>
        </w:rPr>
        <w:t xml:space="preserve"> £</w:t>
      </w:r>
      <w:r w:rsidR="00174733">
        <w:rPr>
          <w:rFonts w:asciiTheme="minorHAnsi" w:hAnsiTheme="minorHAnsi" w:cstheme="minorHAnsi"/>
          <w:b w:val="0"/>
          <w:sz w:val="22"/>
          <w:szCs w:val="22"/>
        </w:rPr>
        <w:t>200</w:t>
      </w:r>
    </w:p>
    <w:p w14:paraId="38FF01E5" w14:textId="508E4F33" w:rsidR="00174733" w:rsidRDefault="00C619DB" w:rsidP="00174733">
      <w:pPr>
        <w:pStyle w:val="Subtitle"/>
        <w:ind w:left="425" w:hanging="425"/>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 xml:space="preserve">iii.  </w:t>
      </w:r>
      <w:r w:rsidR="00992DA9">
        <w:rPr>
          <w:rFonts w:asciiTheme="minorHAnsi" w:hAnsiTheme="minorHAnsi" w:cstheme="minorHAnsi"/>
          <w:b w:val="0"/>
          <w:sz w:val="22"/>
          <w:szCs w:val="22"/>
          <w:shd w:val="clear" w:color="auto" w:fill="FFFFFF"/>
        </w:rPr>
        <w:t xml:space="preserve">School request for </w:t>
      </w:r>
      <w:r w:rsidR="00174733">
        <w:rPr>
          <w:rFonts w:asciiTheme="minorHAnsi" w:hAnsiTheme="minorHAnsi" w:cstheme="minorHAnsi"/>
          <w:b w:val="0"/>
          <w:sz w:val="22"/>
          <w:szCs w:val="22"/>
          <w:shd w:val="clear" w:color="auto" w:fill="FFFFFF"/>
        </w:rPr>
        <w:t xml:space="preserve">IT. It was unclear whether the school require laptops or tablets; </w:t>
      </w:r>
      <w:r w:rsidR="00FB566B">
        <w:rPr>
          <w:rFonts w:asciiTheme="minorHAnsi" w:hAnsiTheme="minorHAnsi" w:cstheme="minorHAnsi"/>
          <w:b w:val="0"/>
          <w:sz w:val="22"/>
          <w:szCs w:val="22"/>
          <w:shd w:val="clear" w:color="auto" w:fill="FFFFFF"/>
        </w:rPr>
        <w:t>also,</w:t>
      </w:r>
      <w:r w:rsidR="00174733">
        <w:rPr>
          <w:rFonts w:asciiTheme="minorHAnsi" w:hAnsiTheme="minorHAnsi" w:cstheme="minorHAnsi"/>
          <w:b w:val="0"/>
          <w:sz w:val="22"/>
          <w:szCs w:val="22"/>
          <w:shd w:val="clear" w:color="auto" w:fill="FFFFFF"/>
        </w:rPr>
        <w:t xml:space="preserve"> whether they have received </w:t>
      </w:r>
    </w:p>
    <w:p w14:paraId="1B0CCD62" w14:textId="77777777" w:rsidR="00174733" w:rsidRDefault="00174733" w:rsidP="00174733">
      <w:pPr>
        <w:pStyle w:val="Subtitle"/>
        <w:ind w:left="425" w:hanging="425"/>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 xml:space="preserve">any Government funding to date for this. It was unanimous that the PC will help the school, but want more information </w:t>
      </w:r>
    </w:p>
    <w:p w14:paraId="7D8136C9" w14:textId="19D62397" w:rsidR="00F5265A" w:rsidRPr="00F5265A" w:rsidRDefault="00174733" w:rsidP="00F5265A">
      <w:pPr>
        <w:pStyle w:val="Subtitle"/>
        <w:ind w:left="425" w:hanging="425"/>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 xml:space="preserve">first. </w:t>
      </w:r>
      <w:r w:rsidRPr="00174733">
        <w:rPr>
          <w:rFonts w:asciiTheme="minorHAnsi" w:hAnsiTheme="minorHAnsi" w:cstheme="minorHAnsi"/>
          <w:bCs/>
          <w:sz w:val="22"/>
          <w:szCs w:val="22"/>
          <w:shd w:val="clear" w:color="auto" w:fill="FFFFFF"/>
        </w:rPr>
        <w:t>ACTION</w:t>
      </w:r>
      <w:r>
        <w:rPr>
          <w:rFonts w:asciiTheme="minorHAnsi" w:hAnsiTheme="minorHAnsi" w:cstheme="minorHAnsi"/>
          <w:b w:val="0"/>
          <w:sz w:val="22"/>
          <w:szCs w:val="22"/>
          <w:shd w:val="clear" w:color="auto" w:fill="FFFFFF"/>
        </w:rPr>
        <w:t xml:space="preserve"> – Clerk to email the head for more of a breakdown of their needs</w:t>
      </w:r>
      <w:r w:rsidR="00F5265A">
        <w:rPr>
          <w:rFonts w:asciiTheme="minorHAnsi" w:hAnsiTheme="minorHAnsi" w:cstheme="minorHAnsi"/>
          <w:b w:val="0"/>
          <w:sz w:val="22"/>
          <w:szCs w:val="22"/>
          <w:shd w:val="clear" w:color="auto" w:fill="FFFFFF"/>
        </w:rPr>
        <w:t xml:space="preserve"> </w:t>
      </w:r>
      <w:r w:rsidR="00F5265A" w:rsidRPr="00F5265A">
        <w:rPr>
          <w:rFonts w:asciiTheme="minorHAnsi" w:hAnsiTheme="minorHAnsi" w:cstheme="minorHAnsi"/>
          <w:b w:val="0"/>
          <w:sz w:val="22"/>
          <w:szCs w:val="22"/>
          <w:shd w:val="clear" w:color="auto" w:fill="FFFFFF"/>
        </w:rPr>
        <w:t>and what technology had been received</w:t>
      </w:r>
    </w:p>
    <w:p w14:paraId="7CECA276" w14:textId="611FBE58" w:rsidR="00992DA9" w:rsidRPr="003748B7" w:rsidRDefault="00F5265A" w:rsidP="00F5265A">
      <w:pPr>
        <w:pStyle w:val="Subtitle"/>
        <w:ind w:left="425" w:hanging="425"/>
        <w:jc w:val="left"/>
        <w:rPr>
          <w:rFonts w:asciiTheme="minorHAnsi" w:hAnsiTheme="minorHAnsi" w:cstheme="minorHAnsi"/>
          <w:b w:val="0"/>
          <w:sz w:val="22"/>
          <w:szCs w:val="22"/>
        </w:rPr>
      </w:pPr>
      <w:r w:rsidRPr="00F5265A">
        <w:rPr>
          <w:rFonts w:asciiTheme="minorHAnsi" w:hAnsiTheme="minorHAnsi" w:cstheme="minorHAnsi"/>
          <w:b w:val="0"/>
          <w:sz w:val="22"/>
          <w:szCs w:val="22"/>
          <w:shd w:val="clear" w:color="auto" w:fill="FFFFFF"/>
        </w:rPr>
        <w:t>to date.</w:t>
      </w:r>
    </w:p>
    <w:p w14:paraId="00682524" w14:textId="77777777" w:rsidR="00C619DB" w:rsidRDefault="00C619DB" w:rsidP="00B059D7">
      <w:pPr>
        <w:pStyle w:val="Subtitle"/>
        <w:ind w:left="425" w:hanging="425"/>
        <w:jc w:val="left"/>
        <w:rPr>
          <w:rFonts w:asciiTheme="minorHAnsi" w:hAnsiTheme="minorHAnsi" w:cstheme="minorHAnsi"/>
          <w:sz w:val="22"/>
          <w:szCs w:val="22"/>
        </w:rPr>
      </w:pPr>
    </w:p>
    <w:p w14:paraId="796284D5" w14:textId="278CBC52" w:rsidR="00137AFC" w:rsidRPr="00B059D7" w:rsidRDefault="00137AFC" w:rsidP="00B059D7">
      <w:pPr>
        <w:pStyle w:val="Subtitle"/>
        <w:ind w:left="425" w:hanging="425"/>
        <w:jc w:val="left"/>
        <w:rPr>
          <w:rFonts w:asciiTheme="minorHAnsi" w:hAnsiTheme="minorHAnsi" w:cstheme="minorHAnsi"/>
          <w:b w:val="0"/>
          <w:sz w:val="22"/>
          <w:szCs w:val="22"/>
        </w:rPr>
      </w:pPr>
      <w:r w:rsidRPr="00B059D7">
        <w:rPr>
          <w:rFonts w:asciiTheme="minorHAnsi" w:hAnsiTheme="minorHAnsi" w:cstheme="minorHAnsi"/>
          <w:sz w:val="22"/>
          <w:szCs w:val="22"/>
        </w:rPr>
        <w:t>m.</w:t>
      </w:r>
      <w:r w:rsidRPr="00B059D7">
        <w:rPr>
          <w:rFonts w:asciiTheme="minorHAnsi" w:hAnsiTheme="minorHAnsi" w:cstheme="minorHAnsi"/>
          <w:b w:val="0"/>
          <w:sz w:val="22"/>
          <w:szCs w:val="22"/>
        </w:rPr>
        <w:t xml:space="preserve"> </w:t>
      </w:r>
      <w:r w:rsidRPr="00B059D7">
        <w:rPr>
          <w:rFonts w:asciiTheme="minorHAnsi" w:hAnsiTheme="minorHAnsi" w:cstheme="minorHAnsi"/>
          <w:sz w:val="22"/>
          <w:szCs w:val="22"/>
        </w:rPr>
        <w:t>Newsletter</w:t>
      </w:r>
      <w:r w:rsidRPr="00B059D7">
        <w:rPr>
          <w:rFonts w:asciiTheme="minorHAnsi" w:hAnsiTheme="minorHAnsi" w:cstheme="minorHAnsi"/>
          <w:b w:val="0"/>
          <w:sz w:val="22"/>
          <w:szCs w:val="22"/>
        </w:rPr>
        <w:t xml:space="preserve"> </w:t>
      </w:r>
      <w:r w:rsidR="00B059D7" w:rsidRPr="00B059D7">
        <w:rPr>
          <w:rFonts w:asciiTheme="minorHAnsi" w:hAnsiTheme="minorHAnsi" w:cstheme="minorHAnsi"/>
          <w:b w:val="0"/>
          <w:sz w:val="22"/>
          <w:szCs w:val="22"/>
        </w:rPr>
        <w:t>–</w:t>
      </w:r>
      <w:r w:rsidRPr="00B059D7">
        <w:rPr>
          <w:rFonts w:asciiTheme="minorHAnsi" w:hAnsiTheme="minorHAnsi" w:cstheme="minorHAnsi"/>
          <w:b w:val="0"/>
          <w:sz w:val="22"/>
          <w:szCs w:val="22"/>
        </w:rPr>
        <w:t xml:space="preserve"> </w:t>
      </w:r>
      <w:r w:rsidR="00F5265A" w:rsidRPr="00F5265A">
        <w:rPr>
          <w:rFonts w:asciiTheme="minorHAnsi" w:hAnsiTheme="minorHAnsi" w:cstheme="minorHAnsi"/>
          <w:bCs/>
          <w:sz w:val="22"/>
          <w:szCs w:val="22"/>
        </w:rPr>
        <w:t>AGREED</w:t>
      </w:r>
      <w:r w:rsidR="00F5265A">
        <w:rPr>
          <w:rFonts w:asciiTheme="minorHAnsi" w:hAnsiTheme="minorHAnsi" w:cstheme="minorHAnsi"/>
          <w:b w:val="0"/>
          <w:sz w:val="22"/>
          <w:szCs w:val="22"/>
        </w:rPr>
        <w:t xml:space="preserve"> - </w:t>
      </w:r>
      <w:r w:rsidR="00174733">
        <w:rPr>
          <w:rFonts w:asciiTheme="minorHAnsi" w:hAnsiTheme="minorHAnsi" w:cstheme="minorHAnsi"/>
          <w:b w:val="0"/>
          <w:sz w:val="22"/>
          <w:szCs w:val="22"/>
        </w:rPr>
        <w:t>February edition will n</w:t>
      </w:r>
      <w:r w:rsidR="00B059D7" w:rsidRPr="00B059D7">
        <w:rPr>
          <w:rFonts w:asciiTheme="minorHAnsi" w:hAnsiTheme="minorHAnsi" w:cstheme="minorHAnsi"/>
          <w:b w:val="0"/>
          <w:sz w:val="22"/>
          <w:szCs w:val="22"/>
        </w:rPr>
        <w:t>ot be produced</w:t>
      </w:r>
      <w:r w:rsidR="00174733">
        <w:rPr>
          <w:rFonts w:asciiTheme="minorHAnsi" w:hAnsiTheme="minorHAnsi" w:cstheme="minorHAnsi"/>
          <w:b w:val="0"/>
          <w:sz w:val="22"/>
          <w:szCs w:val="22"/>
        </w:rPr>
        <w:t xml:space="preserve">, due to </w:t>
      </w:r>
      <w:r w:rsidR="00FB566B">
        <w:rPr>
          <w:rFonts w:asciiTheme="minorHAnsi" w:hAnsiTheme="minorHAnsi" w:cstheme="minorHAnsi"/>
          <w:b w:val="0"/>
          <w:sz w:val="22"/>
          <w:szCs w:val="22"/>
        </w:rPr>
        <w:t xml:space="preserve">Covid </w:t>
      </w:r>
      <w:r w:rsidR="00174733">
        <w:rPr>
          <w:rFonts w:asciiTheme="minorHAnsi" w:hAnsiTheme="minorHAnsi" w:cstheme="minorHAnsi"/>
          <w:b w:val="0"/>
          <w:sz w:val="22"/>
          <w:szCs w:val="22"/>
        </w:rPr>
        <w:t>lockdown</w:t>
      </w:r>
    </w:p>
    <w:p w14:paraId="70A2BB06" w14:textId="77777777" w:rsidR="00C619DB" w:rsidRDefault="00C619DB" w:rsidP="00B059D7">
      <w:pPr>
        <w:shd w:val="clear" w:color="auto" w:fill="FFFFFF"/>
        <w:rPr>
          <w:rFonts w:asciiTheme="minorHAnsi" w:hAnsiTheme="minorHAnsi" w:cstheme="minorHAnsi"/>
          <w:b/>
          <w:bCs/>
          <w:sz w:val="22"/>
          <w:szCs w:val="22"/>
        </w:rPr>
      </w:pPr>
    </w:p>
    <w:p w14:paraId="776279BD" w14:textId="4F49B214" w:rsidR="00B059D7" w:rsidRPr="00915A34" w:rsidRDefault="00B059D7" w:rsidP="00B059D7">
      <w:pPr>
        <w:shd w:val="clear" w:color="auto" w:fill="FFFFFF"/>
        <w:rPr>
          <w:rFonts w:asciiTheme="minorHAnsi" w:hAnsiTheme="minorHAnsi" w:cstheme="minorHAnsi"/>
          <w:sz w:val="22"/>
          <w:szCs w:val="22"/>
        </w:rPr>
      </w:pPr>
      <w:r w:rsidRPr="00B059D7">
        <w:rPr>
          <w:rFonts w:asciiTheme="minorHAnsi" w:hAnsiTheme="minorHAnsi" w:cstheme="minorHAnsi"/>
          <w:b/>
          <w:bCs/>
          <w:sz w:val="22"/>
          <w:szCs w:val="22"/>
        </w:rPr>
        <w:t xml:space="preserve">n.   </w:t>
      </w:r>
      <w:r w:rsidRPr="00B059D7">
        <w:rPr>
          <w:rFonts w:ascii="Arial" w:hAnsi="Arial" w:cs="Arial"/>
          <w:b/>
          <w:bCs/>
          <w:color w:val="222222"/>
          <w:shd w:val="clear" w:color="auto" w:fill="FFFFFF"/>
        </w:rPr>
        <w:t>PC value for money on expenditure</w:t>
      </w:r>
      <w:r w:rsidR="00174733">
        <w:rPr>
          <w:rFonts w:ascii="Arial" w:hAnsi="Arial" w:cs="Arial"/>
          <w:b/>
          <w:bCs/>
          <w:color w:val="222222"/>
          <w:shd w:val="clear" w:color="auto" w:fill="FFFFFF"/>
        </w:rPr>
        <w:t xml:space="preserve"> – </w:t>
      </w:r>
      <w:r w:rsidR="00915A34" w:rsidRPr="00915A34">
        <w:rPr>
          <w:rFonts w:ascii="Arial" w:hAnsi="Arial" w:cs="Arial"/>
          <w:color w:val="222222"/>
          <w:shd w:val="clear" w:color="auto" w:fill="FFFFFF"/>
        </w:rPr>
        <w:t>The last order of seagull-proof bags from CC were of a lesser quality</w:t>
      </w:r>
      <w:r w:rsidR="00915A34">
        <w:rPr>
          <w:rFonts w:asciiTheme="minorHAnsi" w:hAnsiTheme="minorHAnsi" w:cstheme="minorHAnsi"/>
          <w:color w:val="222222"/>
          <w:sz w:val="22"/>
          <w:szCs w:val="22"/>
          <w:shd w:val="clear" w:color="auto" w:fill="FFFFFF"/>
        </w:rPr>
        <w:t xml:space="preserve">, however, it was </w:t>
      </w:r>
      <w:r w:rsidR="00915A34" w:rsidRPr="00915A34">
        <w:rPr>
          <w:rFonts w:asciiTheme="minorHAnsi" w:hAnsiTheme="minorHAnsi" w:cstheme="minorHAnsi"/>
          <w:b/>
          <w:bCs/>
          <w:color w:val="222222"/>
          <w:sz w:val="22"/>
          <w:szCs w:val="22"/>
          <w:shd w:val="clear" w:color="auto" w:fill="FFFFFF"/>
        </w:rPr>
        <w:t>RESOLVED</w:t>
      </w:r>
      <w:r w:rsidR="00915A34">
        <w:rPr>
          <w:rFonts w:asciiTheme="minorHAnsi" w:hAnsiTheme="minorHAnsi" w:cstheme="minorHAnsi"/>
          <w:color w:val="222222"/>
          <w:sz w:val="22"/>
          <w:szCs w:val="22"/>
          <w:shd w:val="clear" w:color="auto" w:fill="FFFFFF"/>
        </w:rPr>
        <w:t xml:space="preserve"> not to return them. </w:t>
      </w:r>
      <w:r w:rsidR="00915A34" w:rsidRPr="00915A34">
        <w:rPr>
          <w:rFonts w:asciiTheme="minorHAnsi" w:hAnsiTheme="minorHAnsi" w:cstheme="minorHAnsi"/>
          <w:color w:val="222222"/>
          <w:sz w:val="22"/>
          <w:szCs w:val="22"/>
          <w:shd w:val="clear" w:color="auto" w:fill="FFFFFF"/>
        </w:rPr>
        <w:t xml:space="preserve"> </w:t>
      </w:r>
      <w:r w:rsidR="00174733" w:rsidRPr="00915A34">
        <w:rPr>
          <w:rFonts w:asciiTheme="minorHAnsi" w:hAnsiTheme="minorHAnsi" w:cstheme="minorHAnsi"/>
          <w:color w:val="222222"/>
          <w:sz w:val="22"/>
          <w:szCs w:val="22"/>
          <w:shd w:val="clear" w:color="auto" w:fill="FFFFFF"/>
        </w:rPr>
        <w:t>Due to the current Covid situation</w:t>
      </w:r>
      <w:r w:rsidR="00915A34">
        <w:rPr>
          <w:rFonts w:asciiTheme="minorHAnsi" w:hAnsiTheme="minorHAnsi" w:cstheme="minorHAnsi"/>
          <w:color w:val="222222"/>
          <w:sz w:val="22"/>
          <w:szCs w:val="22"/>
          <w:shd w:val="clear" w:color="auto" w:fill="FFFFFF"/>
        </w:rPr>
        <w:t xml:space="preserve">, the public toilets have not been open and therefore the PC has not been charged for their hire. This </w:t>
      </w:r>
      <w:r w:rsidR="004A176A">
        <w:rPr>
          <w:rFonts w:asciiTheme="minorHAnsi" w:hAnsiTheme="minorHAnsi" w:cstheme="minorHAnsi"/>
          <w:color w:val="222222"/>
          <w:sz w:val="22"/>
          <w:szCs w:val="22"/>
          <w:shd w:val="clear" w:color="auto" w:fill="FFFFFF"/>
        </w:rPr>
        <w:t xml:space="preserve">topic </w:t>
      </w:r>
      <w:r w:rsidR="00915A34">
        <w:rPr>
          <w:rFonts w:asciiTheme="minorHAnsi" w:hAnsiTheme="minorHAnsi" w:cstheme="minorHAnsi"/>
          <w:color w:val="222222"/>
          <w:sz w:val="22"/>
          <w:szCs w:val="22"/>
          <w:shd w:val="clear" w:color="auto" w:fill="FFFFFF"/>
        </w:rPr>
        <w:t xml:space="preserve">led to usage of the Enterprise Centre as Parish Office and its lack of usage this year. It was </w:t>
      </w:r>
      <w:r w:rsidR="00915A34" w:rsidRPr="00915A34">
        <w:rPr>
          <w:rFonts w:asciiTheme="minorHAnsi" w:hAnsiTheme="minorHAnsi" w:cstheme="minorHAnsi"/>
          <w:b/>
          <w:bCs/>
          <w:color w:val="222222"/>
          <w:sz w:val="22"/>
          <w:szCs w:val="22"/>
          <w:shd w:val="clear" w:color="auto" w:fill="FFFFFF"/>
        </w:rPr>
        <w:t>RESOLVED</w:t>
      </w:r>
      <w:r w:rsidR="00915A34">
        <w:rPr>
          <w:rFonts w:asciiTheme="minorHAnsi" w:hAnsiTheme="minorHAnsi" w:cstheme="minorHAnsi"/>
          <w:b/>
          <w:bCs/>
          <w:color w:val="222222"/>
          <w:sz w:val="22"/>
          <w:szCs w:val="22"/>
          <w:shd w:val="clear" w:color="auto" w:fill="FFFFFF"/>
        </w:rPr>
        <w:t xml:space="preserve"> </w:t>
      </w:r>
      <w:r w:rsidR="00915A34" w:rsidRPr="00915A34">
        <w:rPr>
          <w:rFonts w:asciiTheme="minorHAnsi" w:hAnsiTheme="minorHAnsi" w:cstheme="minorHAnsi"/>
          <w:color w:val="222222"/>
          <w:sz w:val="22"/>
          <w:szCs w:val="22"/>
          <w:shd w:val="clear" w:color="auto" w:fill="FFFFFF"/>
        </w:rPr>
        <w:t>unanimously</w:t>
      </w:r>
      <w:r w:rsidR="00915A34">
        <w:rPr>
          <w:rFonts w:asciiTheme="minorHAnsi" w:hAnsiTheme="minorHAnsi" w:cstheme="minorHAnsi"/>
          <w:color w:val="222222"/>
          <w:sz w:val="22"/>
          <w:szCs w:val="22"/>
          <w:shd w:val="clear" w:color="auto" w:fill="FFFFFF"/>
        </w:rPr>
        <w:t>, to maintain the payments of £65 a month for this facility</w:t>
      </w:r>
    </w:p>
    <w:p w14:paraId="164597C4" w14:textId="77777777" w:rsidR="00C619DB" w:rsidRPr="00915A34" w:rsidRDefault="00C619DB" w:rsidP="00B059D7">
      <w:pPr>
        <w:shd w:val="clear" w:color="auto" w:fill="FFFFFF"/>
        <w:rPr>
          <w:rFonts w:asciiTheme="minorHAnsi" w:hAnsiTheme="minorHAnsi" w:cstheme="minorHAnsi"/>
          <w:color w:val="222222"/>
          <w:sz w:val="22"/>
          <w:szCs w:val="22"/>
          <w:shd w:val="clear" w:color="auto" w:fill="FFFFFF"/>
        </w:rPr>
      </w:pPr>
    </w:p>
    <w:p w14:paraId="4ECF7FF7" w14:textId="03517C26" w:rsidR="00B059D7" w:rsidRPr="00915A34" w:rsidRDefault="00B059D7" w:rsidP="00B059D7">
      <w:pPr>
        <w:shd w:val="clear" w:color="auto" w:fill="FFFFFF"/>
        <w:rPr>
          <w:rFonts w:asciiTheme="minorHAnsi" w:hAnsiTheme="minorHAnsi" w:cstheme="minorHAnsi"/>
          <w:color w:val="222222"/>
          <w:sz w:val="22"/>
          <w:szCs w:val="22"/>
          <w:shd w:val="clear" w:color="auto" w:fill="FFFFFF"/>
        </w:rPr>
      </w:pPr>
      <w:r w:rsidRPr="00B059D7">
        <w:rPr>
          <w:rFonts w:asciiTheme="minorHAnsi" w:hAnsiTheme="minorHAnsi" w:cstheme="minorHAnsi"/>
          <w:b/>
          <w:bCs/>
          <w:color w:val="222222"/>
          <w:sz w:val="22"/>
          <w:szCs w:val="22"/>
          <w:shd w:val="clear" w:color="auto" w:fill="FFFFFF"/>
        </w:rPr>
        <w:t>o.   Management/trustee committees and their responsibilities</w:t>
      </w:r>
      <w:r w:rsidR="00915A34">
        <w:rPr>
          <w:rFonts w:asciiTheme="minorHAnsi" w:hAnsiTheme="minorHAnsi" w:cstheme="minorHAnsi"/>
          <w:b/>
          <w:bCs/>
          <w:color w:val="222222"/>
          <w:sz w:val="22"/>
          <w:szCs w:val="22"/>
          <w:shd w:val="clear" w:color="auto" w:fill="FFFFFF"/>
        </w:rPr>
        <w:t xml:space="preserve"> </w:t>
      </w:r>
      <w:r w:rsidR="00915A34" w:rsidRPr="00915A34">
        <w:rPr>
          <w:rFonts w:asciiTheme="minorHAnsi" w:hAnsiTheme="minorHAnsi" w:cstheme="minorHAnsi"/>
          <w:color w:val="222222"/>
          <w:sz w:val="22"/>
          <w:szCs w:val="22"/>
          <w:shd w:val="clear" w:color="auto" w:fill="FFFFFF"/>
        </w:rPr>
        <w:t xml:space="preserve">– </w:t>
      </w:r>
      <w:r w:rsidR="00915A34">
        <w:rPr>
          <w:rFonts w:asciiTheme="minorHAnsi" w:hAnsiTheme="minorHAnsi" w:cstheme="minorHAnsi"/>
          <w:color w:val="222222"/>
          <w:sz w:val="22"/>
          <w:szCs w:val="22"/>
          <w:shd w:val="clear" w:color="auto" w:fill="FFFFFF"/>
        </w:rPr>
        <w:t xml:space="preserve">deferred to </w:t>
      </w:r>
      <w:r w:rsidR="00915A34" w:rsidRPr="00915A34">
        <w:rPr>
          <w:rFonts w:asciiTheme="minorHAnsi" w:hAnsiTheme="minorHAnsi" w:cstheme="minorHAnsi"/>
          <w:color w:val="222222"/>
          <w:sz w:val="22"/>
          <w:szCs w:val="22"/>
          <w:shd w:val="clear" w:color="auto" w:fill="FFFFFF"/>
        </w:rPr>
        <w:t xml:space="preserve">February meeting </w:t>
      </w:r>
    </w:p>
    <w:p w14:paraId="3EAA18D7" w14:textId="77777777" w:rsidR="00C619DB" w:rsidRDefault="00C619DB" w:rsidP="00B059D7">
      <w:pPr>
        <w:pStyle w:val="Subtitle"/>
        <w:ind w:left="425" w:hanging="425"/>
        <w:jc w:val="left"/>
        <w:rPr>
          <w:rStyle w:val="PageNumber"/>
          <w:rFonts w:ascii="Calibri" w:eastAsia="Calibri" w:hAnsi="Calibri" w:cs="Calibri"/>
          <w:bCs/>
          <w:sz w:val="22"/>
          <w:szCs w:val="22"/>
        </w:rPr>
      </w:pPr>
    </w:p>
    <w:p w14:paraId="5C3A0771" w14:textId="2FFA3D70" w:rsidR="00B059D7" w:rsidRDefault="00B059D7" w:rsidP="00915A34">
      <w:pPr>
        <w:pStyle w:val="Subtitle"/>
        <w:ind w:left="425" w:hanging="425"/>
        <w:jc w:val="left"/>
        <w:rPr>
          <w:rFonts w:asciiTheme="minorHAnsi" w:hAnsiTheme="minorHAnsi" w:cstheme="minorHAnsi"/>
          <w:b w:val="0"/>
          <w:sz w:val="22"/>
          <w:szCs w:val="22"/>
        </w:rPr>
      </w:pPr>
      <w:r w:rsidRPr="007D7D44">
        <w:rPr>
          <w:rStyle w:val="PageNumber"/>
          <w:rFonts w:ascii="Calibri" w:eastAsia="Calibri" w:hAnsi="Calibri" w:cs="Calibri"/>
          <w:bCs/>
          <w:sz w:val="22"/>
          <w:szCs w:val="22"/>
        </w:rPr>
        <w:t>p.</w:t>
      </w:r>
      <w:r>
        <w:rPr>
          <w:rStyle w:val="PageNumber"/>
          <w:rFonts w:ascii="Calibri" w:eastAsia="Calibri" w:hAnsi="Calibri" w:cs="Calibri"/>
          <w:bCs/>
          <w:color w:val="FF0000"/>
          <w:sz w:val="22"/>
          <w:szCs w:val="22"/>
        </w:rPr>
        <w:t xml:space="preserve">   </w:t>
      </w:r>
      <w:r w:rsidRPr="007D7D44">
        <w:rPr>
          <w:rFonts w:asciiTheme="minorHAnsi" w:hAnsiTheme="minorHAnsi" w:cstheme="minorHAnsi"/>
          <w:bCs/>
          <w:sz w:val="22"/>
          <w:szCs w:val="22"/>
        </w:rPr>
        <w:t>Christmas lights</w:t>
      </w:r>
      <w:r w:rsidRPr="00992DA9">
        <w:rPr>
          <w:rFonts w:asciiTheme="minorHAnsi" w:hAnsiTheme="minorHAnsi" w:cstheme="minorHAnsi"/>
          <w:b w:val="0"/>
          <w:sz w:val="22"/>
          <w:szCs w:val="22"/>
        </w:rPr>
        <w:t xml:space="preserve"> – Meeting will be arranged when lockdown is over. </w:t>
      </w:r>
    </w:p>
    <w:p w14:paraId="593307E8" w14:textId="77777777" w:rsidR="00C619DB" w:rsidRDefault="00C619DB" w:rsidP="00B059D7">
      <w:pPr>
        <w:pStyle w:val="Subtitle"/>
        <w:ind w:left="425" w:hanging="425"/>
        <w:jc w:val="left"/>
        <w:rPr>
          <w:rFonts w:asciiTheme="minorHAnsi" w:hAnsiTheme="minorHAnsi" w:cstheme="minorHAnsi"/>
          <w:bCs/>
          <w:sz w:val="22"/>
          <w:szCs w:val="22"/>
        </w:rPr>
      </w:pPr>
    </w:p>
    <w:p w14:paraId="1B3B2EDE" w14:textId="77777777" w:rsidR="00915A34" w:rsidRDefault="0039699D" w:rsidP="00B059D7">
      <w:pPr>
        <w:pStyle w:val="Subtitle"/>
        <w:ind w:left="425" w:hanging="425"/>
        <w:jc w:val="left"/>
        <w:rPr>
          <w:rFonts w:asciiTheme="minorHAnsi" w:hAnsiTheme="minorHAnsi" w:cstheme="minorHAnsi"/>
          <w:b w:val="0"/>
          <w:bCs/>
          <w:color w:val="222222"/>
          <w:sz w:val="22"/>
          <w:szCs w:val="22"/>
          <w:shd w:val="clear" w:color="auto" w:fill="FFFFFF"/>
        </w:rPr>
      </w:pPr>
      <w:r w:rsidRPr="0039699D">
        <w:rPr>
          <w:rFonts w:asciiTheme="minorHAnsi" w:hAnsiTheme="minorHAnsi" w:cstheme="minorHAnsi"/>
          <w:bCs/>
          <w:sz w:val="22"/>
          <w:szCs w:val="22"/>
        </w:rPr>
        <w:t>q.  Code of conduct</w:t>
      </w:r>
      <w:r>
        <w:rPr>
          <w:rFonts w:asciiTheme="minorHAnsi" w:hAnsiTheme="minorHAnsi" w:cstheme="minorHAnsi"/>
          <w:bCs/>
          <w:sz w:val="22"/>
          <w:szCs w:val="22"/>
        </w:rPr>
        <w:t xml:space="preserve"> </w:t>
      </w:r>
      <w:r w:rsidR="00BA3139">
        <w:rPr>
          <w:rFonts w:asciiTheme="minorHAnsi" w:hAnsiTheme="minorHAnsi" w:cstheme="minorHAnsi"/>
          <w:bCs/>
          <w:sz w:val="22"/>
          <w:szCs w:val="22"/>
        </w:rPr>
        <w:t>–</w:t>
      </w:r>
      <w:r>
        <w:rPr>
          <w:rFonts w:asciiTheme="minorHAnsi" w:hAnsiTheme="minorHAnsi" w:cstheme="minorHAnsi"/>
          <w:bCs/>
          <w:sz w:val="22"/>
          <w:szCs w:val="22"/>
        </w:rPr>
        <w:t xml:space="preserve"> </w:t>
      </w:r>
      <w:r w:rsidR="00915A34">
        <w:rPr>
          <w:rFonts w:asciiTheme="minorHAnsi" w:hAnsiTheme="minorHAnsi" w:cstheme="minorHAnsi"/>
          <w:b w:val="0"/>
          <w:sz w:val="22"/>
          <w:szCs w:val="22"/>
        </w:rPr>
        <w:t>Pre-</w:t>
      </w:r>
      <w:r w:rsidR="00BA3139">
        <w:rPr>
          <w:rFonts w:asciiTheme="minorHAnsi" w:hAnsiTheme="minorHAnsi" w:cstheme="minorHAnsi"/>
          <w:b w:val="0"/>
          <w:sz w:val="22"/>
          <w:szCs w:val="22"/>
        </w:rPr>
        <w:t>c</w:t>
      </w:r>
      <w:r w:rsidR="00BA3139" w:rsidRPr="00BA3139">
        <w:rPr>
          <w:rFonts w:asciiTheme="minorHAnsi" w:hAnsiTheme="minorHAnsi" w:cstheme="minorHAnsi"/>
          <w:b w:val="0"/>
          <w:sz w:val="22"/>
          <w:szCs w:val="22"/>
        </w:rPr>
        <w:t>irculated</w:t>
      </w:r>
      <w:r w:rsidR="00915A34">
        <w:rPr>
          <w:rFonts w:asciiTheme="minorHAnsi" w:hAnsiTheme="minorHAnsi" w:cstheme="minorHAnsi"/>
          <w:b w:val="0"/>
          <w:sz w:val="22"/>
          <w:szCs w:val="22"/>
        </w:rPr>
        <w:t xml:space="preserve"> prior to meeting. </w:t>
      </w:r>
      <w:r w:rsidR="00915A34" w:rsidRPr="001B3EC9">
        <w:rPr>
          <w:rFonts w:asciiTheme="minorHAnsi" w:hAnsiTheme="minorHAnsi" w:cstheme="minorHAnsi"/>
          <w:bCs/>
          <w:sz w:val="22"/>
          <w:szCs w:val="22"/>
        </w:rPr>
        <w:t>RESOLVED</w:t>
      </w:r>
      <w:r w:rsidR="00BA3139" w:rsidRPr="00BA3139">
        <w:rPr>
          <w:rFonts w:asciiTheme="minorHAnsi" w:hAnsiTheme="minorHAnsi" w:cstheme="minorHAnsi"/>
          <w:b w:val="0"/>
          <w:sz w:val="22"/>
          <w:szCs w:val="22"/>
        </w:rPr>
        <w:t xml:space="preserve"> </w:t>
      </w:r>
      <w:r w:rsidR="00915A34">
        <w:rPr>
          <w:rFonts w:asciiTheme="minorHAnsi" w:hAnsiTheme="minorHAnsi" w:cstheme="minorHAnsi"/>
          <w:b w:val="0"/>
          <w:sz w:val="22"/>
          <w:szCs w:val="22"/>
        </w:rPr>
        <w:t>that all</w:t>
      </w:r>
      <w:r w:rsidR="00BA3139">
        <w:rPr>
          <w:rFonts w:asciiTheme="minorHAnsi" w:hAnsiTheme="minorHAnsi" w:cstheme="minorHAnsi"/>
          <w:b w:val="0"/>
          <w:sz w:val="22"/>
          <w:szCs w:val="22"/>
        </w:rPr>
        <w:t xml:space="preserve"> Cllrs </w:t>
      </w:r>
      <w:r w:rsidR="00915A34">
        <w:rPr>
          <w:rFonts w:asciiTheme="minorHAnsi" w:hAnsiTheme="minorHAnsi" w:cstheme="minorHAnsi"/>
          <w:b w:val="0"/>
          <w:sz w:val="22"/>
          <w:szCs w:val="22"/>
        </w:rPr>
        <w:t>will</w:t>
      </w:r>
      <w:r w:rsidR="00BA3139">
        <w:rPr>
          <w:rFonts w:asciiTheme="minorHAnsi" w:hAnsiTheme="minorHAnsi" w:cstheme="minorHAnsi"/>
          <w:b w:val="0"/>
          <w:sz w:val="22"/>
          <w:szCs w:val="22"/>
        </w:rPr>
        <w:t xml:space="preserve"> a</w:t>
      </w:r>
      <w:r w:rsidR="00BA3139" w:rsidRPr="00BA3139">
        <w:rPr>
          <w:rFonts w:asciiTheme="minorHAnsi" w:hAnsiTheme="minorHAnsi" w:cstheme="minorHAnsi"/>
          <w:b w:val="0"/>
          <w:bCs/>
          <w:color w:val="222222"/>
          <w:sz w:val="22"/>
          <w:szCs w:val="22"/>
          <w:shd w:val="clear" w:color="auto" w:fill="FFFFFF"/>
        </w:rPr>
        <w:t>ccept</w:t>
      </w:r>
      <w:r w:rsidR="00BA3139">
        <w:rPr>
          <w:rFonts w:asciiTheme="minorHAnsi" w:hAnsiTheme="minorHAnsi" w:cstheme="minorHAnsi"/>
          <w:b w:val="0"/>
          <w:bCs/>
          <w:color w:val="222222"/>
          <w:sz w:val="22"/>
          <w:szCs w:val="22"/>
          <w:shd w:val="clear" w:color="auto" w:fill="FFFFFF"/>
        </w:rPr>
        <w:t xml:space="preserve"> </w:t>
      </w:r>
      <w:r w:rsidR="00BA3139" w:rsidRPr="00BA3139">
        <w:rPr>
          <w:rFonts w:asciiTheme="minorHAnsi" w:hAnsiTheme="minorHAnsi" w:cstheme="minorHAnsi"/>
          <w:b w:val="0"/>
          <w:bCs/>
          <w:color w:val="222222"/>
          <w:sz w:val="22"/>
          <w:szCs w:val="22"/>
          <w:shd w:val="clear" w:color="auto" w:fill="FFFFFF"/>
        </w:rPr>
        <w:t xml:space="preserve">the requirements of the LGA </w:t>
      </w:r>
    </w:p>
    <w:p w14:paraId="593AC831" w14:textId="162D75D2" w:rsidR="0039699D" w:rsidRPr="0039699D" w:rsidRDefault="00BA3139" w:rsidP="00B059D7">
      <w:pPr>
        <w:pStyle w:val="Subtitle"/>
        <w:ind w:left="425" w:hanging="425"/>
        <w:jc w:val="left"/>
        <w:rPr>
          <w:rFonts w:asciiTheme="minorHAnsi" w:hAnsiTheme="minorHAnsi" w:cstheme="minorHAnsi"/>
          <w:bCs/>
          <w:sz w:val="22"/>
          <w:szCs w:val="22"/>
        </w:rPr>
      </w:pPr>
      <w:r w:rsidRPr="00BA3139">
        <w:rPr>
          <w:rFonts w:asciiTheme="minorHAnsi" w:hAnsiTheme="minorHAnsi" w:cstheme="minorHAnsi"/>
          <w:b w:val="0"/>
          <w:bCs/>
          <w:color w:val="222222"/>
          <w:sz w:val="22"/>
          <w:szCs w:val="22"/>
          <w:shd w:val="clear" w:color="auto" w:fill="FFFFFF"/>
        </w:rPr>
        <w:t xml:space="preserve">Model Code which </w:t>
      </w:r>
      <w:r w:rsidR="00915A34">
        <w:rPr>
          <w:rFonts w:asciiTheme="minorHAnsi" w:hAnsiTheme="minorHAnsi" w:cstheme="minorHAnsi"/>
          <w:b w:val="0"/>
          <w:bCs/>
          <w:color w:val="222222"/>
          <w:sz w:val="22"/>
          <w:szCs w:val="22"/>
          <w:shd w:val="clear" w:color="auto" w:fill="FFFFFF"/>
        </w:rPr>
        <w:t>will</w:t>
      </w:r>
      <w:r w:rsidRPr="00BA3139">
        <w:rPr>
          <w:rFonts w:asciiTheme="minorHAnsi" w:hAnsiTheme="minorHAnsi" w:cstheme="minorHAnsi"/>
          <w:b w:val="0"/>
          <w:bCs/>
          <w:color w:val="222222"/>
          <w:sz w:val="22"/>
          <w:szCs w:val="22"/>
          <w:shd w:val="clear" w:color="auto" w:fill="FFFFFF"/>
        </w:rPr>
        <w:t xml:space="preserve"> be incorporated into </w:t>
      </w:r>
      <w:r w:rsidR="001B3EC9">
        <w:rPr>
          <w:rFonts w:asciiTheme="minorHAnsi" w:hAnsiTheme="minorHAnsi" w:cstheme="minorHAnsi"/>
          <w:b w:val="0"/>
          <w:bCs/>
          <w:color w:val="222222"/>
          <w:sz w:val="22"/>
          <w:szCs w:val="22"/>
          <w:shd w:val="clear" w:color="auto" w:fill="FFFFFF"/>
        </w:rPr>
        <w:t>the PC</w:t>
      </w:r>
      <w:r w:rsidRPr="00BA3139">
        <w:rPr>
          <w:rFonts w:asciiTheme="minorHAnsi" w:hAnsiTheme="minorHAnsi" w:cstheme="minorHAnsi"/>
          <w:b w:val="0"/>
          <w:bCs/>
          <w:color w:val="222222"/>
          <w:sz w:val="22"/>
          <w:szCs w:val="22"/>
          <w:shd w:val="clear" w:color="auto" w:fill="FFFFFF"/>
        </w:rPr>
        <w:t xml:space="preserve"> Standard Operating Procedures</w:t>
      </w:r>
      <w:r>
        <w:rPr>
          <w:rFonts w:asciiTheme="minorHAnsi" w:hAnsiTheme="minorHAnsi" w:cstheme="minorHAnsi"/>
          <w:b w:val="0"/>
          <w:bCs/>
          <w:color w:val="222222"/>
          <w:sz w:val="22"/>
          <w:szCs w:val="22"/>
          <w:shd w:val="clear" w:color="auto" w:fill="FFFFFF"/>
        </w:rPr>
        <w:t>.</w:t>
      </w:r>
    </w:p>
    <w:p w14:paraId="3293C702" w14:textId="393C522B" w:rsidR="00B059D7" w:rsidRDefault="00B059D7" w:rsidP="00B059D7">
      <w:pPr>
        <w:pStyle w:val="Subtitle"/>
        <w:jc w:val="left"/>
        <w:rPr>
          <w:rStyle w:val="PageNumber"/>
          <w:rFonts w:ascii="Calibri" w:eastAsia="Calibri" w:hAnsi="Calibri" w:cs="Calibri"/>
          <w:bCs/>
          <w:color w:val="FF0000"/>
          <w:sz w:val="22"/>
          <w:szCs w:val="22"/>
        </w:rPr>
      </w:pPr>
    </w:p>
    <w:p w14:paraId="796284D8" w14:textId="07FFA7AE" w:rsidR="005F0FAD" w:rsidRPr="00B059D7" w:rsidRDefault="00874442" w:rsidP="00B059D7">
      <w:pPr>
        <w:pStyle w:val="Subtitle"/>
        <w:jc w:val="left"/>
        <w:rPr>
          <w:rStyle w:val="PageNumber"/>
          <w:rFonts w:asciiTheme="minorHAnsi" w:hAnsiTheme="minorHAnsi" w:cstheme="minorHAnsi"/>
          <w:color w:val="FF0000"/>
          <w:sz w:val="22"/>
          <w:szCs w:val="22"/>
        </w:rPr>
      </w:pPr>
      <w:r>
        <w:rPr>
          <w:rStyle w:val="PageNumber"/>
          <w:rFonts w:ascii="Calibri" w:eastAsia="Calibri" w:hAnsi="Calibri" w:cs="Calibri"/>
          <w:bCs/>
          <w:sz w:val="22"/>
          <w:szCs w:val="22"/>
        </w:rPr>
        <w:t>8</w:t>
      </w:r>
      <w:r w:rsidR="005F0FAD" w:rsidRPr="00874442">
        <w:rPr>
          <w:rStyle w:val="PageNumber"/>
          <w:rFonts w:ascii="Calibri" w:eastAsia="Calibri" w:hAnsi="Calibri" w:cs="Calibri"/>
          <w:b w:val="0"/>
          <w:sz w:val="22"/>
          <w:szCs w:val="22"/>
        </w:rPr>
        <w:t>.</w:t>
      </w:r>
      <w:r w:rsidR="005F0FAD" w:rsidRPr="00874442">
        <w:rPr>
          <w:rStyle w:val="PageNumber"/>
          <w:rFonts w:ascii="Calibri" w:eastAsia="Calibri" w:hAnsi="Calibri" w:cs="Calibri"/>
          <w:b w:val="0"/>
          <w:color w:val="FF0000"/>
          <w:sz w:val="22"/>
          <w:szCs w:val="22"/>
        </w:rPr>
        <w:t xml:space="preserve">  </w:t>
      </w:r>
      <w:r w:rsidR="005F0FAD" w:rsidRPr="00874442">
        <w:rPr>
          <w:rStyle w:val="PageNumber"/>
          <w:rFonts w:ascii="Calibri" w:eastAsia="Calibri" w:hAnsi="Calibri" w:cs="Calibri"/>
          <w:bCs/>
          <w:sz w:val="22"/>
          <w:szCs w:val="22"/>
        </w:rPr>
        <w:t>Correspondence / communications received</w:t>
      </w:r>
    </w:p>
    <w:tbl>
      <w:tblPr>
        <w:tblStyle w:val="TableGrid"/>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114"/>
        <w:gridCol w:w="430"/>
      </w:tblGrid>
      <w:tr w:rsidR="00CC1C8D" w:rsidRPr="00B01BBD" w14:paraId="796284E9" w14:textId="77777777" w:rsidTr="00CC1C8D">
        <w:tc>
          <w:tcPr>
            <w:tcW w:w="10740" w:type="dxa"/>
            <w:gridSpan w:val="3"/>
          </w:tcPr>
          <w:p w14:paraId="34EA95BA" w14:textId="036CC321" w:rsidR="00720540" w:rsidRPr="00685092" w:rsidRDefault="00720540" w:rsidP="00685092">
            <w:pPr>
              <w:pStyle w:val="Subtitle"/>
              <w:jc w:val="left"/>
              <w:rPr>
                <w:rStyle w:val="PageNumber"/>
                <w:rFonts w:ascii="Calibri" w:eastAsia="Calibri" w:hAnsi="Calibri" w:cs="Calibri"/>
                <w:b w:val="0"/>
                <w:bCs/>
                <w:sz w:val="22"/>
                <w:lang w:val="de-DE"/>
              </w:rPr>
            </w:pPr>
            <w:r w:rsidRPr="00685092">
              <w:rPr>
                <w:rStyle w:val="PageNumber"/>
                <w:rFonts w:ascii="Calibri" w:eastAsia="Calibri" w:hAnsi="Calibri" w:cs="Calibri"/>
                <w:b w:val="0"/>
                <w:bCs/>
                <w:sz w:val="22"/>
                <w:lang w:val="de-DE"/>
              </w:rPr>
              <w:t>a. Re-opening High Street Fund – Items received and in process of completing a second request</w:t>
            </w:r>
          </w:p>
          <w:p w14:paraId="490B10C9" w14:textId="0F40BF57" w:rsidR="00720540" w:rsidRPr="00685092" w:rsidRDefault="00685092" w:rsidP="00685092">
            <w:pPr>
              <w:pStyle w:val="Subtitle"/>
              <w:jc w:val="left"/>
              <w:rPr>
                <w:rStyle w:val="PageNumber"/>
                <w:rFonts w:ascii="Calibri" w:eastAsia="Calibri" w:hAnsi="Calibri" w:cs="Calibri"/>
                <w:b w:val="0"/>
                <w:bCs/>
                <w:sz w:val="22"/>
                <w:lang w:val="de-DE"/>
              </w:rPr>
            </w:pPr>
            <w:r w:rsidRPr="00685092">
              <w:rPr>
                <w:rStyle w:val="PageNumber"/>
                <w:rFonts w:ascii="Calibri" w:eastAsia="Calibri" w:hAnsi="Calibri" w:cs="Calibri"/>
                <w:b w:val="0"/>
                <w:bCs/>
                <w:sz w:val="22"/>
                <w:lang w:val="de-DE"/>
              </w:rPr>
              <w:t>b</w:t>
            </w:r>
            <w:r w:rsidR="00720540" w:rsidRPr="00685092">
              <w:rPr>
                <w:rStyle w:val="PageNumber"/>
                <w:rFonts w:ascii="Calibri" w:eastAsia="Calibri" w:hAnsi="Calibri" w:cs="Calibri"/>
                <w:b w:val="0"/>
                <w:bCs/>
                <w:sz w:val="22"/>
                <w:lang w:val="de-DE"/>
              </w:rPr>
              <w:t xml:space="preserve">. </w:t>
            </w:r>
            <w:r w:rsidR="00FD7951" w:rsidRPr="00685092">
              <w:rPr>
                <w:rStyle w:val="PageNumber"/>
                <w:rFonts w:ascii="Calibri" w:eastAsia="Calibri" w:hAnsi="Calibri" w:cs="Calibri"/>
                <w:b w:val="0"/>
                <w:bCs/>
                <w:sz w:val="22"/>
                <w:lang w:val="de-DE"/>
              </w:rPr>
              <w:t>Parking on v</w:t>
            </w:r>
            <w:r w:rsidR="00720540" w:rsidRPr="00685092">
              <w:rPr>
                <w:rStyle w:val="PageNumber"/>
                <w:rFonts w:ascii="Calibri" w:eastAsia="Calibri" w:hAnsi="Calibri" w:cs="Calibri"/>
                <w:b w:val="0"/>
                <w:bCs/>
                <w:sz w:val="22"/>
                <w:lang w:val="de-DE"/>
              </w:rPr>
              <w:t>irtual footpath to school</w:t>
            </w:r>
            <w:r w:rsidR="001B3EC9" w:rsidRPr="00685092">
              <w:rPr>
                <w:rStyle w:val="PageNumber"/>
                <w:rFonts w:ascii="Calibri" w:eastAsia="Calibri" w:hAnsi="Calibri" w:cs="Calibri"/>
                <w:b w:val="0"/>
                <w:bCs/>
                <w:sz w:val="22"/>
                <w:lang w:val="de-DE"/>
              </w:rPr>
              <w:t xml:space="preserve"> – </w:t>
            </w:r>
            <w:r w:rsidR="001B3EC9" w:rsidRPr="00685092">
              <w:rPr>
                <w:rStyle w:val="PageNumber"/>
                <w:rFonts w:ascii="Calibri" w:eastAsia="Calibri" w:hAnsi="Calibri" w:cs="Calibri"/>
                <w:sz w:val="22"/>
                <w:lang w:val="de-DE"/>
              </w:rPr>
              <w:t>RESOLVED</w:t>
            </w:r>
            <w:r w:rsidR="001B3EC9" w:rsidRPr="00685092">
              <w:rPr>
                <w:rStyle w:val="PageNumber"/>
                <w:rFonts w:ascii="Calibri" w:eastAsia="Calibri" w:hAnsi="Calibri" w:cs="Calibri"/>
                <w:b w:val="0"/>
                <w:bCs/>
                <w:sz w:val="22"/>
                <w:lang w:val="de-DE"/>
              </w:rPr>
              <w:t xml:space="preserve"> that photographs would be needed and report to police</w:t>
            </w:r>
          </w:p>
          <w:p w14:paraId="51259D57" w14:textId="675C075D" w:rsidR="0039699D" w:rsidRPr="00685092" w:rsidRDefault="00685092" w:rsidP="00685092">
            <w:pPr>
              <w:pStyle w:val="Subtitle"/>
              <w:jc w:val="left"/>
              <w:rPr>
                <w:rStyle w:val="PageNumber"/>
                <w:rFonts w:ascii="Calibri" w:eastAsia="Calibri" w:hAnsi="Calibri" w:cs="Calibri"/>
                <w:b w:val="0"/>
                <w:sz w:val="22"/>
                <w:lang w:val="de-DE"/>
              </w:rPr>
            </w:pPr>
            <w:r w:rsidRPr="00685092">
              <w:rPr>
                <w:rStyle w:val="PageNumber"/>
                <w:rFonts w:ascii="Calibri" w:eastAsia="Calibri" w:hAnsi="Calibri" w:cs="Calibri"/>
                <w:b w:val="0"/>
                <w:bCs/>
                <w:sz w:val="22"/>
                <w:lang w:val="de-DE"/>
              </w:rPr>
              <w:t>c</w:t>
            </w:r>
            <w:r w:rsidR="0039699D" w:rsidRPr="00685092">
              <w:rPr>
                <w:rStyle w:val="PageNumber"/>
                <w:rFonts w:ascii="Calibri" w:eastAsia="Calibri" w:hAnsi="Calibri" w:cs="Calibri"/>
                <w:b w:val="0"/>
                <w:bCs/>
                <w:sz w:val="22"/>
                <w:lang w:val="de-DE"/>
              </w:rPr>
              <w:t xml:space="preserve">. Hedge trimming Brickworks Hill </w:t>
            </w:r>
            <w:r w:rsidR="0039699D" w:rsidRPr="00685092">
              <w:rPr>
                <w:rStyle w:val="PageNumber"/>
                <w:rFonts w:ascii="Calibri" w:eastAsia="Calibri" w:hAnsi="Calibri" w:cs="Calibri"/>
                <w:bCs/>
                <w:sz w:val="22"/>
                <w:lang w:val="de-DE"/>
              </w:rPr>
              <w:t xml:space="preserve">– </w:t>
            </w:r>
            <w:r w:rsidR="001B3EC9" w:rsidRPr="00685092">
              <w:rPr>
                <w:rStyle w:val="PageNumber"/>
                <w:rFonts w:ascii="Calibri" w:eastAsia="Calibri" w:hAnsi="Calibri" w:cs="Calibri"/>
                <w:bCs/>
                <w:sz w:val="22"/>
                <w:lang w:val="de-DE"/>
              </w:rPr>
              <w:t xml:space="preserve">ACTION – </w:t>
            </w:r>
            <w:r w:rsidR="001B3EC9" w:rsidRPr="00685092">
              <w:rPr>
                <w:rStyle w:val="PageNumber"/>
                <w:rFonts w:ascii="Calibri" w:eastAsia="Calibri" w:hAnsi="Calibri" w:cs="Calibri"/>
                <w:b w:val="0"/>
                <w:sz w:val="22"/>
                <w:lang w:val="de-DE"/>
              </w:rPr>
              <w:t>Clerk to request CC do this and charge owner</w:t>
            </w:r>
            <w:r w:rsidR="001B3EC9" w:rsidRPr="00685092">
              <w:rPr>
                <w:rStyle w:val="PageNumber"/>
                <w:rFonts w:ascii="Calibri" w:eastAsia="Calibri" w:hAnsi="Calibri" w:cs="Calibri"/>
                <w:bCs/>
                <w:sz w:val="22"/>
                <w:lang w:val="de-DE"/>
              </w:rPr>
              <w:t xml:space="preserve"> </w:t>
            </w:r>
          </w:p>
          <w:p w14:paraId="35518E75" w14:textId="62FC4841" w:rsidR="0039699D" w:rsidRPr="00685092" w:rsidRDefault="00685092" w:rsidP="00685092">
            <w:pPr>
              <w:pStyle w:val="Subtitle"/>
              <w:jc w:val="left"/>
              <w:rPr>
                <w:rStyle w:val="PageNumber"/>
                <w:rFonts w:ascii="Calibri" w:eastAsia="Calibri" w:hAnsi="Calibri" w:cs="Calibri"/>
                <w:b w:val="0"/>
                <w:bCs/>
                <w:sz w:val="22"/>
                <w:lang w:val="de-DE"/>
              </w:rPr>
            </w:pPr>
            <w:r w:rsidRPr="00685092">
              <w:rPr>
                <w:rStyle w:val="PageNumber"/>
                <w:rFonts w:ascii="Calibri" w:eastAsia="Calibri" w:hAnsi="Calibri" w:cs="Calibri"/>
                <w:b w:val="0"/>
                <w:bCs/>
                <w:sz w:val="22"/>
                <w:lang w:val="de-DE"/>
              </w:rPr>
              <w:t>d</w:t>
            </w:r>
            <w:r w:rsidR="0039699D" w:rsidRPr="00685092">
              <w:rPr>
                <w:rStyle w:val="PageNumber"/>
                <w:rFonts w:ascii="Calibri" w:eastAsia="Calibri" w:hAnsi="Calibri" w:cs="Calibri"/>
                <w:b w:val="0"/>
                <w:bCs/>
                <w:sz w:val="22"/>
                <w:lang w:val="de-DE"/>
              </w:rPr>
              <w:t>. Lower Tolgullow Vean</w:t>
            </w:r>
            <w:r w:rsidR="001B3EC9" w:rsidRPr="00685092">
              <w:rPr>
                <w:rStyle w:val="PageNumber"/>
                <w:rFonts w:ascii="Calibri" w:eastAsia="Calibri" w:hAnsi="Calibri" w:cs="Calibri"/>
                <w:b w:val="0"/>
                <w:bCs/>
                <w:sz w:val="22"/>
                <w:lang w:val="de-DE"/>
              </w:rPr>
              <w:t xml:space="preserve">– </w:t>
            </w:r>
            <w:r w:rsidR="001B3EC9" w:rsidRPr="00685092">
              <w:rPr>
                <w:rStyle w:val="PageNumber"/>
                <w:rFonts w:ascii="Calibri" w:eastAsia="Calibri" w:hAnsi="Calibri" w:cs="Calibri"/>
                <w:sz w:val="22"/>
                <w:lang w:val="de-DE"/>
              </w:rPr>
              <w:t>ACTION</w:t>
            </w:r>
            <w:r w:rsidR="001B3EC9" w:rsidRPr="00685092">
              <w:rPr>
                <w:rStyle w:val="PageNumber"/>
                <w:rFonts w:ascii="Calibri" w:eastAsia="Calibri" w:hAnsi="Calibri" w:cs="Calibri"/>
                <w:b w:val="0"/>
                <w:bCs/>
                <w:sz w:val="22"/>
                <w:lang w:val="de-DE"/>
              </w:rPr>
              <w:t xml:space="preserve"> – Clerk to request update from MK</w:t>
            </w:r>
            <w:r>
              <w:rPr>
                <w:rStyle w:val="PageNumber"/>
                <w:rFonts w:ascii="Calibri" w:eastAsia="Calibri" w:hAnsi="Calibri" w:cs="Calibri"/>
                <w:b w:val="0"/>
                <w:bCs/>
                <w:sz w:val="22"/>
                <w:lang w:val="de-DE"/>
              </w:rPr>
              <w:t xml:space="preserve"> and circulate</w:t>
            </w:r>
          </w:p>
          <w:p w14:paraId="4F681B5C" w14:textId="4074439C" w:rsidR="007671BE" w:rsidRPr="00685092" w:rsidRDefault="00685092" w:rsidP="00685092">
            <w:pPr>
              <w:pStyle w:val="Subtitle"/>
              <w:jc w:val="left"/>
              <w:rPr>
                <w:rStyle w:val="PageNumber"/>
                <w:rFonts w:ascii="Calibri" w:eastAsia="Calibri" w:hAnsi="Calibri" w:cs="Calibri"/>
                <w:b w:val="0"/>
                <w:bCs/>
                <w:sz w:val="22"/>
                <w:lang w:val="de-DE"/>
              </w:rPr>
            </w:pPr>
            <w:r w:rsidRPr="00685092">
              <w:rPr>
                <w:rStyle w:val="PageNumber"/>
                <w:rFonts w:ascii="Calibri" w:eastAsia="Calibri" w:hAnsi="Calibri" w:cs="Calibri"/>
                <w:b w:val="0"/>
                <w:bCs/>
                <w:sz w:val="22"/>
                <w:lang w:val="de-DE"/>
              </w:rPr>
              <w:t>e</w:t>
            </w:r>
            <w:r w:rsidR="007671BE" w:rsidRPr="00685092">
              <w:rPr>
                <w:rStyle w:val="PageNumber"/>
                <w:rFonts w:ascii="Calibri" w:eastAsia="Calibri" w:hAnsi="Calibri" w:cs="Calibri"/>
                <w:b w:val="0"/>
                <w:bCs/>
                <w:sz w:val="22"/>
                <w:lang w:val="de-DE"/>
              </w:rPr>
              <w:t>. Further request for allotment</w:t>
            </w:r>
            <w:r w:rsidR="001B3EC9" w:rsidRPr="00685092">
              <w:rPr>
                <w:rStyle w:val="PageNumber"/>
                <w:rFonts w:ascii="Calibri" w:eastAsia="Calibri" w:hAnsi="Calibri" w:cs="Calibri"/>
                <w:b w:val="0"/>
                <w:bCs/>
                <w:sz w:val="22"/>
                <w:lang w:val="de-DE"/>
              </w:rPr>
              <w:t xml:space="preserve"> – response sent to enquirer</w:t>
            </w:r>
          </w:p>
          <w:p w14:paraId="506365F4" w14:textId="46E711C7" w:rsidR="007671BE" w:rsidRPr="00685092" w:rsidRDefault="00685092" w:rsidP="00685092">
            <w:pPr>
              <w:pStyle w:val="Subtitle"/>
              <w:jc w:val="left"/>
              <w:rPr>
                <w:rStyle w:val="PageNumber"/>
                <w:rFonts w:ascii="Calibri" w:eastAsia="Calibri" w:hAnsi="Calibri" w:cs="Calibri"/>
                <w:b w:val="0"/>
                <w:bCs/>
                <w:sz w:val="22"/>
                <w:lang w:val="de-DE"/>
              </w:rPr>
            </w:pPr>
            <w:r w:rsidRPr="00685092">
              <w:rPr>
                <w:rStyle w:val="PageNumber"/>
                <w:rFonts w:ascii="Calibri" w:eastAsia="Calibri" w:hAnsi="Calibri" w:cs="Calibri"/>
                <w:b w:val="0"/>
                <w:bCs/>
                <w:sz w:val="22"/>
                <w:lang w:val="de-DE"/>
              </w:rPr>
              <w:t>f</w:t>
            </w:r>
            <w:r w:rsidR="007671BE" w:rsidRPr="00685092">
              <w:rPr>
                <w:rStyle w:val="PageNumber"/>
                <w:rFonts w:ascii="Calibri" w:eastAsia="Calibri" w:hAnsi="Calibri" w:cs="Calibri"/>
                <w:b w:val="0"/>
                <w:bCs/>
                <w:sz w:val="22"/>
                <w:lang w:val="de-DE"/>
              </w:rPr>
              <w:t>. 2021 Census</w:t>
            </w:r>
            <w:r w:rsidR="0028567B" w:rsidRPr="00685092">
              <w:rPr>
                <w:rStyle w:val="PageNumber"/>
                <w:rFonts w:ascii="Calibri" w:eastAsia="Calibri" w:hAnsi="Calibri" w:cs="Calibri"/>
                <w:b w:val="0"/>
                <w:bCs/>
                <w:sz w:val="22"/>
                <w:lang w:val="de-DE"/>
              </w:rPr>
              <w:t xml:space="preserve"> – </w:t>
            </w:r>
            <w:r w:rsidR="001B3EC9" w:rsidRPr="00685092">
              <w:rPr>
                <w:rStyle w:val="PageNumber"/>
                <w:rFonts w:ascii="Calibri" w:eastAsia="Calibri" w:hAnsi="Calibri" w:cs="Calibri"/>
                <w:sz w:val="22"/>
                <w:lang w:val="de-DE"/>
              </w:rPr>
              <w:t>RESOLVED</w:t>
            </w:r>
            <w:r w:rsidR="001B3EC9" w:rsidRPr="00685092">
              <w:rPr>
                <w:rStyle w:val="PageNumber"/>
                <w:rFonts w:ascii="Calibri" w:eastAsia="Calibri" w:hAnsi="Calibri" w:cs="Calibri"/>
                <w:b w:val="0"/>
                <w:bCs/>
                <w:sz w:val="22"/>
                <w:lang w:val="de-DE"/>
              </w:rPr>
              <w:t xml:space="preserve"> CB as</w:t>
            </w:r>
            <w:r w:rsidR="0028567B" w:rsidRPr="00685092">
              <w:rPr>
                <w:rStyle w:val="PageNumber"/>
                <w:rFonts w:ascii="Calibri" w:eastAsia="Calibri" w:hAnsi="Calibri" w:cs="Calibri"/>
                <w:b w:val="0"/>
                <w:bCs/>
                <w:sz w:val="22"/>
                <w:lang w:val="de-DE"/>
              </w:rPr>
              <w:t xml:space="preserve"> Liaison officer and </w:t>
            </w:r>
            <w:r w:rsidR="001B3EC9" w:rsidRPr="00685092">
              <w:rPr>
                <w:rStyle w:val="PageNumber"/>
                <w:rFonts w:ascii="Calibri" w:eastAsia="Calibri" w:hAnsi="Calibri" w:cs="Calibri"/>
                <w:b w:val="0"/>
                <w:bCs/>
                <w:sz w:val="22"/>
                <w:lang w:val="de-DE"/>
              </w:rPr>
              <w:t xml:space="preserve">Clerk as </w:t>
            </w:r>
            <w:r w:rsidR="0028567B" w:rsidRPr="00685092">
              <w:rPr>
                <w:rStyle w:val="PageNumber"/>
                <w:rFonts w:ascii="Calibri" w:eastAsia="Calibri" w:hAnsi="Calibri" w:cs="Calibri"/>
                <w:b w:val="0"/>
                <w:bCs/>
                <w:sz w:val="22"/>
                <w:lang w:val="de-DE"/>
              </w:rPr>
              <w:t xml:space="preserve">Assistant Liaison Officer. </w:t>
            </w:r>
            <w:r w:rsidR="001B3EC9" w:rsidRPr="004A176A">
              <w:rPr>
                <w:rStyle w:val="PageNumber"/>
                <w:rFonts w:ascii="Calibri" w:eastAsia="Calibri" w:hAnsi="Calibri" w:cs="Calibri"/>
                <w:sz w:val="22"/>
                <w:lang w:val="de-DE"/>
              </w:rPr>
              <w:t>ACTION</w:t>
            </w:r>
            <w:r w:rsidR="001B3EC9" w:rsidRPr="00685092">
              <w:rPr>
                <w:rStyle w:val="PageNumber"/>
                <w:rFonts w:ascii="Calibri" w:eastAsia="Calibri" w:hAnsi="Calibri" w:cs="Calibri"/>
                <w:b w:val="0"/>
                <w:bCs/>
                <w:sz w:val="22"/>
                <w:lang w:val="de-DE"/>
              </w:rPr>
              <w:t xml:space="preserve"> – Clerk to </w:t>
            </w:r>
            <w:r w:rsidRPr="00685092">
              <w:rPr>
                <w:rStyle w:val="PageNumber"/>
                <w:rFonts w:ascii="Calibri" w:eastAsia="Calibri" w:hAnsi="Calibri" w:cs="Calibri"/>
                <w:b w:val="0"/>
                <w:bCs/>
                <w:sz w:val="22"/>
                <w:lang w:val="de-DE"/>
              </w:rPr>
              <w:t>investigate ways of r</w:t>
            </w:r>
            <w:r w:rsidR="0028567B" w:rsidRPr="00685092">
              <w:rPr>
                <w:rStyle w:val="PageNumber"/>
                <w:rFonts w:ascii="Calibri" w:eastAsia="Calibri" w:hAnsi="Calibri" w:cs="Calibri"/>
                <w:b w:val="0"/>
                <w:bCs/>
                <w:sz w:val="22"/>
                <w:lang w:val="de-DE"/>
              </w:rPr>
              <w:t>eaching those without PC</w:t>
            </w:r>
            <w:r w:rsidRPr="00685092">
              <w:rPr>
                <w:rStyle w:val="PageNumber"/>
                <w:rFonts w:ascii="Calibri" w:eastAsia="Calibri" w:hAnsi="Calibri" w:cs="Calibri"/>
                <w:b w:val="0"/>
                <w:bCs/>
                <w:sz w:val="22"/>
                <w:lang w:val="de-DE"/>
              </w:rPr>
              <w:t>/internet.</w:t>
            </w:r>
          </w:p>
          <w:p w14:paraId="72135FEC" w14:textId="6D75464A" w:rsidR="00431658" w:rsidRPr="00685092" w:rsidRDefault="00685092" w:rsidP="00685092">
            <w:pPr>
              <w:pStyle w:val="Subtitle"/>
              <w:jc w:val="left"/>
              <w:rPr>
                <w:rStyle w:val="PageNumber"/>
                <w:rFonts w:ascii="Calibri" w:eastAsia="Calibri" w:hAnsi="Calibri" w:cs="Calibri"/>
                <w:b w:val="0"/>
                <w:bCs/>
                <w:sz w:val="22"/>
                <w:lang w:val="de-DE"/>
              </w:rPr>
            </w:pPr>
            <w:r w:rsidRPr="00685092">
              <w:rPr>
                <w:rStyle w:val="PageNumber"/>
                <w:rFonts w:ascii="Calibri" w:eastAsia="Calibri" w:hAnsi="Calibri" w:cs="Calibri"/>
                <w:b w:val="0"/>
                <w:bCs/>
                <w:sz w:val="22"/>
                <w:lang w:val="de-DE"/>
              </w:rPr>
              <w:t>g</w:t>
            </w:r>
            <w:r w:rsidR="00431658" w:rsidRPr="00685092">
              <w:rPr>
                <w:rStyle w:val="PageNumber"/>
                <w:rFonts w:ascii="Calibri" w:eastAsia="Calibri" w:hAnsi="Calibri" w:cs="Calibri"/>
                <w:b w:val="0"/>
                <w:bCs/>
                <w:sz w:val="22"/>
                <w:lang w:val="de-DE"/>
              </w:rPr>
              <w:t>. Holes in pavement (Scorrier St) – reported by KE via CC website</w:t>
            </w:r>
            <w:r>
              <w:rPr>
                <w:rStyle w:val="PageNumber"/>
                <w:rFonts w:ascii="Calibri" w:eastAsia="Calibri" w:hAnsi="Calibri" w:cs="Calibri"/>
                <w:b w:val="0"/>
                <w:bCs/>
                <w:sz w:val="22"/>
                <w:lang w:val="de-DE"/>
              </w:rPr>
              <w:t>; flooding and pot holes (Pink Moors) also reported by CB.</w:t>
            </w:r>
          </w:p>
          <w:p w14:paraId="796284E8" w14:textId="3C804472" w:rsidR="00A35B04" w:rsidRPr="00685092" w:rsidRDefault="00685092" w:rsidP="00685092">
            <w:pPr>
              <w:pStyle w:val="Subtitle"/>
              <w:jc w:val="left"/>
              <w:rPr>
                <w:rStyle w:val="PageNumber"/>
                <w:rFonts w:ascii="Calibri" w:eastAsia="Calibri" w:hAnsi="Calibri" w:cs="Calibri"/>
                <w:b w:val="0"/>
                <w:sz w:val="22"/>
                <w:lang w:val="de-DE"/>
              </w:rPr>
            </w:pPr>
            <w:r w:rsidRPr="00685092">
              <w:rPr>
                <w:rStyle w:val="PageNumber"/>
                <w:rFonts w:ascii="Calibri" w:eastAsia="Calibri" w:hAnsi="Calibri" w:cs="Calibri"/>
                <w:b w:val="0"/>
                <w:sz w:val="22"/>
                <w:lang w:val="de-DE"/>
              </w:rPr>
              <w:t>h</w:t>
            </w:r>
            <w:r w:rsidR="00A35B04" w:rsidRPr="00685092">
              <w:rPr>
                <w:rStyle w:val="PageNumber"/>
                <w:rFonts w:ascii="Calibri" w:eastAsia="Calibri" w:hAnsi="Calibri" w:cs="Calibri"/>
                <w:b w:val="0"/>
                <w:sz w:val="22"/>
                <w:lang w:val="de-DE"/>
              </w:rPr>
              <w:t xml:space="preserve">. Vulnerable people </w:t>
            </w:r>
            <w:r>
              <w:rPr>
                <w:rStyle w:val="PageNumber"/>
                <w:rFonts w:ascii="Calibri" w:eastAsia="Calibri" w:hAnsi="Calibri" w:cs="Calibri"/>
                <w:b w:val="0"/>
                <w:sz w:val="22"/>
                <w:lang w:val="de-DE"/>
              </w:rPr>
              <w:t>and</w:t>
            </w:r>
            <w:r w:rsidR="00A35B04" w:rsidRPr="00685092">
              <w:rPr>
                <w:rStyle w:val="PageNumber"/>
                <w:rFonts w:ascii="Calibri" w:eastAsia="Calibri" w:hAnsi="Calibri" w:cs="Calibri"/>
                <w:b w:val="0"/>
                <w:sz w:val="22"/>
                <w:lang w:val="de-DE"/>
              </w:rPr>
              <w:t xml:space="preserve"> </w:t>
            </w:r>
            <w:r>
              <w:rPr>
                <w:rStyle w:val="PageNumber"/>
                <w:rFonts w:ascii="Calibri" w:eastAsia="Calibri" w:hAnsi="Calibri" w:cs="Calibri"/>
                <w:b w:val="0"/>
                <w:sz w:val="22"/>
                <w:lang w:val="de-DE"/>
              </w:rPr>
              <w:t xml:space="preserve">priority </w:t>
            </w:r>
            <w:r w:rsidR="00A35B04" w:rsidRPr="00685092">
              <w:rPr>
                <w:rStyle w:val="PageNumber"/>
                <w:rFonts w:ascii="Calibri" w:eastAsia="Calibri" w:hAnsi="Calibri" w:cs="Calibri"/>
                <w:b w:val="0"/>
                <w:sz w:val="22"/>
                <w:lang w:val="de-DE"/>
              </w:rPr>
              <w:t>supermarket deliveries</w:t>
            </w:r>
            <w:r>
              <w:rPr>
                <w:rStyle w:val="PageNumber"/>
                <w:rFonts w:ascii="Calibri" w:eastAsia="Calibri" w:hAnsi="Calibri" w:cs="Calibri"/>
                <w:b w:val="0"/>
                <w:sz w:val="22"/>
                <w:lang w:val="de-DE"/>
              </w:rPr>
              <w:t xml:space="preserve"> during lockdo</w:t>
            </w:r>
            <w:r w:rsidR="000C533B">
              <w:rPr>
                <w:rStyle w:val="PageNumber"/>
                <w:rFonts w:ascii="Calibri" w:eastAsia="Calibri" w:hAnsi="Calibri" w:cs="Calibri"/>
                <w:b w:val="0"/>
                <w:sz w:val="22"/>
                <w:lang w:val="de-DE"/>
              </w:rPr>
              <w:t>w</w:t>
            </w:r>
            <w:r>
              <w:rPr>
                <w:rStyle w:val="PageNumber"/>
                <w:rFonts w:ascii="Calibri" w:eastAsia="Calibri" w:hAnsi="Calibri" w:cs="Calibri"/>
                <w:b w:val="0"/>
                <w:sz w:val="22"/>
                <w:lang w:val="de-DE"/>
              </w:rPr>
              <w:t xml:space="preserve">n. Issue again for those with no PC/internet. </w:t>
            </w:r>
            <w:r w:rsidRPr="00685092">
              <w:rPr>
                <w:rStyle w:val="PageNumber"/>
                <w:rFonts w:ascii="Calibri" w:eastAsia="Calibri" w:hAnsi="Calibri" w:cs="Calibri"/>
                <w:bCs/>
                <w:sz w:val="22"/>
                <w:lang w:val="de-DE"/>
              </w:rPr>
              <w:t>RESOLVED</w:t>
            </w:r>
            <w:r>
              <w:rPr>
                <w:rStyle w:val="PageNumber"/>
                <w:rFonts w:ascii="Calibri" w:eastAsia="Calibri" w:hAnsi="Calibri" w:cs="Calibri"/>
                <w:b w:val="0"/>
                <w:sz w:val="22"/>
                <w:lang w:val="de-DE"/>
              </w:rPr>
              <w:t xml:space="preserve"> to spend up to £100 on leaflets if </w:t>
            </w:r>
            <w:r w:rsidR="004A176A" w:rsidRPr="004A176A">
              <w:rPr>
                <w:rStyle w:val="PageNumber"/>
                <w:rFonts w:ascii="Calibri" w:eastAsia="Calibri" w:hAnsi="Calibri" w:cs="Calibri"/>
                <w:b w:val="0"/>
                <w:sz w:val="22"/>
                <w:lang w:val="de-DE"/>
              </w:rPr>
              <w:t>they are the</w:t>
            </w:r>
            <w:r w:rsidR="004A176A">
              <w:rPr>
                <w:rStyle w:val="PageNumber"/>
                <w:rFonts w:ascii="Calibri" w:eastAsia="Calibri" w:hAnsi="Calibri" w:cs="Calibri"/>
                <w:b w:val="0"/>
                <w:lang w:val="de-DE"/>
              </w:rPr>
              <w:t xml:space="preserve"> </w:t>
            </w:r>
            <w:r w:rsidRPr="004A176A">
              <w:rPr>
                <w:rStyle w:val="PageNumber"/>
                <w:rFonts w:ascii="Calibri" w:eastAsia="Calibri" w:hAnsi="Calibri" w:cs="Calibri"/>
                <w:b w:val="0"/>
                <w:sz w:val="22"/>
                <w:lang w:val="de-DE"/>
              </w:rPr>
              <w:t>only</w:t>
            </w:r>
            <w:r>
              <w:rPr>
                <w:rStyle w:val="PageNumber"/>
                <w:rFonts w:ascii="Calibri" w:eastAsia="Calibri" w:hAnsi="Calibri" w:cs="Calibri"/>
                <w:b w:val="0"/>
                <w:sz w:val="22"/>
                <w:lang w:val="de-DE"/>
              </w:rPr>
              <w:t xml:space="preserve"> option; although Clerk will look for other alternatives </w:t>
            </w:r>
            <w:r w:rsidR="004A176A">
              <w:rPr>
                <w:rStyle w:val="PageNumber"/>
                <w:rFonts w:ascii="Calibri" w:eastAsia="Calibri" w:hAnsi="Calibri" w:cs="Calibri"/>
                <w:b w:val="0"/>
                <w:sz w:val="22"/>
                <w:lang w:val="de-DE"/>
              </w:rPr>
              <w:t>in conjunction with the</w:t>
            </w:r>
            <w:r>
              <w:rPr>
                <w:rStyle w:val="PageNumber"/>
                <w:rFonts w:ascii="Calibri" w:eastAsia="Calibri" w:hAnsi="Calibri" w:cs="Calibri"/>
                <w:b w:val="0"/>
                <w:sz w:val="22"/>
                <w:lang w:val="de-DE"/>
              </w:rPr>
              <w:t xml:space="preserve"> Covid support group and Food Larder group</w:t>
            </w:r>
            <w:r w:rsidR="000C533B">
              <w:rPr>
                <w:rStyle w:val="PageNumber"/>
                <w:rFonts w:ascii="Calibri" w:eastAsia="Calibri" w:hAnsi="Calibri" w:cs="Calibri"/>
                <w:b w:val="0"/>
                <w:sz w:val="22"/>
                <w:lang w:val="de-DE"/>
              </w:rPr>
              <w:t>.</w:t>
            </w:r>
          </w:p>
        </w:tc>
      </w:tr>
      <w:tr w:rsidR="008776C5" w:rsidRPr="00B01BBD" w14:paraId="796284EC" w14:textId="77777777" w:rsidTr="00BA2B2A">
        <w:trPr>
          <w:gridAfter w:val="1"/>
          <w:wAfter w:w="433" w:type="dxa"/>
        </w:trPr>
        <w:tc>
          <w:tcPr>
            <w:tcW w:w="5153" w:type="dxa"/>
          </w:tcPr>
          <w:p w14:paraId="796284EA" w14:textId="24AA50CD" w:rsidR="008776C5" w:rsidRPr="00685092" w:rsidRDefault="008776C5" w:rsidP="00720540">
            <w:pPr>
              <w:pStyle w:val="Subtitle"/>
              <w:jc w:val="both"/>
              <w:rPr>
                <w:rFonts w:asciiTheme="minorHAnsi" w:hAnsiTheme="minorHAnsi" w:cstheme="minorHAnsi"/>
                <w:sz w:val="22"/>
              </w:rPr>
            </w:pPr>
            <w:r w:rsidRPr="00685092">
              <w:rPr>
                <w:rStyle w:val="PageNumber"/>
                <w:rFonts w:ascii="Calibri" w:eastAsia="Calibri" w:hAnsi="Calibri" w:cs="Calibri"/>
                <w:b w:val="0"/>
                <w:bCs/>
                <w:sz w:val="22"/>
                <w:lang w:val="de-DE"/>
              </w:rPr>
              <w:t xml:space="preserve">       </w:t>
            </w:r>
          </w:p>
        </w:tc>
        <w:tc>
          <w:tcPr>
            <w:tcW w:w="5154" w:type="dxa"/>
          </w:tcPr>
          <w:p w14:paraId="796284EB" w14:textId="77777777" w:rsidR="008776C5" w:rsidRPr="00B01BBD" w:rsidRDefault="008776C5" w:rsidP="00ED2D16">
            <w:pPr>
              <w:pStyle w:val="Subtitle"/>
              <w:jc w:val="both"/>
              <w:rPr>
                <w:rFonts w:asciiTheme="minorHAnsi" w:hAnsiTheme="minorHAnsi" w:cstheme="minorHAnsi"/>
                <w:color w:val="FF0000"/>
                <w:sz w:val="22"/>
              </w:rPr>
            </w:pPr>
          </w:p>
        </w:tc>
      </w:tr>
    </w:tbl>
    <w:p w14:paraId="796284ED" w14:textId="08E38B03" w:rsidR="005F0FAD" w:rsidRPr="00874442" w:rsidRDefault="00443B97" w:rsidP="00607E6A">
      <w:pPr>
        <w:pStyle w:val="Subtitle"/>
        <w:ind w:left="141" w:hanging="425"/>
        <w:jc w:val="both"/>
        <w:rPr>
          <w:rStyle w:val="PageNumber"/>
          <w:rFonts w:ascii="Calibri" w:eastAsia="Calibri" w:hAnsi="Calibri" w:cs="Calibri"/>
          <w:b w:val="0"/>
          <w:sz w:val="22"/>
          <w:szCs w:val="22"/>
        </w:rPr>
      </w:pPr>
      <w:r w:rsidRPr="00B01BBD">
        <w:rPr>
          <w:rStyle w:val="PageNumber"/>
          <w:rFonts w:ascii="Calibri" w:eastAsia="Calibri" w:hAnsi="Calibri" w:cs="Calibri"/>
          <w:b w:val="0"/>
          <w:color w:val="FF0000"/>
          <w:sz w:val="22"/>
          <w:szCs w:val="22"/>
        </w:rPr>
        <w:tab/>
      </w:r>
      <w:r w:rsidR="0034401A" w:rsidRPr="00874442">
        <w:rPr>
          <w:rStyle w:val="PageNumber"/>
          <w:rFonts w:ascii="Calibri" w:eastAsia="Calibri" w:hAnsi="Calibri" w:cs="Calibri"/>
          <w:b w:val="0"/>
          <w:sz w:val="22"/>
          <w:szCs w:val="22"/>
        </w:rPr>
        <w:t xml:space="preserve"> </w:t>
      </w:r>
      <w:r w:rsidR="00874442" w:rsidRPr="00874442">
        <w:rPr>
          <w:rStyle w:val="PageNumber"/>
          <w:rFonts w:ascii="Calibri" w:eastAsia="Calibri" w:hAnsi="Calibri" w:cs="Calibri"/>
          <w:b w:val="0"/>
          <w:sz w:val="22"/>
          <w:szCs w:val="22"/>
        </w:rPr>
        <w:t>9</w:t>
      </w:r>
      <w:r w:rsidR="005F0FAD" w:rsidRPr="00874442">
        <w:rPr>
          <w:rStyle w:val="PageNumber"/>
          <w:rFonts w:ascii="Calibri" w:eastAsia="Calibri" w:hAnsi="Calibri" w:cs="Calibri"/>
          <w:bCs/>
          <w:sz w:val="22"/>
          <w:szCs w:val="22"/>
          <w:lang w:val="en-US"/>
        </w:rPr>
        <w:t xml:space="preserve">  Planning</w:t>
      </w:r>
      <w:r w:rsidR="005F0FAD" w:rsidRPr="00874442">
        <w:rPr>
          <w:rStyle w:val="PageNumber"/>
          <w:rFonts w:ascii="Calibri" w:eastAsia="Calibri" w:hAnsi="Calibri" w:cs="Calibri"/>
          <w:bCs/>
          <w:sz w:val="22"/>
          <w:szCs w:val="22"/>
          <w:lang w:val="en-US"/>
        </w:rPr>
        <w:tab/>
      </w:r>
    </w:p>
    <w:p w14:paraId="796284EF" w14:textId="137E21A7" w:rsidR="005F0FAD" w:rsidRPr="00874442" w:rsidRDefault="00874442" w:rsidP="00607E6A">
      <w:pPr>
        <w:pStyle w:val="Subtitle"/>
        <w:ind w:left="566" w:hanging="425"/>
        <w:jc w:val="left"/>
        <w:rPr>
          <w:rStyle w:val="PageNumber"/>
          <w:rFonts w:ascii="Calibri" w:eastAsia="Calibri" w:hAnsi="Calibri" w:cs="Calibri"/>
          <w:bCs/>
          <w:i/>
          <w:iCs/>
          <w:sz w:val="22"/>
          <w:szCs w:val="22"/>
          <w:lang w:val="en-US"/>
        </w:rPr>
      </w:pPr>
      <w:r w:rsidRPr="00874442">
        <w:rPr>
          <w:rStyle w:val="PageNumber"/>
          <w:rFonts w:ascii="Calibri" w:eastAsia="Calibri" w:hAnsi="Calibri" w:cs="Calibri"/>
          <w:i/>
          <w:iCs/>
          <w:sz w:val="22"/>
          <w:szCs w:val="22"/>
          <w:lang w:val="en-US"/>
        </w:rPr>
        <w:t>9.1</w:t>
      </w:r>
      <w:r w:rsidR="005F0FAD" w:rsidRPr="00874442">
        <w:rPr>
          <w:rStyle w:val="PageNumber"/>
          <w:rFonts w:ascii="Calibri" w:eastAsia="Calibri" w:hAnsi="Calibri" w:cs="Calibri"/>
          <w:bCs/>
          <w:i/>
          <w:iCs/>
          <w:sz w:val="22"/>
          <w:szCs w:val="22"/>
          <w:lang w:val="en-US"/>
        </w:rPr>
        <w:t xml:space="preserve"> </w:t>
      </w:r>
      <w:r w:rsidR="005F0FAD" w:rsidRPr="00874442">
        <w:rPr>
          <w:rStyle w:val="PageNumber"/>
          <w:rFonts w:ascii="Calibri" w:eastAsia="Calibri" w:hAnsi="Calibri" w:cs="Calibri"/>
          <w:bCs/>
          <w:i/>
          <w:iCs/>
          <w:sz w:val="22"/>
          <w:szCs w:val="22"/>
          <w:lang w:val="en-US"/>
        </w:rPr>
        <w:tab/>
        <w:t>To receive and comment on planning applications</w:t>
      </w:r>
    </w:p>
    <w:p w14:paraId="796284F0" w14:textId="77777777" w:rsidR="009C4FC9" w:rsidRPr="00B01BBD" w:rsidRDefault="009C4FC9" w:rsidP="009C4FC9">
      <w:pPr>
        <w:ind w:left="141"/>
        <w:rPr>
          <w:rFonts w:asciiTheme="minorHAnsi" w:hAnsiTheme="minorHAnsi" w:cstheme="minorHAnsi"/>
          <w:b/>
          <w:bCs/>
          <w:color w:val="FF0000"/>
          <w:sz w:val="22"/>
          <w:szCs w:val="22"/>
          <w:lang w:eastAsia="en-GB"/>
        </w:rPr>
      </w:pPr>
    </w:p>
    <w:p w14:paraId="796284F1" w14:textId="77777777" w:rsidR="009C4FC9" w:rsidRPr="008576CD" w:rsidRDefault="009C4FC9" w:rsidP="009C4FC9">
      <w:pPr>
        <w:ind w:left="141"/>
        <w:rPr>
          <w:rFonts w:asciiTheme="minorHAnsi" w:hAnsiTheme="minorHAnsi" w:cstheme="minorHAnsi"/>
          <w:sz w:val="22"/>
          <w:szCs w:val="22"/>
        </w:rPr>
      </w:pPr>
      <w:r w:rsidRPr="008576CD">
        <w:rPr>
          <w:rFonts w:asciiTheme="minorHAnsi" w:hAnsiTheme="minorHAnsi" w:cstheme="minorHAnsi"/>
          <w:b/>
          <w:bCs/>
          <w:sz w:val="22"/>
          <w:szCs w:val="22"/>
          <w:lang w:eastAsia="en-GB"/>
        </w:rPr>
        <w:t xml:space="preserve">Application: </w:t>
      </w:r>
      <w:r w:rsidRPr="008576CD">
        <w:rPr>
          <w:rFonts w:asciiTheme="minorHAnsi" w:hAnsiTheme="minorHAnsi" w:cstheme="minorHAnsi"/>
          <w:bCs/>
          <w:sz w:val="22"/>
          <w:szCs w:val="22"/>
          <w:lang w:eastAsia="en-GB"/>
        </w:rPr>
        <w:t xml:space="preserve">PA20/07672 </w:t>
      </w:r>
      <w:r w:rsidR="008576CD" w:rsidRPr="008576CD">
        <w:rPr>
          <w:rFonts w:asciiTheme="minorHAnsi" w:hAnsiTheme="minorHAnsi" w:cstheme="minorHAnsi"/>
          <w:sz w:val="22"/>
          <w:szCs w:val="22"/>
        </w:rPr>
        <w:t>(</w:t>
      </w:r>
      <w:r w:rsidR="008576CD" w:rsidRPr="008576CD">
        <w:rPr>
          <w:rFonts w:asciiTheme="minorHAnsi" w:hAnsiTheme="minorHAnsi" w:cstheme="minorHAnsi"/>
          <w:b/>
          <w:sz w:val="22"/>
          <w:szCs w:val="22"/>
        </w:rPr>
        <w:t>APPROVED</w:t>
      </w:r>
      <w:r w:rsidR="008576CD" w:rsidRPr="008576CD">
        <w:rPr>
          <w:rFonts w:asciiTheme="minorHAnsi" w:hAnsiTheme="minorHAnsi" w:cstheme="minorHAnsi"/>
          <w:sz w:val="22"/>
          <w:szCs w:val="22"/>
        </w:rPr>
        <w:t xml:space="preserve"> by C</w:t>
      </w:r>
      <w:r w:rsidR="008576CD">
        <w:rPr>
          <w:rFonts w:asciiTheme="minorHAnsi" w:hAnsiTheme="minorHAnsi" w:cstheme="minorHAnsi"/>
          <w:sz w:val="22"/>
          <w:szCs w:val="22"/>
        </w:rPr>
        <w:t xml:space="preserve">ornwall </w:t>
      </w:r>
      <w:r w:rsidR="008576CD" w:rsidRPr="008576CD">
        <w:rPr>
          <w:rFonts w:asciiTheme="minorHAnsi" w:hAnsiTheme="minorHAnsi" w:cstheme="minorHAnsi"/>
          <w:sz w:val="22"/>
          <w:szCs w:val="22"/>
        </w:rPr>
        <w:t>C</w:t>
      </w:r>
      <w:r w:rsidR="008576CD">
        <w:rPr>
          <w:rFonts w:asciiTheme="minorHAnsi" w:hAnsiTheme="minorHAnsi" w:cstheme="minorHAnsi"/>
          <w:sz w:val="22"/>
          <w:szCs w:val="22"/>
        </w:rPr>
        <w:t>ouncil</w:t>
      </w:r>
      <w:r w:rsidR="008576CD" w:rsidRPr="008576CD">
        <w:rPr>
          <w:rFonts w:asciiTheme="minorHAnsi" w:hAnsiTheme="minorHAnsi" w:cstheme="minorHAnsi"/>
          <w:sz w:val="22"/>
          <w:szCs w:val="22"/>
        </w:rPr>
        <w:t>)</w:t>
      </w:r>
    </w:p>
    <w:p w14:paraId="796284F2" w14:textId="77777777" w:rsidR="009C4FC9" w:rsidRPr="008576CD" w:rsidRDefault="009C4FC9" w:rsidP="009C4FC9">
      <w:pPr>
        <w:autoSpaceDE w:val="0"/>
        <w:autoSpaceDN w:val="0"/>
        <w:adjustRightInd w:val="0"/>
        <w:ind w:left="141"/>
        <w:rPr>
          <w:rFonts w:asciiTheme="minorHAnsi" w:hAnsiTheme="minorHAnsi" w:cstheme="minorHAnsi"/>
          <w:b/>
          <w:bCs/>
          <w:sz w:val="22"/>
          <w:szCs w:val="22"/>
          <w:lang w:eastAsia="en-GB"/>
        </w:rPr>
      </w:pPr>
      <w:r w:rsidRPr="008576CD">
        <w:rPr>
          <w:rFonts w:asciiTheme="minorHAnsi" w:hAnsiTheme="minorHAnsi" w:cstheme="minorHAnsi"/>
          <w:b/>
          <w:bCs/>
          <w:sz w:val="22"/>
          <w:szCs w:val="22"/>
          <w:lang w:eastAsia="en-GB"/>
        </w:rPr>
        <w:t xml:space="preserve">Proposal: </w:t>
      </w:r>
      <w:r w:rsidRPr="008576CD">
        <w:rPr>
          <w:rFonts w:asciiTheme="minorHAnsi" w:hAnsiTheme="minorHAnsi" w:cstheme="minorHAnsi"/>
          <w:bCs/>
          <w:sz w:val="22"/>
          <w:szCs w:val="22"/>
          <w:lang w:eastAsia="en-GB"/>
        </w:rPr>
        <w:t>Replacement larger porch to front of property</w:t>
      </w:r>
    </w:p>
    <w:p w14:paraId="796284F3" w14:textId="77777777" w:rsidR="009C4FC9" w:rsidRPr="008576CD" w:rsidRDefault="009C4FC9" w:rsidP="009C4FC9">
      <w:pPr>
        <w:autoSpaceDE w:val="0"/>
        <w:autoSpaceDN w:val="0"/>
        <w:adjustRightInd w:val="0"/>
        <w:ind w:left="141"/>
        <w:rPr>
          <w:rFonts w:asciiTheme="minorHAnsi" w:hAnsiTheme="minorHAnsi" w:cstheme="minorHAnsi"/>
          <w:bCs/>
          <w:sz w:val="22"/>
          <w:szCs w:val="22"/>
          <w:lang w:eastAsia="en-GB"/>
        </w:rPr>
      </w:pPr>
      <w:r w:rsidRPr="008576CD">
        <w:rPr>
          <w:rFonts w:asciiTheme="minorHAnsi" w:hAnsiTheme="minorHAnsi" w:cstheme="minorHAnsi"/>
          <w:b/>
          <w:bCs/>
          <w:sz w:val="22"/>
          <w:szCs w:val="22"/>
          <w:lang w:eastAsia="en-GB"/>
        </w:rPr>
        <w:t xml:space="preserve">Location: </w:t>
      </w:r>
      <w:r w:rsidRPr="008576CD">
        <w:rPr>
          <w:rFonts w:asciiTheme="minorHAnsi" w:hAnsiTheme="minorHAnsi" w:cstheme="minorHAnsi"/>
          <w:bCs/>
          <w:sz w:val="22"/>
          <w:szCs w:val="22"/>
          <w:lang w:eastAsia="en-GB"/>
        </w:rPr>
        <w:t>27 Balcoath St Day TR16 5LS</w:t>
      </w:r>
    </w:p>
    <w:p w14:paraId="796284F4" w14:textId="77777777" w:rsidR="009C4FC9" w:rsidRPr="008576CD" w:rsidRDefault="009C4FC9" w:rsidP="009C4FC9">
      <w:pPr>
        <w:autoSpaceDE w:val="0"/>
        <w:autoSpaceDN w:val="0"/>
        <w:adjustRightInd w:val="0"/>
        <w:ind w:left="141"/>
        <w:rPr>
          <w:rFonts w:asciiTheme="minorHAnsi" w:hAnsiTheme="minorHAnsi" w:cstheme="minorHAnsi"/>
          <w:bCs/>
          <w:sz w:val="22"/>
          <w:szCs w:val="22"/>
          <w:lang w:eastAsia="en-GB"/>
        </w:rPr>
      </w:pPr>
      <w:r w:rsidRPr="008576CD">
        <w:rPr>
          <w:rFonts w:asciiTheme="minorHAnsi" w:hAnsiTheme="minorHAnsi" w:cstheme="minorHAnsi"/>
          <w:b/>
          <w:bCs/>
          <w:sz w:val="22"/>
          <w:szCs w:val="22"/>
          <w:lang w:eastAsia="en-GB"/>
        </w:rPr>
        <w:t xml:space="preserve">Applicant: </w:t>
      </w:r>
      <w:r w:rsidRPr="008576CD">
        <w:rPr>
          <w:rFonts w:asciiTheme="minorHAnsi" w:hAnsiTheme="minorHAnsi" w:cstheme="minorHAnsi"/>
          <w:bCs/>
          <w:sz w:val="22"/>
          <w:szCs w:val="22"/>
          <w:lang w:eastAsia="en-GB"/>
        </w:rPr>
        <w:t>Mrs Bleik</w:t>
      </w:r>
    </w:p>
    <w:p w14:paraId="796284F5" w14:textId="77777777" w:rsidR="00CC6230" w:rsidRPr="00C9668E" w:rsidRDefault="00CC6230" w:rsidP="00607E6A">
      <w:pPr>
        <w:ind w:left="141"/>
        <w:rPr>
          <w:rFonts w:asciiTheme="minorHAnsi" w:hAnsiTheme="minorHAnsi" w:cstheme="minorHAnsi"/>
          <w:sz w:val="22"/>
          <w:szCs w:val="22"/>
        </w:rPr>
      </w:pPr>
      <w:r w:rsidRPr="00C9668E">
        <w:rPr>
          <w:rFonts w:asciiTheme="minorHAnsi" w:hAnsiTheme="minorHAnsi" w:cstheme="minorHAnsi"/>
          <w:sz w:val="22"/>
          <w:szCs w:val="22"/>
        </w:rPr>
        <w:t>_________________________________________________________________________________________________</w:t>
      </w:r>
    </w:p>
    <w:p w14:paraId="796284F6" w14:textId="77777777" w:rsidR="009C4FC9" w:rsidRPr="00C9668E" w:rsidRDefault="009C4FC9" w:rsidP="009C4FC9">
      <w:pPr>
        <w:ind w:left="141"/>
        <w:rPr>
          <w:rFonts w:asciiTheme="minorHAnsi" w:hAnsiTheme="minorHAnsi" w:cstheme="minorHAnsi"/>
          <w:b/>
          <w:sz w:val="22"/>
          <w:szCs w:val="22"/>
        </w:rPr>
      </w:pPr>
    </w:p>
    <w:p w14:paraId="796284F7" w14:textId="59197DA1" w:rsidR="00B01BBD" w:rsidRPr="00B01BBD" w:rsidRDefault="00B01BBD" w:rsidP="00B01BBD">
      <w:pPr>
        <w:autoSpaceDE w:val="0"/>
        <w:autoSpaceDN w:val="0"/>
        <w:adjustRightInd w:val="0"/>
        <w:ind w:left="141"/>
        <w:rPr>
          <w:rFonts w:asciiTheme="minorHAnsi" w:hAnsiTheme="minorHAnsi" w:cstheme="minorHAnsi"/>
          <w:sz w:val="22"/>
          <w:szCs w:val="22"/>
        </w:rPr>
      </w:pPr>
      <w:r w:rsidRPr="00B01BBD">
        <w:rPr>
          <w:rFonts w:asciiTheme="minorHAnsi" w:hAnsiTheme="minorHAnsi" w:cstheme="minorHAnsi"/>
          <w:b/>
          <w:sz w:val="22"/>
          <w:szCs w:val="22"/>
        </w:rPr>
        <w:t>Application</w:t>
      </w:r>
      <w:r>
        <w:rPr>
          <w:rFonts w:asciiTheme="minorHAnsi" w:hAnsiTheme="minorHAnsi" w:cstheme="minorHAnsi"/>
          <w:b/>
          <w:sz w:val="22"/>
          <w:szCs w:val="22"/>
        </w:rPr>
        <w:t>:</w:t>
      </w:r>
      <w:r w:rsidRPr="00B01BBD">
        <w:rPr>
          <w:rFonts w:asciiTheme="minorHAnsi" w:hAnsiTheme="minorHAnsi" w:cstheme="minorHAnsi"/>
          <w:b/>
          <w:sz w:val="22"/>
          <w:szCs w:val="22"/>
        </w:rPr>
        <w:t xml:space="preserve"> </w:t>
      </w:r>
      <w:r w:rsidRPr="00B01BBD">
        <w:rPr>
          <w:rFonts w:asciiTheme="minorHAnsi" w:hAnsiTheme="minorHAnsi" w:cstheme="minorHAnsi"/>
          <w:sz w:val="22"/>
          <w:szCs w:val="22"/>
        </w:rPr>
        <w:t>PA20/09510</w:t>
      </w:r>
      <w:r w:rsidR="009C49B7">
        <w:rPr>
          <w:rFonts w:asciiTheme="minorHAnsi" w:hAnsiTheme="minorHAnsi" w:cstheme="minorHAnsi"/>
          <w:sz w:val="22"/>
          <w:szCs w:val="22"/>
        </w:rPr>
        <w:t xml:space="preserve"> (</w:t>
      </w:r>
      <w:r w:rsidR="00874442" w:rsidRPr="008576CD">
        <w:rPr>
          <w:rFonts w:asciiTheme="minorHAnsi" w:hAnsiTheme="minorHAnsi" w:cstheme="minorHAnsi"/>
          <w:b/>
          <w:sz w:val="22"/>
          <w:szCs w:val="22"/>
        </w:rPr>
        <w:t>APPROVED</w:t>
      </w:r>
      <w:r w:rsidR="00874442" w:rsidRPr="008576CD">
        <w:rPr>
          <w:rFonts w:asciiTheme="minorHAnsi" w:hAnsiTheme="minorHAnsi" w:cstheme="minorHAnsi"/>
          <w:sz w:val="22"/>
          <w:szCs w:val="22"/>
        </w:rPr>
        <w:t xml:space="preserve"> by C</w:t>
      </w:r>
      <w:r w:rsidR="00874442">
        <w:rPr>
          <w:rFonts w:asciiTheme="minorHAnsi" w:hAnsiTheme="minorHAnsi" w:cstheme="minorHAnsi"/>
          <w:sz w:val="22"/>
          <w:szCs w:val="22"/>
        </w:rPr>
        <w:t xml:space="preserve">ornwall </w:t>
      </w:r>
      <w:r w:rsidR="00874442" w:rsidRPr="008576CD">
        <w:rPr>
          <w:rFonts w:asciiTheme="minorHAnsi" w:hAnsiTheme="minorHAnsi" w:cstheme="minorHAnsi"/>
          <w:sz w:val="22"/>
          <w:szCs w:val="22"/>
        </w:rPr>
        <w:t>C</w:t>
      </w:r>
      <w:r w:rsidR="00874442">
        <w:rPr>
          <w:rFonts w:asciiTheme="minorHAnsi" w:hAnsiTheme="minorHAnsi" w:cstheme="minorHAnsi"/>
          <w:sz w:val="22"/>
          <w:szCs w:val="22"/>
        </w:rPr>
        <w:t>ouncil</w:t>
      </w:r>
      <w:r w:rsidR="009C49B7">
        <w:rPr>
          <w:rFonts w:asciiTheme="minorHAnsi" w:hAnsiTheme="minorHAnsi" w:cstheme="minorHAnsi"/>
          <w:sz w:val="22"/>
          <w:szCs w:val="22"/>
        </w:rPr>
        <w:t>)</w:t>
      </w:r>
    </w:p>
    <w:p w14:paraId="796284F8" w14:textId="77777777" w:rsidR="00B01BBD" w:rsidRPr="00B01BBD" w:rsidRDefault="00B01BBD" w:rsidP="00B01BBD">
      <w:pPr>
        <w:autoSpaceDE w:val="0"/>
        <w:autoSpaceDN w:val="0"/>
        <w:adjustRightInd w:val="0"/>
        <w:ind w:left="141"/>
        <w:rPr>
          <w:rFonts w:asciiTheme="minorHAnsi" w:hAnsiTheme="minorHAnsi" w:cstheme="minorHAnsi"/>
          <w:sz w:val="22"/>
          <w:szCs w:val="22"/>
        </w:rPr>
      </w:pPr>
      <w:r w:rsidRPr="00B01BBD">
        <w:rPr>
          <w:rFonts w:asciiTheme="minorHAnsi" w:hAnsiTheme="minorHAnsi" w:cstheme="minorHAnsi"/>
          <w:b/>
          <w:sz w:val="22"/>
          <w:szCs w:val="22"/>
        </w:rPr>
        <w:lastRenderedPageBreak/>
        <w:t>Proposal</w:t>
      </w:r>
      <w:r>
        <w:rPr>
          <w:rFonts w:asciiTheme="minorHAnsi" w:hAnsiTheme="minorHAnsi" w:cstheme="minorHAnsi"/>
          <w:b/>
          <w:sz w:val="22"/>
          <w:szCs w:val="22"/>
        </w:rPr>
        <w:t>:</w:t>
      </w:r>
      <w:r w:rsidRPr="00B01BBD">
        <w:rPr>
          <w:rFonts w:asciiTheme="minorHAnsi" w:hAnsiTheme="minorHAnsi" w:cstheme="minorHAnsi"/>
          <w:b/>
          <w:sz w:val="22"/>
          <w:szCs w:val="22"/>
        </w:rPr>
        <w:t xml:space="preserve"> </w:t>
      </w:r>
      <w:r w:rsidRPr="00B01BBD">
        <w:rPr>
          <w:rFonts w:asciiTheme="minorHAnsi" w:hAnsiTheme="minorHAnsi" w:cstheme="minorHAnsi"/>
          <w:sz w:val="22"/>
          <w:szCs w:val="22"/>
        </w:rPr>
        <w:t>Resubmission of PA20/00161 for the Construction of a single detached infill</w:t>
      </w:r>
      <w:r>
        <w:rPr>
          <w:rFonts w:asciiTheme="minorHAnsi" w:hAnsiTheme="minorHAnsi" w:cstheme="minorHAnsi"/>
          <w:sz w:val="22"/>
          <w:szCs w:val="22"/>
        </w:rPr>
        <w:t xml:space="preserve"> </w:t>
      </w:r>
      <w:r w:rsidRPr="00B01BBD">
        <w:rPr>
          <w:rFonts w:asciiTheme="minorHAnsi" w:hAnsiTheme="minorHAnsi" w:cstheme="minorHAnsi"/>
          <w:sz w:val="22"/>
          <w:szCs w:val="22"/>
        </w:rPr>
        <w:t>dwelling and formation of a new vehicle access onto adjacent highway</w:t>
      </w:r>
    </w:p>
    <w:p w14:paraId="796284F9" w14:textId="77777777" w:rsidR="00B01BBD" w:rsidRPr="00B01BBD" w:rsidRDefault="00B01BBD" w:rsidP="00B01BBD">
      <w:pPr>
        <w:autoSpaceDE w:val="0"/>
        <w:autoSpaceDN w:val="0"/>
        <w:adjustRightInd w:val="0"/>
        <w:ind w:left="141"/>
        <w:rPr>
          <w:rFonts w:asciiTheme="minorHAnsi" w:hAnsiTheme="minorHAnsi" w:cstheme="minorHAnsi"/>
          <w:sz w:val="22"/>
          <w:szCs w:val="22"/>
        </w:rPr>
      </w:pPr>
      <w:r w:rsidRPr="00B01BBD">
        <w:rPr>
          <w:rFonts w:asciiTheme="minorHAnsi" w:hAnsiTheme="minorHAnsi" w:cstheme="minorHAnsi"/>
          <w:b/>
          <w:sz w:val="22"/>
          <w:szCs w:val="22"/>
        </w:rPr>
        <w:t>Location</w:t>
      </w:r>
      <w:r>
        <w:rPr>
          <w:rFonts w:asciiTheme="minorHAnsi" w:hAnsiTheme="minorHAnsi" w:cstheme="minorHAnsi"/>
          <w:b/>
          <w:sz w:val="22"/>
          <w:szCs w:val="22"/>
        </w:rPr>
        <w:t>:</w:t>
      </w:r>
      <w:r w:rsidRPr="00B01BBD">
        <w:rPr>
          <w:rFonts w:asciiTheme="minorHAnsi" w:hAnsiTheme="minorHAnsi" w:cstheme="minorHAnsi"/>
          <w:b/>
          <w:sz w:val="22"/>
          <w:szCs w:val="22"/>
        </w:rPr>
        <w:t xml:space="preserve"> </w:t>
      </w:r>
      <w:r w:rsidRPr="00B01BBD">
        <w:rPr>
          <w:rFonts w:asciiTheme="minorHAnsi" w:hAnsiTheme="minorHAnsi" w:cstheme="minorHAnsi"/>
          <w:sz w:val="22"/>
          <w:szCs w:val="22"/>
        </w:rPr>
        <w:t>Land West Of Lambourne Farm Tolcarne St Day TR16 5HA</w:t>
      </w:r>
    </w:p>
    <w:p w14:paraId="796284FA" w14:textId="77777777" w:rsidR="009C4FC9" w:rsidRPr="00B01BBD" w:rsidRDefault="00B01BBD" w:rsidP="00B01BBD">
      <w:pPr>
        <w:autoSpaceDE w:val="0"/>
        <w:autoSpaceDN w:val="0"/>
        <w:adjustRightInd w:val="0"/>
        <w:ind w:left="141"/>
        <w:rPr>
          <w:rFonts w:asciiTheme="minorHAnsi" w:hAnsiTheme="minorHAnsi" w:cstheme="minorHAnsi"/>
          <w:b/>
          <w:bCs/>
          <w:sz w:val="22"/>
          <w:szCs w:val="22"/>
          <w:lang w:eastAsia="en-GB"/>
        </w:rPr>
      </w:pPr>
      <w:r w:rsidRPr="00B01BBD">
        <w:rPr>
          <w:rFonts w:asciiTheme="minorHAnsi" w:hAnsiTheme="minorHAnsi" w:cstheme="minorHAnsi"/>
          <w:b/>
          <w:sz w:val="22"/>
          <w:szCs w:val="22"/>
        </w:rPr>
        <w:t>Applicant</w:t>
      </w:r>
      <w:r>
        <w:rPr>
          <w:rFonts w:asciiTheme="minorHAnsi" w:hAnsiTheme="minorHAnsi" w:cstheme="minorHAnsi"/>
          <w:b/>
          <w:sz w:val="22"/>
          <w:szCs w:val="22"/>
        </w:rPr>
        <w:t xml:space="preserve">: </w:t>
      </w:r>
      <w:r w:rsidRPr="00B01BBD">
        <w:rPr>
          <w:rFonts w:asciiTheme="minorHAnsi" w:hAnsiTheme="minorHAnsi" w:cstheme="minorHAnsi"/>
          <w:b/>
          <w:sz w:val="22"/>
          <w:szCs w:val="22"/>
        </w:rPr>
        <w:t xml:space="preserve"> </w:t>
      </w:r>
      <w:r w:rsidRPr="00B01BBD">
        <w:rPr>
          <w:rFonts w:asciiTheme="minorHAnsi" w:hAnsiTheme="minorHAnsi" w:cstheme="minorHAnsi"/>
          <w:sz w:val="22"/>
          <w:szCs w:val="22"/>
        </w:rPr>
        <w:t>Mr &amp; Mrs Gould</w:t>
      </w:r>
    </w:p>
    <w:p w14:paraId="796284FB" w14:textId="77777777" w:rsidR="00CC6230" w:rsidRPr="00C345DD" w:rsidRDefault="00CC6230" w:rsidP="00607E6A">
      <w:pPr>
        <w:ind w:left="141"/>
        <w:rPr>
          <w:rFonts w:asciiTheme="minorHAnsi" w:hAnsiTheme="minorHAnsi" w:cstheme="minorHAnsi"/>
          <w:sz w:val="22"/>
          <w:szCs w:val="22"/>
        </w:rPr>
      </w:pPr>
      <w:r w:rsidRPr="00C345DD">
        <w:rPr>
          <w:rFonts w:asciiTheme="minorHAnsi" w:hAnsiTheme="minorHAnsi" w:cstheme="minorHAnsi"/>
          <w:sz w:val="22"/>
          <w:szCs w:val="22"/>
        </w:rPr>
        <w:t>__________________________________________________________________</w:t>
      </w:r>
      <w:r w:rsidR="00572F26" w:rsidRPr="00C345DD">
        <w:rPr>
          <w:rFonts w:asciiTheme="minorHAnsi" w:hAnsiTheme="minorHAnsi" w:cstheme="minorHAnsi"/>
          <w:sz w:val="22"/>
          <w:szCs w:val="22"/>
        </w:rPr>
        <w:t>_______________________________</w:t>
      </w:r>
    </w:p>
    <w:p w14:paraId="18BFEFA9" w14:textId="77777777" w:rsidR="00874442" w:rsidRDefault="00874442" w:rsidP="00607E6A">
      <w:pPr>
        <w:autoSpaceDE w:val="0"/>
        <w:autoSpaceDN w:val="0"/>
        <w:adjustRightInd w:val="0"/>
        <w:ind w:left="141"/>
        <w:rPr>
          <w:rFonts w:asciiTheme="minorHAnsi" w:hAnsiTheme="minorHAnsi" w:cstheme="minorHAnsi"/>
          <w:b/>
          <w:sz w:val="22"/>
          <w:szCs w:val="22"/>
        </w:rPr>
      </w:pPr>
    </w:p>
    <w:p w14:paraId="3D6E1F5B" w14:textId="77777777" w:rsidR="00874442" w:rsidRDefault="00874442" w:rsidP="00607E6A">
      <w:pPr>
        <w:autoSpaceDE w:val="0"/>
        <w:autoSpaceDN w:val="0"/>
        <w:adjustRightInd w:val="0"/>
        <w:ind w:left="141"/>
        <w:rPr>
          <w:rFonts w:asciiTheme="minorHAnsi" w:hAnsiTheme="minorHAnsi" w:cstheme="minorHAnsi"/>
          <w:b/>
          <w:sz w:val="22"/>
          <w:szCs w:val="22"/>
        </w:rPr>
      </w:pPr>
    </w:p>
    <w:p w14:paraId="796284FD" w14:textId="0CFC12E9" w:rsidR="00C345DD" w:rsidRPr="00C345DD" w:rsidRDefault="00C345DD" w:rsidP="00607E6A">
      <w:pPr>
        <w:autoSpaceDE w:val="0"/>
        <w:autoSpaceDN w:val="0"/>
        <w:adjustRightInd w:val="0"/>
        <w:ind w:left="141"/>
        <w:rPr>
          <w:rFonts w:asciiTheme="minorHAnsi" w:hAnsiTheme="minorHAnsi" w:cstheme="minorHAnsi"/>
          <w:sz w:val="22"/>
          <w:szCs w:val="22"/>
        </w:rPr>
      </w:pPr>
      <w:r w:rsidRPr="00C345DD">
        <w:rPr>
          <w:rFonts w:asciiTheme="minorHAnsi" w:hAnsiTheme="minorHAnsi" w:cstheme="minorHAnsi"/>
          <w:b/>
          <w:sz w:val="22"/>
          <w:szCs w:val="22"/>
        </w:rPr>
        <w:t>Application</w:t>
      </w:r>
      <w:r w:rsidRPr="00C345DD">
        <w:rPr>
          <w:rFonts w:asciiTheme="minorHAnsi" w:hAnsiTheme="minorHAnsi" w:cstheme="minorHAnsi"/>
          <w:sz w:val="22"/>
          <w:szCs w:val="22"/>
        </w:rPr>
        <w:t xml:space="preserve">: PA20/04025 </w:t>
      </w:r>
      <w:r w:rsidR="00874442">
        <w:rPr>
          <w:rFonts w:asciiTheme="minorHAnsi" w:hAnsiTheme="minorHAnsi" w:cstheme="minorHAnsi"/>
          <w:sz w:val="22"/>
          <w:szCs w:val="22"/>
        </w:rPr>
        <w:t>(Consultee comments submitted – no objection)</w:t>
      </w:r>
    </w:p>
    <w:p w14:paraId="796284FE" w14:textId="77777777" w:rsidR="00C345DD" w:rsidRPr="00C345DD" w:rsidRDefault="00C345DD" w:rsidP="00607E6A">
      <w:pPr>
        <w:autoSpaceDE w:val="0"/>
        <w:autoSpaceDN w:val="0"/>
        <w:adjustRightInd w:val="0"/>
        <w:ind w:left="141"/>
        <w:rPr>
          <w:rFonts w:asciiTheme="minorHAnsi" w:hAnsiTheme="minorHAnsi" w:cstheme="minorHAnsi"/>
          <w:sz w:val="22"/>
          <w:szCs w:val="22"/>
        </w:rPr>
      </w:pPr>
      <w:r w:rsidRPr="00C345DD">
        <w:rPr>
          <w:rFonts w:asciiTheme="minorHAnsi" w:hAnsiTheme="minorHAnsi" w:cstheme="minorHAnsi"/>
          <w:b/>
          <w:sz w:val="22"/>
          <w:szCs w:val="22"/>
        </w:rPr>
        <w:t>Proposal</w:t>
      </w:r>
      <w:r w:rsidRPr="00C345DD">
        <w:rPr>
          <w:rFonts w:asciiTheme="minorHAnsi" w:hAnsiTheme="minorHAnsi" w:cstheme="minorHAnsi"/>
          <w:sz w:val="22"/>
          <w:szCs w:val="22"/>
        </w:rPr>
        <w:t xml:space="preserve">: Proposed demolition of existing domestic outbuilding within courtyard garden and construction of a self-contained residential annexe and installation of a domestic packaged sewage treatment plant </w:t>
      </w:r>
    </w:p>
    <w:p w14:paraId="796284FF" w14:textId="77777777" w:rsidR="003C3679" w:rsidRPr="00C345DD" w:rsidRDefault="00C345DD" w:rsidP="00607E6A">
      <w:pPr>
        <w:autoSpaceDE w:val="0"/>
        <w:autoSpaceDN w:val="0"/>
        <w:adjustRightInd w:val="0"/>
        <w:ind w:left="141"/>
        <w:rPr>
          <w:rFonts w:asciiTheme="minorHAnsi" w:hAnsiTheme="minorHAnsi" w:cstheme="minorHAnsi"/>
          <w:sz w:val="22"/>
          <w:szCs w:val="22"/>
          <w:shd w:val="clear" w:color="auto" w:fill="FFFFFF"/>
        </w:rPr>
      </w:pPr>
      <w:r w:rsidRPr="00C345DD">
        <w:rPr>
          <w:rFonts w:asciiTheme="minorHAnsi" w:hAnsiTheme="minorHAnsi" w:cstheme="minorHAnsi"/>
          <w:b/>
          <w:sz w:val="22"/>
          <w:szCs w:val="22"/>
        </w:rPr>
        <w:t>Location</w:t>
      </w:r>
      <w:r w:rsidRPr="00C345DD">
        <w:rPr>
          <w:rFonts w:asciiTheme="minorHAnsi" w:hAnsiTheme="minorHAnsi" w:cstheme="minorHAnsi"/>
          <w:sz w:val="22"/>
          <w:szCs w:val="22"/>
        </w:rPr>
        <w:t>: Hillside Brickworks Hill St Day TR16 5EU</w:t>
      </w:r>
    </w:p>
    <w:p w14:paraId="79628500" w14:textId="77777777" w:rsidR="00F04A1F" w:rsidRPr="00C345DD" w:rsidRDefault="00F04A1F" w:rsidP="00607E6A">
      <w:pPr>
        <w:autoSpaceDE w:val="0"/>
        <w:autoSpaceDN w:val="0"/>
        <w:adjustRightInd w:val="0"/>
        <w:ind w:left="141"/>
        <w:rPr>
          <w:rFonts w:asciiTheme="minorHAnsi" w:hAnsiTheme="minorHAnsi" w:cstheme="minorHAnsi"/>
          <w:sz w:val="22"/>
          <w:szCs w:val="22"/>
          <w:lang w:eastAsia="en-GB"/>
        </w:rPr>
      </w:pP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Pr="00C345DD">
        <w:rPr>
          <w:rFonts w:asciiTheme="minorHAnsi" w:hAnsiTheme="minorHAnsi" w:cstheme="minorHAnsi"/>
          <w:b/>
          <w:sz w:val="22"/>
          <w:szCs w:val="22"/>
          <w:lang w:eastAsia="en-GB"/>
        </w:rPr>
        <w:softHyphen/>
      </w:r>
      <w:r w:rsidR="00C345DD" w:rsidRPr="00C345DD">
        <w:rPr>
          <w:rFonts w:asciiTheme="minorHAnsi" w:hAnsiTheme="minorHAnsi" w:cstheme="minorHAnsi"/>
          <w:b/>
          <w:sz w:val="22"/>
          <w:szCs w:val="22"/>
        </w:rPr>
        <w:t>Applicant</w:t>
      </w:r>
      <w:r w:rsidR="00C345DD" w:rsidRPr="00C345DD">
        <w:rPr>
          <w:rFonts w:asciiTheme="minorHAnsi" w:hAnsiTheme="minorHAnsi" w:cstheme="minorHAnsi"/>
          <w:sz w:val="22"/>
          <w:szCs w:val="22"/>
        </w:rPr>
        <w:t xml:space="preserve">: Ms K Andrew </w:t>
      </w:r>
      <w:r w:rsidRPr="00C345DD">
        <w:rPr>
          <w:rFonts w:asciiTheme="minorHAnsi" w:hAnsiTheme="minorHAnsi" w:cstheme="minorHAnsi"/>
          <w:sz w:val="22"/>
          <w:szCs w:val="22"/>
          <w:lang w:eastAsia="en-GB"/>
        </w:rPr>
        <w:t>_________________________________________________________________________________________________</w:t>
      </w:r>
    </w:p>
    <w:p w14:paraId="79628501" w14:textId="77777777" w:rsidR="005E4BFE" w:rsidRDefault="005E4BFE" w:rsidP="00607E6A">
      <w:pPr>
        <w:pStyle w:val="Body"/>
        <w:ind w:left="142"/>
        <w:rPr>
          <w:rStyle w:val="PageNumber"/>
          <w:rFonts w:ascii="Calibri" w:eastAsia="Calibri" w:hAnsi="Calibri" w:cs="Calibri"/>
          <w:i/>
          <w:iCs/>
          <w:color w:val="FF0000"/>
          <w:sz w:val="22"/>
          <w:szCs w:val="22"/>
          <w:lang w:val="en-US"/>
        </w:rPr>
      </w:pPr>
    </w:p>
    <w:p w14:paraId="1BA931A0" w14:textId="77777777" w:rsidR="00874442" w:rsidRPr="00C345DD" w:rsidRDefault="009C49B7" w:rsidP="00874442">
      <w:pPr>
        <w:autoSpaceDE w:val="0"/>
        <w:autoSpaceDN w:val="0"/>
        <w:adjustRightInd w:val="0"/>
        <w:ind w:left="141"/>
        <w:rPr>
          <w:rFonts w:asciiTheme="minorHAnsi" w:hAnsiTheme="minorHAnsi" w:cstheme="minorHAnsi"/>
          <w:sz w:val="22"/>
          <w:szCs w:val="22"/>
        </w:rPr>
      </w:pPr>
      <w:r w:rsidRPr="009C49B7">
        <w:rPr>
          <w:rFonts w:asciiTheme="minorHAnsi" w:hAnsiTheme="minorHAnsi" w:cstheme="minorHAnsi"/>
          <w:b/>
          <w:sz w:val="22"/>
          <w:szCs w:val="22"/>
        </w:rPr>
        <w:t>Application</w:t>
      </w:r>
      <w:r>
        <w:rPr>
          <w:rFonts w:asciiTheme="minorHAnsi" w:hAnsiTheme="minorHAnsi" w:cstheme="minorHAnsi"/>
          <w:b/>
          <w:sz w:val="22"/>
          <w:szCs w:val="22"/>
        </w:rPr>
        <w:t>:</w:t>
      </w:r>
      <w:r w:rsidRPr="009C49B7">
        <w:rPr>
          <w:rFonts w:asciiTheme="minorHAnsi" w:hAnsiTheme="minorHAnsi" w:cstheme="minorHAnsi"/>
          <w:sz w:val="22"/>
          <w:szCs w:val="22"/>
        </w:rPr>
        <w:t xml:space="preserve"> PA20/09465 </w:t>
      </w:r>
      <w:r w:rsidR="00874442">
        <w:rPr>
          <w:rFonts w:asciiTheme="minorHAnsi" w:hAnsiTheme="minorHAnsi" w:cstheme="minorHAnsi"/>
          <w:sz w:val="22"/>
          <w:szCs w:val="22"/>
        </w:rPr>
        <w:t>(Consultee comments submitted – no objection)</w:t>
      </w:r>
    </w:p>
    <w:p w14:paraId="79628503" w14:textId="77777777" w:rsidR="009C49B7" w:rsidRDefault="009C49B7" w:rsidP="00607E6A">
      <w:pPr>
        <w:pStyle w:val="Body"/>
        <w:ind w:left="142"/>
        <w:rPr>
          <w:rFonts w:asciiTheme="minorHAnsi" w:hAnsiTheme="minorHAnsi" w:cstheme="minorHAnsi"/>
          <w:sz w:val="22"/>
          <w:szCs w:val="22"/>
        </w:rPr>
      </w:pPr>
      <w:r w:rsidRPr="009C49B7">
        <w:rPr>
          <w:rFonts w:asciiTheme="minorHAnsi" w:hAnsiTheme="minorHAnsi" w:cstheme="minorHAnsi"/>
          <w:b/>
          <w:sz w:val="22"/>
          <w:szCs w:val="22"/>
        </w:rPr>
        <w:t>Proposal</w:t>
      </w:r>
      <w:r>
        <w:rPr>
          <w:rFonts w:asciiTheme="minorHAnsi" w:hAnsiTheme="minorHAnsi" w:cstheme="minorHAnsi"/>
          <w:b/>
          <w:sz w:val="22"/>
          <w:szCs w:val="22"/>
        </w:rPr>
        <w:t>:</w:t>
      </w:r>
      <w:r w:rsidRPr="009C49B7">
        <w:rPr>
          <w:rFonts w:asciiTheme="minorHAnsi" w:hAnsiTheme="minorHAnsi" w:cstheme="minorHAnsi"/>
          <w:sz w:val="22"/>
          <w:szCs w:val="22"/>
        </w:rPr>
        <w:t xml:space="preserve"> Detached Single Storey Annex to the rear of "The Cott, Fore Street, St Day </w:t>
      </w:r>
    </w:p>
    <w:p w14:paraId="79628504" w14:textId="77777777" w:rsidR="009C49B7" w:rsidRDefault="009C49B7" w:rsidP="00607E6A">
      <w:pPr>
        <w:pStyle w:val="Body"/>
        <w:ind w:left="142"/>
        <w:rPr>
          <w:rFonts w:asciiTheme="minorHAnsi" w:hAnsiTheme="minorHAnsi" w:cstheme="minorHAnsi"/>
          <w:sz w:val="22"/>
          <w:szCs w:val="22"/>
        </w:rPr>
      </w:pPr>
      <w:r w:rsidRPr="009C49B7">
        <w:rPr>
          <w:rFonts w:asciiTheme="minorHAnsi" w:hAnsiTheme="minorHAnsi" w:cstheme="minorHAnsi"/>
          <w:b/>
          <w:sz w:val="22"/>
          <w:szCs w:val="22"/>
        </w:rPr>
        <w:t>Location</w:t>
      </w:r>
      <w:r>
        <w:rPr>
          <w:rFonts w:asciiTheme="minorHAnsi" w:hAnsiTheme="minorHAnsi" w:cstheme="minorHAnsi"/>
          <w:b/>
          <w:sz w:val="22"/>
          <w:szCs w:val="22"/>
        </w:rPr>
        <w:t>:</w:t>
      </w:r>
      <w:r w:rsidRPr="009C49B7">
        <w:rPr>
          <w:rFonts w:asciiTheme="minorHAnsi" w:hAnsiTheme="minorHAnsi" w:cstheme="minorHAnsi"/>
          <w:sz w:val="22"/>
          <w:szCs w:val="22"/>
        </w:rPr>
        <w:t xml:space="preserve"> The Cott Fore Street St Day Redruth </w:t>
      </w:r>
    </w:p>
    <w:p w14:paraId="79628505" w14:textId="77777777" w:rsidR="009C49B7" w:rsidRDefault="009C49B7" w:rsidP="00607E6A">
      <w:pPr>
        <w:pStyle w:val="Body"/>
        <w:ind w:left="142"/>
        <w:rPr>
          <w:rFonts w:asciiTheme="minorHAnsi" w:hAnsiTheme="minorHAnsi" w:cstheme="minorHAnsi"/>
          <w:sz w:val="22"/>
          <w:szCs w:val="22"/>
        </w:rPr>
      </w:pPr>
      <w:r w:rsidRPr="009C49B7">
        <w:rPr>
          <w:rFonts w:asciiTheme="minorHAnsi" w:hAnsiTheme="minorHAnsi" w:cstheme="minorHAnsi"/>
          <w:b/>
          <w:sz w:val="22"/>
          <w:szCs w:val="22"/>
        </w:rPr>
        <w:t>Applicant</w:t>
      </w:r>
      <w:r>
        <w:rPr>
          <w:rFonts w:asciiTheme="minorHAnsi" w:hAnsiTheme="minorHAnsi" w:cstheme="minorHAnsi"/>
          <w:sz w:val="22"/>
          <w:szCs w:val="22"/>
        </w:rPr>
        <w:t xml:space="preserve">: </w:t>
      </w:r>
      <w:r w:rsidRPr="009C49B7">
        <w:rPr>
          <w:rFonts w:asciiTheme="minorHAnsi" w:hAnsiTheme="minorHAnsi" w:cstheme="minorHAnsi"/>
          <w:sz w:val="22"/>
          <w:szCs w:val="22"/>
        </w:rPr>
        <w:t xml:space="preserve">Mr And Mrs Hansen </w:t>
      </w:r>
    </w:p>
    <w:p w14:paraId="79628506" w14:textId="77777777" w:rsidR="00436DA7" w:rsidRDefault="00436DA7" w:rsidP="00607E6A">
      <w:pPr>
        <w:pStyle w:val="Body"/>
        <w:ind w:left="142"/>
        <w:rPr>
          <w:rFonts w:asciiTheme="minorHAnsi" w:hAnsiTheme="minorHAnsi" w:cstheme="minorHAnsi"/>
          <w:sz w:val="22"/>
          <w:szCs w:val="22"/>
        </w:rPr>
      </w:pP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_________________________________________________________________________________________________</w:t>
      </w:r>
    </w:p>
    <w:p w14:paraId="79628507" w14:textId="77777777" w:rsidR="00436DA7" w:rsidRDefault="00436DA7" w:rsidP="00607E6A">
      <w:pPr>
        <w:pStyle w:val="Body"/>
        <w:ind w:left="142"/>
        <w:rPr>
          <w:rFonts w:asciiTheme="minorHAnsi" w:hAnsiTheme="minorHAnsi" w:cstheme="minorHAnsi"/>
          <w:sz w:val="22"/>
          <w:szCs w:val="22"/>
        </w:rPr>
      </w:pPr>
    </w:p>
    <w:p w14:paraId="79628508" w14:textId="2BE4CB3C" w:rsidR="00436DA7" w:rsidRDefault="00436DA7" w:rsidP="00607E6A">
      <w:pPr>
        <w:pStyle w:val="Body"/>
        <w:ind w:left="142"/>
        <w:rPr>
          <w:rFonts w:asciiTheme="minorHAnsi" w:hAnsiTheme="minorHAnsi" w:cstheme="minorHAnsi"/>
          <w:sz w:val="22"/>
          <w:szCs w:val="22"/>
        </w:rPr>
      </w:pPr>
      <w:r w:rsidRPr="00436DA7">
        <w:rPr>
          <w:rFonts w:asciiTheme="minorHAnsi" w:hAnsiTheme="minorHAnsi" w:cstheme="minorHAnsi"/>
          <w:b/>
          <w:sz w:val="22"/>
          <w:szCs w:val="22"/>
        </w:rPr>
        <w:t>Application</w:t>
      </w:r>
      <w:r>
        <w:rPr>
          <w:rFonts w:asciiTheme="minorHAnsi" w:hAnsiTheme="minorHAnsi" w:cstheme="minorHAnsi"/>
          <w:sz w:val="22"/>
          <w:szCs w:val="22"/>
        </w:rPr>
        <w:t>:</w:t>
      </w:r>
      <w:r w:rsidRPr="00436DA7">
        <w:rPr>
          <w:rFonts w:asciiTheme="minorHAnsi" w:hAnsiTheme="minorHAnsi" w:cstheme="minorHAnsi"/>
          <w:sz w:val="22"/>
          <w:szCs w:val="22"/>
        </w:rPr>
        <w:t xml:space="preserve"> PA20/10304 </w:t>
      </w:r>
      <w:r w:rsidR="00874442">
        <w:rPr>
          <w:rFonts w:asciiTheme="minorHAnsi" w:hAnsiTheme="minorHAnsi" w:cstheme="minorHAnsi"/>
          <w:sz w:val="22"/>
          <w:szCs w:val="22"/>
        </w:rPr>
        <w:t>(Consultee comments submitted – no objection)</w:t>
      </w:r>
    </w:p>
    <w:p w14:paraId="79628509" w14:textId="77777777" w:rsidR="00436DA7" w:rsidRDefault="00436DA7" w:rsidP="00607E6A">
      <w:pPr>
        <w:pStyle w:val="Body"/>
        <w:ind w:left="142"/>
        <w:rPr>
          <w:rFonts w:asciiTheme="minorHAnsi" w:hAnsiTheme="minorHAnsi" w:cstheme="minorHAnsi"/>
          <w:sz w:val="22"/>
          <w:szCs w:val="22"/>
        </w:rPr>
      </w:pPr>
      <w:r w:rsidRPr="00436DA7">
        <w:rPr>
          <w:rFonts w:asciiTheme="minorHAnsi" w:hAnsiTheme="minorHAnsi" w:cstheme="minorHAnsi"/>
          <w:b/>
          <w:sz w:val="22"/>
          <w:szCs w:val="22"/>
        </w:rPr>
        <w:t>Proposal</w:t>
      </w:r>
      <w:r>
        <w:rPr>
          <w:rFonts w:asciiTheme="minorHAnsi" w:hAnsiTheme="minorHAnsi" w:cstheme="minorHAnsi"/>
          <w:sz w:val="22"/>
          <w:szCs w:val="22"/>
        </w:rPr>
        <w:t>:</w:t>
      </w:r>
      <w:r w:rsidRPr="00436DA7">
        <w:rPr>
          <w:rFonts w:asciiTheme="minorHAnsi" w:hAnsiTheme="minorHAnsi" w:cstheme="minorHAnsi"/>
          <w:sz w:val="22"/>
          <w:szCs w:val="22"/>
        </w:rPr>
        <w:t xml:space="preserve"> The change in the use of domestic recreation and storage land to a mixed use for the stationing of a residential lodge and ancillary recreation land. </w:t>
      </w:r>
    </w:p>
    <w:p w14:paraId="7962850A" w14:textId="77777777" w:rsidR="00436DA7" w:rsidRDefault="00436DA7" w:rsidP="00607E6A">
      <w:pPr>
        <w:pStyle w:val="Body"/>
        <w:ind w:left="142"/>
        <w:rPr>
          <w:rFonts w:asciiTheme="minorHAnsi" w:hAnsiTheme="minorHAnsi" w:cstheme="minorHAnsi"/>
          <w:sz w:val="22"/>
          <w:szCs w:val="22"/>
        </w:rPr>
      </w:pPr>
      <w:r w:rsidRPr="00436DA7">
        <w:rPr>
          <w:rFonts w:asciiTheme="minorHAnsi" w:hAnsiTheme="minorHAnsi" w:cstheme="minorHAnsi"/>
          <w:b/>
          <w:sz w:val="22"/>
          <w:szCs w:val="22"/>
        </w:rPr>
        <w:t>Location</w:t>
      </w:r>
      <w:r>
        <w:rPr>
          <w:rFonts w:asciiTheme="minorHAnsi" w:hAnsiTheme="minorHAnsi" w:cstheme="minorHAnsi"/>
          <w:sz w:val="22"/>
          <w:szCs w:val="22"/>
        </w:rPr>
        <w:t>:</w:t>
      </w:r>
      <w:r w:rsidRPr="00436DA7">
        <w:rPr>
          <w:rFonts w:asciiTheme="minorHAnsi" w:hAnsiTheme="minorHAnsi" w:cstheme="minorHAnsi"/>
          <w:sz w:val="22"/>
          <w:szCs w:val="22"/>
        </w:rPr>
        <w:t xml:space="preserve"> Higher Tolcarne House Tolcarne St Day Redruth </w:t>
      </w:r>
    </w:p>
    <w:p w14:paraId="7962850B" w14:textId="77777777" w:rsidR="009C49B7" w:rsidRDefault="00436DA7" w:rsidP="00607E6A">
      <w:pPr>
        <w:pStyle w:val="Body"/>
        <w:ind w:left="142"/>
        <w:rPr>
          <w:rFonts w:asciiTheme="minorHAnsi" w:hAnsiTheme="minorHAnsi" w:cstheme="minorHAnsi"/>
          <w:sz w:val="22"/>
          <w:szCs w:val="22"/>
        </w:rPr>
      </w:pPr>
      <w:r w:rsidRPr="00436DA7">
        <w:rPr>
          <w:rFonts w:asciiTheme="minorHAnsi" w:hAnsiTheme="minorHAnsi" w:cstheme="minorHAnsi"/>
          <w:b/>
          <w:sz w:val="22"/>
          <w:szCs w:val="22"/>
        </w:rPr>
        <w:t>Applicant</w:t>
      </w:r>
      <w:r>
        <w:rPr>
          <w:rFonts w:asciiTheme="minorHAnsi" w:hAnsiTheme="minorHAnsi" w:cstheme="minorHAnsi"/>
          <w:sz w:val="22"/>
          <w:szCs w:val="22"/>
        </w:rPr>
        <w:t>:</w:t>
      </w:r>
      <w:r w:rsidRPr="00436DA7">
        <w:rPr>
          <w:rFonts w:asciiTheme="minorHAnsi" w:hAnsiTheme="minorHAnsi" w:cstheme="minorHAnsi"/>
          <w:sz w:val="22"/>
          <w:szCs w:val="22"/>
        </w:rPr>
        <w:t xml:space="preserve"> Mr and Mrs Davies </w:t>
      </w:r>
    </w:p>
    <w:p w14:paraId="7962850C" w14:textId="77777777" w:rsidR="00436DA7" w:rsidRDefault="00436DA7" w:rsidP="00607E6A">
      <w:pPr>
        <w:pStyle w:val="Body"/>
        <w:ind w:left="142"/>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w:t>
      </w:r>
    </w:p>
    <w:p w14:paraId="7962850D" w14:textId="77777777" w:rsidR="009C49B7" w:rsidRDefault="009C49B7" w:rsidP="00607E6A">
      <w:pPr>
        <w:pStyle w:val="Body"/>
        <w:ind w:left="142"/>
        <w:rPr>
          <w:rStyle w:val="PageNumber"/>
          <w:rFonts w:asciiTheme="minorHAnsi" w:eastAsia="Calibri" w:hAnsiTheme="minorHAnsi" w:cstheme="minorHAnsi"/>
          <w:i/>
          <w:iCs/>
          <w:color w:val="FF0000"/>
          <w:sz w:val="22"/>
          <w:szCs w:val="22"/>
          <w:lang w:val="en-US"/>
        </w:rPr>
      </w:pPr>
    </w:p>
    <w:p w14:paraId="58A20D40" w14:textId="136402B8" w:rsidR="00283C97" w:rsidRPr="00283C97" w:rsidRDefault="00283C97" w:rsidP="00283C97">
      <w:pPr>
        <w:pStyle w:val="Subtitle"/>
        <w:ind w:firstLine="142"/>
        <w:jc w:val="left"/>
        <w:rPr>
          <w:rFonts w:asciiTheme="minorHAnsi" w:hAnsiTheme="minorHAnsi" w:cstheme="minorHAnsi"/>
          <w:b w:val="0"/>
          <w:bCs/>
          <w:sz w:val="22"/>
          <w:szCs w:val="22"/>
          <w:shd w:val="clear" w:color="auto" w:fill="FFFFFF"/>
        </w:rPr>
      </w:pPr>
      <w:r>
        <w:rPr>
          <w:rFonts w:asciiTheme="minorHAnsi" w:hAnsiTheme="minorHAnsi" w:cstheme="minorHAnsi"/>
          <w:sz w:val="22"/>
          <w:szCs w:val="22"/>
          <w:shd w:val="clear" w:color="auto" w:fill="FFFFFF"/>
        </w:rPr>
        <w:t xml:space="preserve">Application: </w:t>
      </w:r>
      <w:r w:rsidRPr="00283C97">
        <w:rPr>
          <w:rFonts w:asciiTheme="minorHAnsi" w:hAnsiTheme="minorHAnsi" w:cstheme="minorHAnsi"/>
          <w:sz w:val="22"/>
          <w:szCs w:val="22"/>
          <w:shd w:val="clear" w:color="auto" w:fill="FFFFFF"/>
        </w:rPr>
        <w:t xml:space="preserve"> PA20/06657 </w:t>
      </w:r>
      <w:r>
        <w:rPr>
          <w:rFonts w:asciiTheme="minorHAnsi" w:hAnsiTheme="minorHAnsi" w:cstheme="minorHAnsi"/>
          <w:sz w:val="22"/>
          <w:szCs w:val="22"/>
          <w:shd w:val="clear" w:color="auto" w:fill="FFFFFF"/>
        </w:rPr>
        <w:t>(</w:t>
      </w:r>
      <w:r w:rsidRPr="00283C97">
        <w:rPr>
          <w:rFonts w:asciiTheme="minorHAnsi" w:hAnsiTheme="minorHAnsi" w:cstheme="minorHAnsi"/>
          <w:sz w:val="22"/>
          <w:szCs w:val="22"/>
          <w:shd w:val="clear" w:color="auto" w:fill="FFFFFF"/>
        </w:rPr>
        <w:t>WITHDRAWN</w:t>
      </w:r>
      <w:r>
        <w:rPr>
          <w:rFonts w:asciiTheme="minorHAnsi" w:hAnsiTheme="minorHAnsi" w:cstheme="minorHAnsi"/>
          <w:sz w:val="22"/>
          <w:szCs w:val="22"/>
          <w:shd w:val="clear" w:color="auto" w:fill="FFFFFF"/>
        </w:rPr>
        <w:t>)</w:t>
      </w:r>
      <w:r w:rsidRPr="00283C97">
        <w:rPr>
          <w:rFonts w:asciiTheme="minorHAnsi" w:hAnsiTheme="minorHAnsi" w:cstheme="minorHAnsi"/>
          <w:sz w:val="22"/>
          <w:szCs w:val="22"/>
          <w:shd w:val="clear" w:color="auto" w:fill="FFFFFF"/>
        </w:rPr>
        <w:t xml:space="preserve"> </w:t>
      </w:r>
      <w:r w:rsidRPr="00283C97">
        <w:rPr>
          <w:rFonts w:asciiTheme="minorHAnsi" w:hAnsiTheme="minorHAnsi" w:cstheme="minorHAnsi"/>
          <w:b w:val="0"/>
          <w:bCs/>
          <w:sz w:val="22"/>
          <w:szCs w:val="22"/>
          <w:shd w:val="clear" w:color="auto" w:fill="FFFFFF"/>
        </w:rPr>
        <w:t xml:space="preserve">Circulated </w:t>
      </w:r>
      <w:r>
        <w:rPr>
          <w:rFonts w:asciiTheme="minorHAnsi" w:hAnsiTheme="minorHAnsi" w:cstheme="minorHAnsi"/>
          <w:b w:val="0"/>
          <w:bCs/>
          <w:sz w:val="22"/>
          <w:szCs w:val="22"/>
          <w:shd w:val="clear" w:color="auto" w:fill="FFFFFF"/>
        </w:rPr>
        <w:t xml:space="preserve">FYI </w:t>
      </w:r>
      <w:r w:rsidRPr="00283C97">
        <w:rPr>
          <w:rFonts w:asciiTheme="minorHAnsi" w:hAnsiTheme="minorHAnsi" w:cstheme="minorHAnsi"/>
          <w:b w:val="0"/>
          <w:bCs/>
          <w:sz w:val="22"/>
          <w:szCs w:val="22"/>
          <w:shd w:val="clear" w:color="auto" w:fill="FFFFFF"/>
        </w:rPr>
        <w:t>07.01.21</w:t>
      </w:r>
    </w:p>
    <w:p w14:paraId="56D933DD" w14:textId="77777777" w:rsidR="00283C97" w:rsidRDefault="00283C97" w:rsidP="00283C97">
      <w:pPr>
        <w:pStyle w:val="Subtitle"/>
        <w:ind w:firstLine="142"/>
        <w:jc w:val="left"/>
        <w:rPr>
          <w:rFonts w:asciiTheme="minorHAnsi" w:hAnsiTheme="minorHAnsi" w:cstheme="minorHAnsi"/>
          <w:b w:val="0"/>
          <w:bCs/>
          <w:sz w:val="22"/>
          <w:szCs w:val="22"/>
          <w:shd w:val="clear" w:color="auto" w:fill="FFFFFF"/>
        </w:rPr>
      </w:pPr>
      <w:r w:rsidRPr="00283C97">
        <w:rPr>
          <w:rFonts w:asciiTheme="minorHAnsi" w:hAnsiTheme="minorHAnsi" w:cstheme="minorHAnsi"/>
          <w:sz w:val="22"/>
          <w:szCs w:val="22"/>
          <w:shd w:val="clear" w:color="auto" w:fill="FFFFFF"/>
        </w:rPr>
        <w:t xml:space="preserve">Proposal: </w:t>
      </w:r>
      <w:r w:rsidRPr="00283C97">
        <w:rPr>
          <w:rFonts w:asciiTheme="minorHAnsi" w:hAnsiTheme="minorHAnsi" w:cstheme="minorHAnsi"/>
          <w:b w:val="0"/>
          <w:bCs/>
          <w:sz w:val="22"/>
          <w:szCs w:val="22"/>
          <w:shd w:val="clear" w:color="auto" w:fill="FFFFFF"/>
        </w:rPr>
        <w:t xml:space="preserve">Application for variation of Condition 4 on Decision Notice </w:t>
      </w:r>
    </w:p>
    <w:p w14:paraId="56DA8357" w14:textId="7B77F916" w:rsidR="00283C97" w:rsidRPr="00283C97" w:rsidRDefault="00283C97" w:rsidP="00283C97">
      <w:pPr>
        <w:pStyle w:val="Subtitle"/>
        <w:ind w:firstLine="142"/>
        <w:jc w:val="left"/>
        <w:rPr>
          <w:rFonts w:asciiTheme="minorHAnsi" w:hAnsiTheme="minorHAnsi" w:cstheme="minorHAnsi"/>
          <w:b w:val="0"/>
          <w:bCs/>
          <w:sz w:val="22"/>
          <w:szCs w:val="22"/>
          <w:shd w:val="clear" w:color="auto" w:fill="FFFFFF"/>
        </w:rPr>
      </w:pPr>
      <w:r w:rsidRPr="00283C97">
        <w:rPr>
          <w:rFonts w:asciiTheme="minorHAnsi" w:hAnsiTheme="minorHAnsi" w:cstheme="minorHAnsi"/>
          <w:sz w:val="22"/>
          <w:szCs w:val="22"/>
          <w:shd w:val="clear" w:color="auto" w:fill="FFFFFF"/>
        </w:rPr>
        <w:t>Location</w:t>
      </w:r>
      <w:r w:rsidRPr="00283C97">
        <w:rPr>
          <w:rFonts w:asciiTheme="minorHAnsi" w:hAnsiTheme="minorHAnsi" w:cstheme="minorHAnsi"/>
          <w:b w:val="0"/>
          <w:bCs/>
          <w:sz w:val="22"/>
          <w:szCs w:val="22"/>
          <w:shd w:val="clear" w:color="auto" w:fill="FFFFFF"/>
        </w:rPr>
        <w:t xml:space="preserve">: Land Adjacent </w:t>
      </w:r>
      <w:r w:rsidR="0039699D">
        <w:rPr>
          <w:rFonts w:asciiTheme="minorHAnsi" w:hAnsiTheme="minorHAnsi" w:cstheme="minorHAnsi"/>
          <w:b w:val="0"/>
          <w:bCs/>
          <w:sz w:val="22"/>
          <w:szCs w:val="22"/>
          <w:shd w:val="clear" w:color="auto" w:fill="FFFFFF"/>
        </w:rPr>
        <w:t>t</w:t>
      </w:r>
      <w:r w:rsidRPr="00283C97">
        <w:rPr>
          <w:rFonts w:asciiTheme="minorHAnsi" w:hAnsiTheme="minorHAnsi" w:cstheme="minorHAnsi"/>
          <w:b w:val="0"/>
          <w:bCs/>
          <w:sz w:val="22"/>
          <w:szCs w:val="22"/>
          <w:shd w:val="clear" w:color="auto" w:fill="FFFFFF"/>
        </w:rPr>
        <w:t>o Telegraph Hill St Day Cornwall</w:t>
      </w:r>
    </w:p>
    <w:p w14:paraId="095979B0" w14:textId="0197AE3C" w:rsidR="00283C97" w:rsidRPr="00283C97" w:rsidRDefault="00283C97" w:rsidP="00283C97">
      <w:pPr>
        <w:pStyle w:val="Subtitle"/>
        <w:ind w:firstLine="142"/>
        <w:jc w:val="left"/>
        <w:rPr>
          <w:rFonts w:asciiTheme="minorHAnsi" w:hAnsiTheme="minorHAnsi" w:cstheme="minorHAnsi"/>
          <w:b w:val="0"/>
          <w:bCs/>
          <w:sz w:val="22"/>
          <w:szCs w:val="22"/>
          <w:shd w:val="clear" w:color="auto" w:fill="FFFFFF"/>
        </w:rPr>
      </w:pPr>
      <w:r w:rsidRPr="00283C97">
        <w:rPr>
          <w:rFonts w:asciiTheme="minorHAnsi" w:hAnsiTheme="minorHAnsi" w:cstheme="minorHAnsi"/>
          <w:sz w:val="22"/>
          <w:szCs w:val="22"/>
          <w:shd w:val="clear" w:color="auto" w:fill="FFFFFF"/>
        </w:rPr>
        <w:t>Applicant</w:t>
      </w:r>
      <w:r w:rsidRPr="00283C97">
        <w:rPr>
          <w:rFonts w:asciiTheme="minorHAnsi" w:hAnsiTheme="minorHAnsi" w:cstheme="minorHAnsi"/>
          <w:b w:val="0"/>
          <w:bCs/>
          <w:sz w:val="22"/>
          <w:szCs w:val="22"/>
          <w:shd w:val="clear" w:color="auto" w:fill="FFFFFF"/>
        </w:rPr>
        <w:t>: Jo Roberts</w:t>
      </w:r>
      <w:r>
        <w:rPr>
          <w:rFonts w:asciiTheme="minorHAnsi" w:hAnsiTheme="minorHAnsi" w:cstheme="minorHAnsi"/>
          <w:b w:val="0"/>
          <w:bCs/>
          <w:sz w:val="22"/>
          <w:szCs w:val="22"/>
          <w:shd w:val="clear" w:color="auto" w:fill="FFFFFF"/>
        </w:rPr>
        <w:t xml:space="preserve"> (Coastline)</w:t>
      </w:r>
    </w:p>
    <w:p w14:paraId="007899A2" w14:textId="021F5A48" w:rsidR="00283C97" w:rsidRDefault="00283C97" w:rsidP="00283C97">
      <w:pPr>
        <w:pStyle w:val="Subtitle"/>
        <w:jc w:val="left"/>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_______________________________________________________________________________________________</w:t>
      </w:r>
    </w:p>
    <w:p w14:paraId="7337A575" w14:textId="77777777" w:rsidR="00283C97" w:rsidRDefault="00283C97" w:rsidP="00874442">
      <w:pPr>
        <w:pStyle w:val="Subtitle"/>
        <w:ind w:firstLine="142"/>
        <w:jc w:val="left"/>
        <w:rPr>
          <w:rFonts w:asciiTheme="minorHAnsi" w:hAnsiTheme="minorHAnsi" w:cstheme="minorHAnsi"/>
          <w:sz w:val="22"/>
          <w:szCs w:val="22"/>
          <w:shd w:val="clear" w:color="auto" w:fill="FFFFFF"/>
        </w:rPr>
      </w:pPr>
    </w:p>
    <w:p w14:paraId="68BAB046" w14:textId="6D7310EC" w:rsidR="00874442" w:rsidRDefault="00874442" w:rsidP="00874442">
      <w:pPr>
        <w:pStyle w:val="Subtitle"/>
        <w:ind w:firstLine="142"/>
        <w:jc w:val="left"/>
        <w:rPr>
          <w:rFonts w:asciiTheme="minorHAnsi" w:hAnsiTheme="minorHAnsi" w:cstheme="minorHAnsi"/>
          <w:b w:val="0"/>
          <w:sz w:val="22"/>
          <w:szCs w:val="22"/>
          <w:shd w:val="clear" w:color="auto" w:fill="FFFFFF"/>
        </w:rPr>
      </w:pPr>
      <w:r>
        <w:rPr>
          <w:rFonts w:asciiTheme="minorHAnsi" w:hAnsiTheme="minorHAnsi" w:cstheme="minorHAnsi"/>
          <w:sz w:val="22"/>
          <w:szCs w:val="22"/>
          <w:shd w:val="clear" w:color="auto" w:fill="FFFFFF"/>
        </w:rPr>
        <w:t>P</w:t>
      </w:r>
      <w:r w:rsidRPr="006F343E">
        <w:rPr>
          <w:rFonts w:asciiTheme="minorHAnsi" w:hAnsiTheme="minorHAnsi" w:cstheme="minorHAnsi"/>
          <w:sz w:val="22"/>
          <w:szCs w:val="22"/>
          <w:shd w:val="clear" w:color="auto" w:fill="FFFFFF"/>
        </w:rPr>
        <w:t>A20/01725/PREAPP</w:t>
      </w:r>
      <w:r>
        <w:rPr>
          <w:rFonts w:asciiTheme="minorHAnsi" w:hAnsiTheme="minorHAnsi" w:cstheme="minorHAnsi"/>
          <w:b w:val="0"/>
          <w:sz w:val="22"/>
          <w:szCs w:val="22"/>
          <w:shd w:val="clear" w:color="auto" w:fill="FFFFFF"/>
        </w:rPr>
        <w:t xml:space="preserve"> </w:t>
      </w:r>
      <w:r w:rsidR="00CE0FA5">
        <w:rPr>
          <w:rFonts w:asciiTheme="minorHAnsi" w:hAnsiTheme="minorHAnsi" w:cstheme="minorHAnsi"/>
          <w:b w:val="0"/>
          <w:sz w:val="22"/>
          <w:szCs w:val="22"/>
          <w:shd w:val="clear" w:color="auto" w:fill="FFFFFF"/>
        </w:rPr>
        <w:t>–</w:t>
      </w:r>
      <w:r>
        <w:rPr>
          <w:rFonts w:asciiTheme="minorHAnsi" w:hAnsiTheme="minorHAnsi" w:cstheme="minorHAnsi"/>
          <w:b w:val="0"/>
          <w:sz w:val="22"/>
          <w:szCs w:val="22"/>
          <w:shd w:val="clear" w:color="auto" w:fill="FFFFFF"/>
        </w:rPr>
        <w:t xml:space="preserve"> </w:t>
      </w:r>
      <w:r w:rsidR="000C533B">
        <w:rPr>
          <w:rFonts w:asciiTheme="minorHAnsi" w:hAnsiTheme="minorHAnsi" w:cstheme="minorHAnsi"/>
          <w:b w:val="0"/>
          <w:sz w:val="22"/>
          <w:szCs w:val="22"/>
          <w:shd w:val="clear" w:color="auto" w:fill="FFFFFF"/>
        </w:rPr>
        <w:t>Covered in Item 2</w:t>
      </w:r>
    </w:p>
    <w:p w14:paraId="7962850E" w14:textId="77777777" w:rsidR="00436DA7" w:rsidRPr="009C49B7" w:rsidRDefault="00436DA7" w:rsidP="00607E6A">
      <w:pPr>
        <w:pStyle w:val="Body"/>
        <w:ind w:left="142"/>
        <w:rPr>
          <w:rStyle w:val="PageNumber"/>
          <w:rFonts w:asciiTheme="minorHAnsi" w:eastAsia="Calibri" w:hAnsiTheme="minorHAnsi" w:cstheme="minorHAnsi"/>
          <w:i/>
          <w:iCs/>
          <w:color w:val="FF0000"/>
          <w:sz w:val="22"/>
          <w:szCs w:val="22"/>
          <w:lang w:val="en-US"/>
        </w:rPr>
      </w:pPr>
    </w:p>
    <w:p w14:paraId="7962850F" w14:textId="518EFF74" w:rsidR="005F0FAD" w:rsidRPr="00874442" w:rsidRDefault="00874442" w:rsidP="00607E6A">
      <w:pPr>
        <w:pStyle w:val="Body"/>
        <w:ind w:left="142"/>
        <w:rPr>
          <w:rStyle w:val="PageNumber"/>
          <w:rFonts w:ascii="Verdana" w:eastAsia="Verdana" w:hAnsi="Verdana" w:cs="Verdana"/>
          <w:b/>
          <w:bCs/>
          <w:color w:val="auto"/>
          <w:sz w:val="22"/>
          <w:szCs w:val="22"/>
        </w:rPr>
      </w:pPr>
      <w:r w:rsidRPr="00874442">
        <w:rPr>
          <w:rStyle w:val="PageNumber"/>
          <w:rFonts w:ascii="Calibri" w:eastAsia="Calibri" w:hAnsi="Calibri" w:cs="Calibri"/>
          <w:i/>
          <w:iCs/>
          <w:color w:val="auto"/>
          <w:sz w:val="22"/>
          <w:szCs w:val="22"/>
          <w:lang w:val="en-US"/>
        </w:rPr>
        <w:t>9.2</w:t>
      </w:r>
      <w:r w:rsidR="005F0FAD" w:rsidRPr="00874442">
        <w:rPr>
          <w:rStyle w:val="PageNumber"/>
          <w:rFonts w:ascii="Calibri" w:eastAsia="Calibri" w:hAnsi="Calibri" w:cs="Calibri"/>
          <w:i/>
          <w:iCs/>
          <w:color w:val="auto"/>
          <w:sz w:val="22"/>
          <w:szCs w:val="22"/>
          <w:lang w:val="en-US"/>
        </w:rPr>
        <w:t xml:space="preserve"> To receive and comment on planning applications received too late to be included on Interim Agenda</w:t>
      </w:r>
      <w:r w:rsidR="005F0FAD" w:rsidRPr="00874442">
        <w:rPr>
          <w:rStyle w:val="PageNumber"/>
          <w:rFonts w:ascii="Verdana" w:hAnsi="Verdana"/>
          <w:b/>
          <w:bCs/>
          <w:color w:val="auto"/>
          <w:sz w:val="22"/>
          <w:szCs w:val="22"/>
          <w:lang w:val="de-DE"/>
        </w:rPr>
        <w:t xml:space="preserve">        </w:t>
      </w:r>
    </w:p>
    <w:p w14:paraId="79628510" w14:textId="16C8F09C" w:rsidR="005F0FAD" w:rsidRDefault="005F0FAD" w:rsidP="009D3125">
      <w:pPr>
        <w:pStyle w:val="Body"/>
        <w:rPr>
          <w:rStyle w:val="PageNumber"/>
          <w:rFonts w:ascii="Calibri" w:eastAsia="Calibri" w:hAnsi="Calibri" w:cs="Calibri"/>
          <w:bCs/>
          <w:i/>
          <w:iCs/>
          <w:color w:val="auto"/>
          <w:sz w:val="22"/>
          <w:szCs w:val="22"/>
          <w:lang w:val="en-US"/>
        </w:rPr>
      </w:pPr>
      <w:r w:rsidRPr="00874442">
        <w:rPr>
          <w:rStyle w:val="PageNumber"/>
          <w:rFonts w:ascii="Verdana" w:hAnsi="Verdana"/>
          <w:b/>
          <w:bCs/>
          <w:color w:val="auto"/>
          <w:sz w:val="22"/>
          <w:szCs w:val="22"/>
          <w:lang w:val="it-IT"/>
        </w:rPr>
        <w:t xml:space="preserve">  </w:t>
      </w:r>
      <w:r w:rsidR="00874442" w:rsidRPr="00874442">
        <w:rPr>
          <w:rStyle w:val="PageNumber"/>
          <w:rFonts w:ascii="Calibri" w:eastAsia="Calibri" w:hAnsi="Calibri" w:cs="Calibri"/>
          <w:i/>
          <w:iCs/>
          <w:color w:val="auto"/>
          <w:sz w:val="22"/>
          <w:szCs w:val="22"/>
          <w:lang w:val="en-US"/>
        </w:rPr>
        <w:t xml:space="preserve">9.3 </w:t>
      </w:r>
      <w:r w:rsidRPr="00874442">
        <w:rPr>
          <w:rStyle w:val="PageNumber"/>
          <w:rFonts w:ascii="Calibri" w:eastAsia="Calibri" w:hAnsi="Calibri" w:cs="Calibri"/>
          <w:bCs/>
          <w:i/>
          <w:iCs/>
          <w:color w:val="auto"/>
          <w:sz w:val="22"/>
          <w:szCs w:val="22"/>
          <w:lang w:val="en-US"/>
        </w:rPr>
        <w:t>To report any planning problems or possible breaches</w:t>
      </w:r>
      <w:r w:rsidR="001E3D4A" w:rsidRPr="00874442">
        <w:rPr>
          <w:rStyle w:val="PageNumber"/>
          <w:rFonts w:ascii="Calibri" w:eastAsia="Calibri" w:hAnsi="Calibri" w:cs="Calibri"/>
          <w:bCs/>
          <w:i/>
          <w:iCs/>
          <w:color w:val="auto"/>
          <w:sz w:val="22"/>
          <w:szCs w:val="22"/>
          <w:lang w:val="en-US"/>
        </w:rPr>
        <w:t>- to be taken in camera</w:t>
      </w:r>
    </w:p>
    <w:p w14:paraId="35C3589B" w14:textId="222AF42C" w:rsidR="00C9668E" w:rsidRDefault="00C9668E" w:rsidP="009D3125">
      <w:pPr>
        <w:pStyle w:val="Body"/>
        <w:rPr>
          <w:rStyle w:val="PageNumber"/>
          <w:rFonts w:ascii="Calibri" w:eastAsia="Calibri" w:hAnsi="Calibri" w:cs="Calibri"/>
          <w:bCs/>
          <w:i/>
          <w:iCs/>
          <w:color w:val="auto"/>
          <w:sz w:val="22"/>
          <w:szCs w:val="22"/>
          <w:lang w:val="en-US"/>
        </w:rPr>
      </w:pPr>
    </w:p>
    <w:p w14:paraId="64E608DC" w14:textId="67EEC7B2" w:rsidR="00C9668E" w:rsidRDefault="00C9668E" w:rsidP="009D3125">
      <w:pPr>
        <w:pStyle w:val="Body"/>
        <w:rPr>
          <w:rStyle w:val="PageNumber"/>
          <w:rFonts w:ascii="Calibri" w:eastAsia="Calibri" w:hAnsi="Calibri" w:cs="Calibri"/>
          <w:bCs/>
          <w:i/>
          <w:iCs/>
          <w:color w:val="auto"/>
          <w:sz w:val="22"/>
          <w:szCs w:val="22"/>
          <w:lang w:val="en-US"/>
        </w:rPr>
      </w:pPr>
    </w:p>
    <w:p w14:paraId="79628512" w14:textId="7502943F" w:rsidR="005F0FAD" w:rsidRPr="00874442" w:rsidRDefault="00874442" w:rsidP="00607E6A">
      <w:pPr>
        <w:pStyle w:val="Body"/>
        <w:ind w:left="567" w:hanging="425"/>
        <w:rPr>
          <w:rStyle w:val="PageNumber"/>
          <w:rFonts w:ascii="Calibri" w:eastAsia="Calibri" w:hAnsi="Calibri" w:cs="Calibri"/>
          <w:color w:val="auto"/>
          <w:sz w:val="22"/>
          <w:szCs w:val="22"/>
          <w:lang w:val="en-US"/>
        </w:rPr>
      </w:pPr>
      <w:r w:rsidRPr="00874442">
        <w:rPr>
          <w:rStyle w:val="PageNumber"/>
          <w:rFonts w:ascii="Calibri" w:eastAsia="Calibri" w:hAnsi="Calibri" w:cs="Calibri"/>
          <w:b/>
          <w:color w:val="auto"/>
          <w:sz w:val="22"/>
          <w:szCs w:val="22"/>
          <w:lang w:val="en-US"/>
        </w:rPr>
        <w:t>10</w:t>
      </w:r>
      <w:r w:rsidR="005F0FAD" w:rsidRPr="00874442">
        <w:rPr>
          <w:rStyle w:val="PageNumber"/>
          <w:rFonts w:ascii="Calibri" w:eastAsia="Calibri" w:hAnsi="Calibri" w:cs="Calibri"/>
          <w:b/>
          <w:color w:val="auto"/>
          <w:sz w:val="22"/>
          <w:szCs w:val="22"/>
          <w:lang w:val="en-US"/>
        </w:rPr>
        <w:t>. Accounts/Banking</w:t>
      </w:r>
      <w:r w:rsidR="005F0FAD" w:rsidRPr="00874442">
        <w:rPr>
          <w:rStyle w:val="PageNumber"/>
          <w:rFonts w:ascii="Calibri" w:eastAsia="Calibri" w:hAnsi="Calibri" w:cs="Calibri"/>
          <w:color w:val="auto"/>
          <w:sz w:val="22"/>
          <w:szCs w:val="22"/>
          <w:lang w:val="en-US"/>
        </w:rPr>
        <w:t xml:space="preserve">  </w:t>
      </w:r>
      <w:r w:rsidR="000C533B">
        <w:rPr>
          <w:rStyle w:val="PageNumber"/>
          <w:rFonts w:ascii="Calibri" w:eastAsia="Calibri" w:hAnsi="Calibri" w:cs="Calibri"/>
          <w:color w:val="auto"/>
          <w:sz w:val="22"/>
          <w:szCs w:val="22"/>
          <w:lang w:val="en-US"/>
        </w:rPr>
        <w:t xml:space="preserve">- </w:t>
      </w:r>
      <w:r w:rsidR="004A176A">
        <w:rPr>
          <w:rStyle w:val="PageNumber"/>
          <w:rFonts w:ascii="Calibri" w:eastAsia="Calibri" w:hAnsi="Calibri" w:cs="Calibri"/>
          <w:color w:val="auto"/>
          <w:sz w:val="22"/>
          <w:szCs w:val="22"/>
          <w:lang w:val="en-US"/>
        </w:rPr>
        <w:t xml:space="preserve">It was </w:t>
      </w:r>
      <w:r w:rsidR="000C533B" w:rsidRPr="000C533B">
        <w:rPr>
          <w:rStyle w:val="PageNumber"/>
          <w:rFonts w:ascii="Calibri" w:eastAsia="Calibri" w:hAnsi="Calibri" w:cs="Calibri"/>
          <w:b/>
          <w:bCs/>
          <w:color w:val="auto"/>
          <w:sz w:val="22"/>
          <w:szCs w:val="22"/>
          <w:lang w:val="en-US"/>
        </w:rPr>
        <w:t>RESOLVED</w:t>
      </w:r>
      <w:r w:rsidR="000C533B">
        <w:rPr>
          <w:rStyle w:val="PageNumber"/>
          <w:rFonts w:ascii="Calibri" w:eastAsia="Calibri" w:hAnsi="Calibri" w:cs="Calibri"/>
          <w:color w:val="auto"/>
          <w:sz w:val="22"/>
          <w:szCs w:val="22"/>
          <w:lang w:val="en-US"/>
        </w:rPr>
        <w:t xml:space="preserve"> to pay the following accounts</w:t>
      </w:r>
    </w:p>
    <w:p w14:paraId="7BA28033" w14:textId="090EB27F" w:rsidR="00B36300" w:rsidRDefault="00B36300" w:rsidP="008C49FE">
      <w:pPr>
        <w:ind w:firstLine="567"/>
        <w:rPr>
          <w:rFonts w:asciiTheme="minorHAnsi" w:eastAsia="Calibri" w:hAnsiTheme="minorHAnsi" w:cstheme="minorHAnsi"/>
          <w:color w:val="FF0000"/>
          <w:sz w:val="22"/>
          <w:szCs w:val="22"/>
          <w:lang w:val="en-US"/>
        </w:rPr>
      </w:pPr>
      <w:r w:rsidRPr="00BF4535">
        <w:rPr>
          <w:rFonts w:asciiTheme="minorHAnsi" w:eastAsia="Calibri" w:hAnsiTheme="minorHAnsi" w:cstheme="minorHAnsi"/>
          <w:sz w:val="22"/>
          <w:szCs w:val="22"/>
          <w:lang w:val="en-US"/>
        </w:rPr>
        <w:t>SM</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Laptop</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w:t>
      </w:r>
      <w:r w:rsidR="006A5828">
        <w:rPr>
          <w:rFonts w:asciiTheme="minorHAnsi" w:eastAsia="Calibri" w:hAnsiTheme="minorHAnsi" w:cstheme="minorHAnsi"/>
          <w:sz w:val="22"/>
          <w:szCs w:val="22"/>
          <w:lang w:val="en-US"/>
        </w:rPr>
        <w:t>7</w:t>
      </w:r>
      <w:r>
        <w:rPr>
          <w:rFonts w:asciiTheme="minorHAnsi" w:eastAsia="Calibri" w:hAnsiTheme="minorHAnsi" w:cstheme="minorHAnsi"/>
          <w:sz w:val="22"/>
          <w:szCs w:val="22"/>
          <w:lang w:val="en-US"/>
        </w:rPr>
        <w:t>29.00</w:t>
      </w:r>
      <w:r w:rsidR="00505D48" w:rsidRPr="00B01BBD">
        <w:rPr>
          <w:rFonts w:asciiTheme="minorHAnsi" w:eastAsia="Calibri" w:hAnsiTheme="minorHAnsi" w:cstheme="minorHAnsi"/>
          <w:color w:val="FF0000"/>
          <w:sz w:val="22"/>
          <w:szCs w:val="22"/>
          <w:lang w:val="en-US"/>
        </w:rPr>
        <w:tab/>
      </w:r>
    </w:p>
    <w:p w14:paraId="79628513" w14:textId="0EFCB5C1" w:rsidR="00505D48" w:rsidRPr="00D4757D" w:rsidRDefault="00505D48" w:rsidP="008C49FE">
      <w:pPr>
        <w:ind w:firstLine="567"/>
        <w:rPr>
          <w:rFonts w:asciiTheme="minorHAnsi" w:eastAsia="Calibri" w:hAnsiTheme="minorHAnsi" w:cstheme="minorHAnsi"/>
          <w:sz w:val="22"/>
          <w:szCs w:val="22"/>
          <w:lang w:val="en-US"/>
        </w:rPr>
      </w:pPr>
      <w:r w:rsidRPr="00D4757D">
        <w:rPr>
          <w:rFonts w:asciiTheme="minorHAnsi" w:eastAsia="Calibri" w:hAnsiTheme="minorHAnsi" w:cstheme="minorHAnsi"/>
          <w:sz w:val="22"/>
          <w:szCs w:val="22"/>
          <w:lang w:val="en-US"/>
        </w:rPr>
        <w:t>SM</w:t>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t>Salary</w:t>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t xml:space="preserve">  </w:t>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t xml:space="preserve">  783.66 (792.48 - 8.82NI)</w:t>
      </w:r>
      <w:r w:rsidRPr="00D4757D">
        <w:rPr>
          <w:rFonts w:asciiTheme="minorHAnsi" w:eastAsia="Calibri" w:hAnsiTheme="minorHAnsi" w:cstheme="minorHAnsi"/>
          <w:sz w:val="22"/>
          <w:szCs w:val="22"/>
          <w:lang w:val="en-US"/>
        </w:rPr>
        <w:tab/>
      </w:r>
      <w:r w:rsidR="00B36300">
        <w:rPr>
          <w:rFonts w:asciiTheme="minorHAnsi" w:eastAsia="Calibri" w:hAnsiTheme="minorHAnsi" w:cstheme="minorHAnsi"/>
          <w:sz w:val="22"/>
          <w:szCs w:val="22"/>
          <w:lang w:val="en-US"/>
        </w:rPr>
        <w:t xml:space="preserve"> </w:t>
      </w:r>
    </w:p>
    <w:p w14:paraId="79628514" w14:textId="77777777" w:rsidR="00505D48" w:rsidRPr="00D4757D" w:rsidRDefault="00505D48" w:rsidP="00607E6A">
      <w:pPr>
        <w:rPr>
          <w:rFonts w:asciiTheme="minorHAnsi" w:eastAsia="Calibri" w:hAnsiTheme="minorHAnsi" w:cstheme="minorHAnsi"/>
          <w:sz w:val="22"/>
          <w:szCs w:val="22"/>
          <w:lang w:val="en-US"/>
        </w:rPr>
      </w:pP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t>Broadband/Tel allowances</w:t>
      </w:r>
      <w:r w:rsidRPr="00D4757D">
        <w:rPr>
          <w:rFonts w:asciiTheme="minorHAnsi" w:eastAsia="Calibri" w:hAnsiTheme="minorHAnsi" w:cstheme="minorHAnsi"/>
          <w:sz w:val="22"/>
          <w:szCs w:val="22"/>
          <w:lang w:val="en-US"/>
        </w:rPr>
        <w:tab/>
        <w:t xml:space="preserve">  </w:t>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t xml:space="preserve">    13.33</w:t>
      </w:r>
    </w:p>
    <w:p w14:paraId="79628515" w14:textId="7624CCEE" w:rsidR="00505D48" w:rsidRDefault="00505D48" w:rsidP="00607E6A">
      <w:pPr>
        <w:rPr>
          <w:rFonts w:asciiTheme="minorHAnsi" w:eastAsia="Calibri" w:hAnsiTheme="minorHAnsi" w:cstheme="minorHAnsi"/>
          <w:sz w:val="22"/>
          <w:szCs w:val="22"/>
          <w:lang w:val="en-US"/>
        </w:rPr>
      </w:pP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t>HP printing DD</w:t>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t xml:space="preserve">  </w:t>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r>
      <w:r w:rsidRPr="00D4757D">
        <w:rPr>
          <w:rFonts w:asciiTheme="minorHAnsi" w:eastAsia="Calibri" w:hAnsiTheme="minorHAnsi" w:cstheme="minorHAnsi"/>
          <w:sz w:val="22"/>
          <w:szCs w:val="22"/>
          <w:lang w:val="en-US"/>
        </w:rPr>
        <w:tab/>
        <w:t xml:space="preserve">      </w:t>
      </w:r>
      <w:r w:rsidR="00D4757D">
        <w:rPr>
          <w:rFonts w:asciiTheme="minorHAnsi" w:eastAsia="Calibri" w:hAnsiTheme="minorHAnsi" w:cstheme="minorHAnsi"/>
          <w:sz w:val="22"/>
          <w:szCs w:val="22"/>
          <w:lang w:val="en-US"/>
        </w:rPr>
        <w:t>9</w:t>
      </w:r>
      <w:r w:rsidRPr="00D4757D">
        <w:rPr>
          <w:rFonts w:asciiTheme="minorHAnsi" w:eastAsia="Calibri" w:hAnsiTheme="minorHAnsi" w:cstheme="minorHAnsi"/>
          <w:sz w:val="22"/>
          <w:szCs w:val="22"/>
          <w:lang w:val="en-US"/>
        </w:rPr>
        <w:t>.99</w:t>
      </w:r>
    </w:p>
    <w:p w14:paraId="7CD6ACA9" w14:textId="46A0B4B2" w:rsidR="006C5C30" w:rsidRDefault="006C5C30"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Milk (meeting with PH)</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.79</w:t>
      </w:r>
    </w:p>
    <w:p w14:paraId="20836904" w14:textId="1E40F0CD" w:rsidR="006C5C30" w:rsidRDefault="006C5C30"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Microsoft Office</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50.00</w:t>
      </w:r>
    </w:p>
    <w:p w14:paraId="227C74D4" w14:textId="3C629DAC" w:rsidR="006C5C30" w:rsidRDefault="006C5C30" w:rsidP="00607E6A">
      <w:pPr>
        <w:rPr>
          <w:rFonts w:asciiTheme="minorHAnsi" w:eastAsia="Calibri" w:hAnsiTheme="minorHAnsi" w:cstheme="minorHAnsi"/>
          <w:sz w:val="22"/>
          <w:szCs w:val="22"/>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Trend anti-virus</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 xml:space="preserve">    24.95</w:t>
      </w:r>
    </w:p>
    <w:p w14:paraId="4E29A552" w14:textId="2E47A7FA" w:rsidR="006C5C30" w:rsidRDefault="006C5C30" w:rsidP="00607E6A">
      <w:pPr>
        <w:rPr>
          <w:rFonts w:asciiTheme="minorHAnsi" w:eastAsia="Calibri" w:hAnsiTheme="minorHAnsi" w:cstheme="minorHAnsi"/>
          <w:sz w:val="22"/>
          <w:szCs w:val="22"/>
          <w:u w:val="single"/>
          <w:lang w:val="en-US"/>
        </w:rPr>
      </w:pP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t>Mince pies for care homes</w:t>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u w:val="single"/>
          <w:lang w:val="en-US"/>
        </w:rPr>
        <w:t xml:space="preserve">    36.00</w:t>
      </w:r>
    </w:p>
    <w:p w14:paraId="39E1C406" w14:textId="1AFC2DC1" w:rsidR="006C5C30" w:rsidRDefault="006C5C30" w:rsidP="00607E6A">
      <w:pPr>
        <w:rPr>
          <w:rFonts w:asciiTheme="minorHAnsi" w:eastAsia="Calibri" w:hAnsiTheme="minorHAnsi" w:cstheme="minorHAnsi"/>
          <w:b/>
          <w:bCs/>
          <w:sz w:val="22"/>
          <w:szCs w:val="22"/>
          <w:lang w:val="en-US"/>
        </w:rPr>
      </w:pP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Pr="006C5C30">
        <w:rPr>
          <w:rFonts w:asciiTheme="minorHAnsi" w:eastAsia="Calibri" w:hAnsiTheme="minorHAnsi" w:cstheme="minorHAnsi"/>
          <w:sz w:val="22"/>
          <w:szCs w:val="22"/>
          <w:lang w:val="en-US"/>
        </w:rPr>
        <w:tab/>
      </w:r>
      <w:r w:rsidR="00BA3139" w:rsidRPr="00BA3139">
        <w:rPr>
          <w:rFonts w:asciiTheme="minorHAnsi" w:eastAsia="Calibri" w:hAnsiTheme="minorHAnsi" w:cstheme="minorHAnsi"/>
          <w:b/>
          <w:bCs/>
          <w:sz w:val="22"/>
          <w:szCs w:val="22"/>
          <w:lang w:val="en-US"/>
        </w:rPr>
        <w:t xml:space="preserve">  918.72</w:t>
      </w:r>
    </w:p>
    <w:p w14:paraId="7962851D" w14:textId="78068B69" w:rsidR="00F273E5" w:rsidRPr="006C5C30" w:rsidRDefault="00BF4535" w:rsidP="00607E6A">
      <w:pPr>
        <w:rPr>
          <w:rFonts w:asciiTheme="minorHAnsi" w:eastAsia="Calibri" w:hAnsiTheme="minorHAnsi" w:cstheme="minorHAnsi"/>
          <w:sz w:val="22"/>
          <w:szCs w:val="22"/>
          <w:lang w:val="en-US"/>
        </w:rPr>
      </w:pPr>
      <w:r>
        <w:rPr>
          <w:rFonts w:asciiTheme="minorHAnsi" w:eastAsia="Calibri" w:hAnsiTheme="minorHAnsi" w:cstheme="minorHAnsi"/>
          <w:b/>
          <w:bCs/>
          <w:sz w:val="22"/>
          <w:szCs w:val="22"/>
          <w:lang w:val="en-US"/>
        </w:rPr>
        <w:tab/>
      </w:r>
      <w:r w:rsidR="00F273E5" w:rsidRPr="006C5C30">
        <w:rPr>
          <w:rFonts w:asciiTheme="minorHAnsi" w:eastAsia="Calibri" w:hAnsiTheme="minorHAnsi" w:cstheme="minorHAnsi"/>
          <w:sz w:val="22"/>
          <w:szCs w:val="22"/>
          <w:lang w:val="en-US"/>
        </w:rPr>
        <w:t>BC</w:t>
      </w:r>
      <w:r w:rsidR="00F273E5" w:rsidRPr="006C5C30">
        <w:rPr>
          <w:rFonts w:asciiTheme="minorHAnsi" w:eastAsia="Calibri" w:hAnsiTheme="minorHAnsi" w:cstheme="minorHAnsi"/>
          <w:sz w:val="22"/>
          <w:szCs w:val="22"/>
          <w:lang w:val="en-US"/>
        </w:rPr>
        <w:tab/>
      </w:r>
      <w:r w:rsidR="00F273E5" w:rsidRPr="006C5C30">
        <w:rPr>
          <w:rFonts w:asciiTheme="minorHAnsi" w:eastAsia="Calibri" w:hAnsiTheme="minorHAnsi" w:cstheme="minorHAnsi"/>
          <w:sz w:val="22"/>
          <w:szCs w:val="22"/>
          <w:lang w:val="en-US"/>
        </w:rPr>
        <w:tab/>
      </w:r>
      <w:r w:rsidR="00F273E5" w:rsidRPr="006C5C30">
        <w:rPr>
          <w:rFonts w:asciiTheme="minorHAnsi" w:eastAsia="Calibri" w:hAnsiTheme="minorHAnsi" w:cstheme="minorHAnsi"/>
          <w:sz w:val="22"/>
          <w:szCs w:val="22"/>
          <w:lang w:val="en-US"/>
        </w:rPr>
        <w:tab/>
        <w:t>Street cleaning</w:t>
      </w:r>
      <w:r w:rsidR="00F273E5" w:rsidRPr="006C5C30">
        <w:rPr>
          <w:rFonts w:asciiTheme="minorHAnsi" w:eastAsia="Calibri" w:hAnsiTheme="minorHAnsi" w:cstheme="minorHAnsi"/>
          <w:sz w:val="22"/>
          <w:szCs w:val="22"/>
          <w:lang w:val="en-US"/>
        </w:rPr>
        <w:tab/>
      </w:r>
      <w:r w:rsidR="00F273E5" w:rsidRPr="006C5C30">
        <w:rPr>
          <w:rFonts w:asciiTheme="minorHAnsi" w:eastAsia="Calibri" w:hAnsiTheme="minorHAnsi" w:cstheme="minorHAnsi"/>
          <w:sz w:val="22"/>
          <w:szCs w:val="22"/>
          <w:lang w:val="en-US"/>
        </w:rPr>
        <w:tab/>
      </w:r>
      <w:r w:rsidR="00F273E5" w:rsidRPr="006C5C30">
        <w:rPr>
          <w:rFonts w:asciiTheme="minorHAnsi" w:eastAsia="Calibri" w:hAnsiTheme="minorHAnsi" w:cstheme="minorHAnsi"/>
          <w:sz w:val="22"/>
          <w:szCs w:val="22"/>
          <w:lang w:val="en-US"/>
        </w:rPr>
        <w:tab/>
      </w:r>
      <w:r w:rsidR="00F273E5" w:rsidRPr="006C5C30">
        <w:rPr>
          <w:rFonts w:asciiTheme="minorHAnsi" w:eastAsia="Calibri" w:hAnsiTheme="minorHAnsi" w:cstheme="minorHAnsi"/>
          <w:sz w:val="22"/>
          <w:szCs w:val="22"/>
          <w:lang w:val="en-US"/>
        </w:rPr>
        <w:tab/>
      </w:r>
      <w:r w:rsidR="00F273E5" w:rsidRPr="006C5C30">
        <w:rPr>
          <w:rFonts w:asciiTheme="minorHAnsi" w:eastAsia="Calibri" w:hAnsiTheme="minorHAnsi" w:cstheme="minorHAnsi"/>
          <w:sz w:val="22"/>
          <w:szCs w:val="22"/>
          <w:lang w:val="en-US"/>
        </w:rPr>
        <w:tab/>
      </w:r>
      <w:r w:rsidR="00F273E5" w:rsidRPr="006C5C30">
        <w:rPr>
          <w:rFonts w:asciiTheme="minorHAnsi" w:eastAsia="Calibri" w:hAnsiTheme="minorHAnsi" w:cstheme="minorHAnsi"/>
          <w:sz w:val="22"/>
          <w:szCs w:val="22"/>
          <w:lang w:val="en-US"/>
        </w:rPr>
        <w:tab/>
        <w:t xml:space="preserve">  </w:t>
      </w:r>
      <w:r w:rsidR="00A90733" w:rsidRPr="006C5C30">
        <w:rPr>
          <w:rFonts w:asciiTheme="minorHAnsi" w:eastAsia="Calibri" w:hAnsiTheme="minorHAnsi" w:cstheme="minorHAnsi"/>
          <w:sz w:val="22"/>
          <w:szCs w:val="22"/>
          <w:lang w:val="en-US"/>
        </w:rPr>
        <w:t>2</w:t>
      </w:r>
      <w:r w:rsidR="006C5C30" w:rsidRPr="006C5C30">
        <w:rPr>
          <w:rFonts w:asciiTheme="minorHAnsi" w:eastAsia="Calibri" w:hAnsiTheme="minorHAnsi" w:cstheme="minorHAnsi"/>
          <w:sz w:val="22"/>
          <w:szCs w:val="22"/>
          <w:lang w:val="en-US"/>
        </w:rPr>
        <w:t>08</w:t>
      </w:r>
      <w:r w:rsidR="00A90733" w:rsidRPr="006C5C30">
        <w:rPr>
          <w:rFonts w:asciiTheme="minorHAnsi" w:eastAsia="Calibri" w:hAnsiTheme="minorHAnsi" w:cstheme="minorHAnsi"/>
          <w:sz w:val="22"/>
          <w:szCs w:val="22"/>
          <w:lang w:val="en-US"/>
        </w:rPr>
        <w:t>.00</w:t>
      </w:r>
    </w:p>
    <w:p w14:paraId="79628523" w14:textId="51727EE0" w:rsidR="004637F9" w:rsidRPr="006C5C30" w:rsidRDefault="00505D48" w:rsidP="00567FC9">
      <w:pPr>
        <w:rPr>
          <w:rStyle w:val="PageNumber"/>
          <w:rFonts w:ascii="Calibri" w:eastAsia="Calibri" w:hAnsi="Calibri" w:cs="Calibri"/>
          <w:iCs/>
          <w:sz w:val="22"/>
          <w:szCs w:val="22"/>
        </w:rPr>
      </w:pPr>
      <w:r w:rsidRPr="006C5C30">
        <w:rPr>
          <w:rFonts w:asciiTheme="minorHAnsi" w:eastAsia="Calibri" w:hAnsiTheme="minorHAnsi" w:cstheme="minorHAnsi"/>
          <w:sz w:val="22"/>
          <w:szCs w:val="22"/>
          <w:lang w:val="en-US"/>
        </w:rPr>
        <w:tab/>
      </w:r>
      <w:r w:rsidR="006C5C30" w:rsidRPr="006C5C30">
        <w:rPr>
          <w:rStyle w:val="PageNumber"/>
          <w:rFonts w:ascii="Calibri" w:eastAsia="Calibri" w:hAnsi="Calibri" w:cs="Calibri"/>
          <w:iCs/>
          <w:sz w:val="22"/>
          <w:szCs w:val="22"/>
        </w:rPr>
        <w:t>LR                                       Christmas Tree</w:t>
      </w:r>
      <w:r w:rsidR="006C5C30" w:rsidRPr="006C5C30">
        <w:rPr>
          <w:rStyle w:val="PageNumber"/>
          <w:rFonts w:ascii="Calibri" w:eastAsia="Calibri" w:hAnsi="Calibri" w:cs="Calibri"/>
          <w:iCs/>
          <w:sz w:val="22"/>
          <w:szCs w:val="22"/>
        </w:rPr>
        <w:tab/>
        <w:t xml:space="preserve">  </w:t>
      </w:r>
      <w:r w:rsidR="00567FC9">
        <w:rPr>
          <w:rStyle w:val="PageNumber"/>
          <w:rFonts w:ascii="Calibri" w:eastAsia="Calibri" w:hAnsi="Calibri" w:cs="Calibri"/>
          <w:iCs/>
          <w:sz w:val="22"/>
          <w:szCs w:val="22"/>
        </w:rPr>
        <w:tab/>
      </w:r>
      <w:r w:rsidR="00567FC9">
        <w:rPr>
          <w:rStyle w:val="PageNumber"/>
          <w:rFonts w:ascii="Calibri" w:eastAsia="Calibri" w:hAnsi="Calibri" w:cs="Calibri"/>
          <w:iCs/>
          <w:sz w:val="22"/>
          <w:szCs w:val="22"/>
        </w:rPr>
        <w:tab/>
      </w:r>
      <w:r w:rsidR="00567FC9">
        <w:rPr>
          <w:rStyle w:val="PageNumber"/>
          <w:rFonts w:ascii="Calibri" w:eastAsia="Calibri" w:hAnsi="Calibri" w:cs="Calibri"/>
          <w:iCs/>
          <w:sz w:val="22"/>
          <w:szCs w:val="22"/>
        </w:rPr>
        <w:tab/>
      </w:r>
      <w:r w:rsidR="00567FC9">
        <w:rPr>
          <w:rStyle w:val="PageNumber"/>
          <w:rFonts w:ascii="Calibri" w:eastAsia="Calibri" w:hAnsi="Calibri" w:cs="Calibri"/>
          <w:iCs/>
          <w:sz w:val="22"/>
          <w:szCs w:val="22"/>
        </w:rPr>
        <w:tab/>
        <w:t xml:space="preserve">                 </w:t>
      </w:r>
      <w:r w:rsidR="006C5C30" w:rsidRPr="006C5C30">
        <w:rPr>
          <w:rStyle w:val="PageNumber"/>
          <w:rFonts w:ascii="Calibri" w:eastAsia="Calibri" w:hAnsi="Calibri" w:cs="Calibri"/>
          <w:iCs/>
          <w:sz w:val="22"/>
          <w:szCs w:val="22"/>
        </w:rPr>
        <w:t>150.00</w:t>
      </w:r>
    </w:p>
    <w:p w14:paraId="6737D5EE" w14:textId="0D2831EA" w:rsidR="006C5C30" w:rsidRDefault="006C5C30"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sidRPr="006C5C30">
        <w:rPr>
          <w:rStyle w:val="PageNumber"/>
          <w:rFonts w:ascii="Calibri" w:eastAsia="Calibri" w:hAnsi="Calibri" w:cs="Calibri"/>
          <w:iCs/>
          <w:color w:val="auto"/>
          <w:sz w:val="22"/>
          <w:szCs w:val="22"/>
          <w:bdr w:val="none" w:sz="0" w:space="0" w:color="auto"/>
          <w:lang w:eastAsia="en-US"/>
        </w:rPr>
        <w:lastRenderedPageBreak/>
        <w:t xml:space="preserve">          </w:t>
      </w:r>
      <w:r w:rsidR="00C9668E">
        <w:rPr>
          <w:rStyle w:val="PageNumber"/>
          <w:rFonts w:ascii="Calibri" w:eastAsia="Calibri" w:hAnsi="Calibri" w:cs="Calibri"/>
          <w:iCs/>
          <w:color w:val="auto"/>
          <w:sz w:val="22"/>
          <w:szCs w:val="22"/>
          <w:bdr w:val="none" w:sz="0" w:space="0" w:color="auto"/>
          <w:lang w:eastAsia="en-US"/>
        </w:rPr>
        <w:t xml:space="preserve"> </w:t>
      </w:r>
      <w:r w:rsidRPr="006C5C30">
        <w:rPr>
          <w:rStyle w:val="PageNumber"/>
          <w:rFonts w:ascii="Calibri" w:eastAsia="Calibri" w:hAnsi="Calibri" w:cs="Calibri"/>
          <w:iCs/>
          <w:color w:val="auto"/>
          <w:sz w:val="22"/>
          <w:szCs w:val="22"/>
          <w:bdr w:val="none" w:sz="0" w:space="0" w:color="auto"/>
          <w:lang w:eastAsia="en-US"/>
        </w:rPr>
        <w:t xml:space="preserve"> HMRC                               </w:t>
      </w:r>
      <w:r w:rsidR="00C9668E">
        <w:rPr>
          <w:rStyle w:val="PageNumber"/>
          <w:rFonts w:ascii="Calibri" w:eastAsia="Calibri" w:hAnsi="Calibri" w:cs="Calibri"/>
          <w:iCs/>
          <w:color w:val="auto"/>
          <w:sz w:val="22"/>
          <w:szCs w:val="22"/>
          <w:bdr w:val="none" w:sz="0" w:space="0" w:color="auto"/>
          <w:lang w:eastAsia="en-US"/>
        </w:rPr>
        <w:t xml:space="preserve"> </w:t>
      </w:r>
      <w:r w:rsidRPr="006C5C30">
        <w:rPr>
          <w:rStyle w:val="PageNumber"/>
          <w:rFonts w:ascii="Calibri" w:eastAsia="Calibri" w:hAnsi="Calibri" w:cs="Calibri"/>
          <w:iCs/>
          <w:color w:val="auto"/>
          <w:sz w:val="22"/>
          <w:szCs w:val="22"/>
          <w:bdr w:val="none" w:sz="0" w:space="0" w:color="auto"/>
          <w:lang w:eastAsia="en-US"/>
        </w:rPr>
        <w:t>NI payment (Oct, Nov, Dec)</w:t>
      </w:r>
      <w:r w:rsidRPr="006C5C30">
        <w:rPr>
          <w:rStyle w:val="PageNumber"/>
          <w:rFonts w:ascii="Calibri" w:eastAsia="Calibri" w:hAnsi="Calibri" w:cs="Calibri"/>
          <w:iCs/>
          <w:color w:val="auto"/>
          <w:sz w:val="22"/>
          <w:szCs w:val="22"/>
          <w:bdr w:val="none" w:sz="0" w:space="0" w:color="auto"/>
          <w:lang w:eastAsia="en-US"/>
        </w:rPr>
        <w:tab/>
        <w:t xml:space="preserve">    </w:t>
      </w:r>
      <w:r w:rsidR="002A6F5E">
        <w:rPr>
          <w:rStyle w:val="PageNumber"/>
          <w:rFonts w:ascii="Calibri" w:eastAsia="Calibri" w:hAnsi="Calibri" w:cs="Calibri"/>
          <w:iCs/>
          <w:color w:val="auto"/>
          <w:sz w:val="22"/>
          <w:szCs w:val="22"/>
          <w:bdr w:val="none" w:sz="0" w:space="0" w:color="auto"/>
          <w:lang w:eastAsia="en-US"/>
        </w:rPr>
        <w:t>25.83</w:t>
      </w:r>
    </w:p>
    <w:p w14:paraId="26B561AD" w14:textId="307A3689" w:rsidR="00CE7B52" w:rsidRDefault="00CE7B52"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Pr>
          <w:rStyle w:val="PageNumber"/>
          <w:rFonts w:ascii="Calibri" w:eastAsia="Calibri" w:hAnsi="Calibri" w:cs="Calibri"/>
          <w:iCs/>
          <w:color w:val="auto"/>
          <w:sz w:val="22"/>
          <w:szCs w:val="22"/>
          <w:bdr w:val="none" w:sz="0" w:space="0" w:color="auto"/>
          <w:lang w:eastAsia="en-US"/>
        </w:rPr>
        <w:tab/>
        <w:t xml:space="preserve"> </w:t>
      </w:r>
      <w:r w:rsidR="00C9668E">
        <w:rPr>
          <w:rStyle w:val="PageNumber"/>
          <w:rFonts w:ascii="Calibri" w:eastAsia="Calibri" w:hAnsi="Calibri" w:cs="Calibri"/>
          <w:iCs/>
          <w:color w:val="auto"/>
          <w:sz w:val="22"/>
          <w:szCs w:val="22"/>
          <w:bdr w:val="none" w:sz="0" w:space="0" w:color="auto"/>
          <w:lang w:eastAsia="en-US"/>
        </w:rPr>
        <w:t xml:space="preserve"> </w:t>
      </w:r>
      <w:r>
        <w:rPr>
          <w:rStyle w:val="PageNumber"/>
          <w:rFonts w:ascii="Calibri" w:eastAsia="Calibri" w:hAnsi="Calibri" w:cs="Calibri"/>
          <w:iCs/>
          <w:color w:val="auto"/>
          <w:sz w:val="22"/>
          <w:szCs w:val="22"/>
          <w:bdr w:val="none" w:sz="0" w:space="0" w:color="auto"/>
          <w:lang w:eastAsia="en-US"/>
        </w:rPr>
        <w:t xml:space="preserve"> DM                                     H&amp;S Inspections, play areas</w:t>
      </w:r>
      <w:r>
        <w:rPr>
          <w:rStyle w:val="PageNumber"/>
          <w:rFonts w:ascii="Calibri" w:eastAsia="Calibri" w:hAnsi="Calibri" w:cs="Calibri"/>
          <w:iCs/>
          <w:color w:val="auto"/>
          <w:sz w:val="22"/>
          <w:szCs w:val="22"/>
          <w:bdr w:val="none" w:sz="0" w:space="0" w:color="auto"/>
          <w:lang w:eastAsia="en-US"/>
        </w:rPr>
        <w:tab/>
        <w:t xml:space="preserve">  120.00</w:t>
      </w:r>
    </w:p>
    <w:p w14:paraId="5B8B01DB" w14:textId="2E901705" w:rsidR="00567FC9" w:rsidRPr="000C533B" w:rsidRDefault="00567FC9"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Pr>
          <w:rStyle w:val="PageNumber"/>
          <w:rFonts w:ascii="Calibri" w:eastAsia="Calibri" w:hAnsi="Calibri" w:cs="Calibri"/>
          <w:iCs/>
          <w:color w:val="auto"/>
          <w:sz w:val="22"/>
          <w:szCs w:val="22"/>
          <w:bdr w:val="none" w:sz="0" w:space="0" w:color="auto"/>
          <w:lang w:eastAsia="en-US"/>
        </w:rPr>
        <w:tab/>
        <w:t xml:space="preserve">   </w:t>
      </w:r>
      <w:r w:rsidRPr="000C533B">
        <w:rPr>
          <w:rFonts w:asciiTheme="minorHAnsi" w:eastAsia="Calibri" w:hAnsiTheme="minorHAnsi" w:cstheme="minorHAnsi"/>
          <w:color w:val="auto"/>
          <w:sz w:val="22"/>
          <w:szCs w:val="22"/>
          <w:lang w:val="en-US"/>
        </w:rPr>
        <w:t>DH                                      Bus shelters/St Day Stones clean</w:t>
      </w:r>
      <w:r w:rsidRPr="000C533B">
        <w:rPr>
          <w:rFonts w:asciiTheme="minorHAnsi" w:eastAsia="Calibri" w:hAnsiTheme="minorHAnsi" w:cstheme="minorHAnsi"/>
          <w:color w:val="auto"/>
          <w:sz w:val="22"/>
          <w:szCs w:val="22"/>
          <w:lang w:val="en-US"/>
        </w:rPr>
        <w:tab/>
        <w:t xml:space="preserve">     48.00</w:t>
      </w:r>
    </w:p>
    <w:p w14:paraId="79628524" w14:textId="77777777" w:rsidR="00FC799A" w:rsidRPr="000C533B" w:rsidRDefault="00FC799A"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p>
    <w:p w14:paraId="4B749E64" w14:textId="77777777" w:rsidR="00750F49" w:rsidRDefault="00750F49"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p>
    <w:p w14:paraId="3FAD9CA6" w14:textId="77777777" w:rsidR="004A176A" w:rsidRDefault="00750F49" w:rsidP="000C533B">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sidRPr="000C533B">
        <w:rPr>
          <w:rStyle w:val="PageNumber"/>
          <w:rFonts w:ascii="Calibri" w:eastAsia="Calibri" w:hAnsi="Calibri" w:cs="Calibri"/>
          <w:b/>
          <w:bCs/>
          <w:iCs/>
          <w:color w:val="auto"/>
          <w:sz w:val="22"/>
          <w:szCs w:val="22"/>
          <w:bdr w:val="none" w:sz="0" w:space="0" w:color="auto"/>
          <w:lang w:eastAsia="en-US"/>
        </w:rPr>
        <w:t>IT Costs</w:t>
      </w:r>
      <w:r>
        <w:rPr>
          <w:rStyle w:val="PageNumber"/>
          <w:rFonts w:ascii="Calibri" w:eastAsia="Calibri" w:hAnsi="Calibri" w:cs="Calibri"/>
          <w:iCs/>
          <w:color w:val="auto"/>
          <w:sz w:val="22"/>
          <w:szCs w:val="22"/>
          <w:bdr w:val="none" w:sz="0" w:space="0" w:color="auto"/>
          <w:lang w:eastAsia="en-US"/>
        </w:rPr>
        <w:t xml:space="preserve"> –The HP monthly payment has gone up </w:t>
      </w:r>
      <w:r w:rsidR="000C533B">
        <w:rPr>
          <w:rStyle w:val="PageNumber"/>
          <w:rFonts w:ascii="Calibri" w:eastAsia="Calibri" w:hAnsi="Calibri" w:cs="Calibri"/>
          <w:iCs/>
          <w:color w:val="auto"/>
          <w:sz w:val="22"/>
          <w:szCs w:val="22"/>
          <w:bdr w:val="none" w:sz="0" w:space="0" w:color="auto"/>
          <w:lang w:eastAsia="en-US"/>
        </w:rPr>
        <w:t>by £2</w:t>
      </w:r>
      <w:r>
        <w:rPr>
          <w:rStyle w:val="PageNumber"/>
          <w:rFonts w:ascii="Calibri" w:eastAsia="Calibri" w:hAnsi="Calibri" w:cs="Calibri"/>
          <w:iCs/>
          <w:color w:val="auto"/>
          <w:sz w:val="22"/>
          <w:szCs w:val="22"/>
          <w:bdr w:val="none" w:sz="0" w:space="0" w:color="auto"/>
          <w:lang w:eastAsia="en-US"/>
        </w:rPr>
        <w:t xml:space="preserve"> a month</w:t>
      </w:r>
      <w:r w:rsidR="000C533B">
        <w:rPr>
          <w:rStyle w:val="PageNumber"/>
          <w:rFonts w:ascii="Calibri" w:eastAsia="Calibri" w:hAnsi="Calibri" w:cs="Calibri"/>
          <w:iCs/>
          <w:color w:val="auto"/>
          <w:sz w:val="22"/>
          <w:szCs w:val="22"/>
          <w:bdr w:val="none" w:sz="0" w:space="0" w:color="auto"/>
          <w:lang w:eastAsia="en-US"/>
        </w:rPr>
        <w:t xml:space="preserve">- </w:t>
      </w:r>
      <w:r w:rsidR="004A176A">
        <w:rPr>
          <w:rStyle w:val="PageNumber"/>
          <w:rFonts w:ascii="Calibri" w:eastAsia="Calibri" w:hAnsi="Calibri" w:cs="Calibri"/>
          <w:iCs/>
          <w:color w:val="auto"/>
          <w:sz w:val="22"/>
          <w:szCs w:val="22"/>
          <w:bdr w:val="none" w:sz="0" w:space="0" w:color="auto"/>
          <w:lang w:eastAsia="en-US"/>
        </w:rPr>
        <w:t xml:space="preserve">It was </w:t>
      </w:r>
      <w:r w:rsidR="000C533B" w:rsidRPr="000C533B">
        <w:rPr>
          <w:rStyle w:val="PageNumber"/>
          <w:rFonts w:ascii="Calibri" w:eastAsia="Calibri" w:hAnsi="Calibri" w:cs="Calibri"/>
          <w:b/>
          <w:bCs/>
          <w:iCs/>
          <w:color w:val="auto"/>
          <w:sz w:val="22"/>
          <w:szCs w:val="22"/>
          <w:bdr w:val="none" w:sz="0" w:space="0" w:color="auto"/>
          <w:lang w:eastAsia="en-US"/>
        </w:rPr>
        <w:t>RESOLVED</w:t>
      </w:r>
      <w:r w:rsidR="000C533B">
        <w:rPr>
          <w:rStyle w:val="PageNumber"/>
          <w:rFonts w:ascii="Calibri" w:eastAsia="Calibri" w:hAnsi="Calibri" w:cs="Calibri"/>
          <w:iCs/>
          <w:color w:val="auto"/>
          <w:sz w:val="22"/>
          <w:szCs w:val="22"/>
          <w:bdr w:val="none" w:sz="0" w:space="0" w:color="auto"/>
          <w:lang w:eastAsia="en-US"/>
        </w:rPr>
        <w:t xml:space="preserve"> to</w:t>
      </w:r>
      <w:r>
        <w:rPr>
          <w:rStyle w:val="PageNumber"/>
          <w:rFonts w:ascii="Calibri" w:eastAsia="Calibri" w:hAnsi="Calibri" w:cs="Calibri"/>
          <w:iCs/>
          <w:color w:val="auto"/>
          <w:sz w:val="22"/>
          <w:szCs w:val="22"/>
          <w:bdr w:val="none" w:sz="0" w:space="0" w:color="auto"/>
          <w:lang w:eastAsia="en-US"/>
        </w:rPr>
        <w:t xml:space="preserve"> reduce the plan to a lower tariff</w:t>
      </w:r>
      <w:r w:rsidR="000C533B">
        <w:rPr>
          <w:rStyle w:val="PageNumber"/>
          <w:rFonts w:ascii="Calibri" w:eastAsia="Calibri" w:hAnsi="Calibri" w:cs="Calibri"/>
          <w:iCs/>
          <w:color w:val="auto"/>
          <w:sz w:val="22"/>
          <w:szCs w:val="22"/>
          <w:bdr w:val="none" w:sz="0" w:space="0" w:color="auto"/>
          <w:lang w:eastAsia="en-US"/>
        </w:rPr>
        <w:t xml:space="preserve"> </w:t>
      </w:r>
    </w:p>
    <w:p w14:paraId="4EBCD435" w14:textId="2B97ACE4" w:rsidR="00750F49" w:rsidRDefault="000C533B" w:rsidP="000C533B">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Pr>
          <w:rStyle w:val="PageNumber"/>
          <w:rFonts w:ascii="Calibri" w:eastAsia="Calibri" w:hAnsi="Calibri" w:cs="Calibri"/>
          <w:iCs/>
          <w:color w:val="auto"/>
          <w:sz w:val="22"/>
          <w:szCs w:val="22"/>
          <w:bdr w:val="none" w:sz="0" w:space="0" w:color="auto"/>
          <w:lang w:eastAsia="en-US"/>
        </w:rPr>
        <w:t>whilst in current lockdown</w:t>
      </w:r>
      <w:r w:rsidR="00750F49">
        <w:rPr>
          <w:rStyle w:val="PageNumber"/>
          <w:rFonts w:ascii="Calibri" w:eastAsia="Calibri" w:hAnsi="Calibri" w:cs="Calibri"/>
          <w:iCs/>
          <w:color w:val="auto"/>
          <w:sz w:val="22"/>
          <w:szCs w:val="22"/>
          <w:bdr w:val="none" w:sz="0" w:space="0" w:color="auto"/>
          <w:lang w:eastAsia="en-US"/>
        </w:rPr>
        <w:t xml:space="preserve">. </w:t>
      </w:r>
    </w:p>
    <w:p w14:paraId="0AACA53B" w14:textId="77777777" w:rsidR="006439E5" w:rsidRDefault="006439E5"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p>
    <w:p w14:paraId="025C06D1" w14:textId="02A51C7F" w:rsidR="006439E5" w:rsidRDefault="004A176A"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sidRPr="004A176A">
        <w:rPr>
          <w:rStyle w:val="PageNumber"/>
          <w:rFonts w:ascii="Calibri" w:eastAsia="Calibri" w:hAnsi="Calibri" w:cs="Calibri"/>
          <w:iCs/>
          <w:color w:val="auto"/>
          <w:sz w:val="22"/>
          <w:szCs w:val="22"/>
          <w:bdr w:val="none" w:sz="0" w:space="0" w:color="auto"/>
          <w:lang w:eastAsia="en-US"/>
        </w:rPr>
        <w:t>It was</w:t>
      </w:r>
      <w:r>
        <w:rPr>
          <w:rStyle w:val="PageNumber"/>
          <w:rFonts w:ascii="Calibri" w:eastAsia="Calibri" w:hAnsi="Calibri" w:cs="Calibri"/>
          <w:b/>
          <w:bCs/>
          <w:iCs/>
          <w:color w:val="auto"/>
          <w:sz w:val="22"/>
          <w:szCs w:val="22"/>
          <w:bdr w:val="none" w:sz="0" w:space="0" w:color="auto"/>
          <w:lang w:eastAsia="en-US"/>
        </w:rPr>
        <w:t xml:space="preserve"> </w:t>
      </w:r>
      <w:r w:rsidR="000C533B" w:rsidRPr="000C533B">
        <w:rPr>
          <w:rStyle w:val="PageNumber"/>
          <w:rFonts w:ascii="Calibri" w:eastAsia="Calibri" w:hAnsi="Calibri" w:cs="Calibri"/>
          <w:b/>
          <w:bCs/>
          <w:iCs/>
          <w:color w:val="auto"/>
          <w:sz w:val="22"/>
          <w:szCs w:val="22"/>
          <w:bdr w:val="none" w:sz="0" w:space="0" w:color="auto"/>
          <w:lang w:eastAsia="en-US"/>
        </w:rPr>
        <w:t>RESOLVED</w:t>
      </w:r>
      <w:r w:rsidR="006439E5">
        <w:rPr>
          <w:rStyle w:val="PageNumber"/>
          <w:rFonts w:ascii="Calibri" w:eastAsia="Calibri" w:hAnsi="Calibri" w:cs="Calibri"/>
          <w:iCs/>
          <w:color w:val="auto"/>
          <w:sz w:val="22"/>
          <w:szCs w:val="22"/>
          <w:bdr w:val="none" w:sz="0" w:space="0" w:color="auto"/>
          <w:lang w:eastAsia="en-US"/>
        </w:rPr>
        <w:t xml:space="preserve"> to transfer £6,000 to NS&amp;I (£3000 each to clocktower reserve fund and asset reserve fund)</w:t>
      </w:r>
    </w:p>
    <w:p w14:paraId="10CD0D0C" w14:textId="77777777" w:rsidR="00750F49" w:rsidRDefault="00750F49"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p>
    <w:p w14:paraId="7962852A" w14:textId="2C25ED9F" w:rsidR="00884988" w:rsidRPr="00556699" w:rsidRDefault="00556699" w:rsidP="00607E6A">
      <w:pPr>
        <w:pStyle w:val="Body"/>
        <w:tabs>
          <w:tab w:val="left" w:pos="3686"/>
          <w:tab w:val="left" w:pos="7938"/>
        </w:tabs>
        <w:ind w:left="567" w:hanging="425"/>
        <w:rPr>
          <w:rStyle w:val="PageNumber"/>
          <w:rFonts w:ascii="Calibri" w:eastAsia="Calibri" w:hAnsi="Calibri" w:cs="Calibri"/>
          <w:iCs/>
          <w:color w:val="auto"/>
          <w:sz w:val="22"/>
          <w:szCs w:val="22"/>
          <w:bdr w:val="none" w:sz="0" w:space="0" w:color="auto"/>
          <w:lang w:eastAsia="en-US"/>
        </w:rPr>
      </w:pPr>
      <w:r w:rsidRPr="00556699">
        <w:rPr>
          <w:rStyle w:val="PageNumber"/>
          <w:rFonts w:ascii="Calibri" w:eastAsia="Calibri" w:hAnsi="Calibri" w:cs="Calibri"/>
          <w:iCs/>
          <w:color w:val="auto"/>
          <w:sz w:val="22"/>
          <w:szCs w:val="22"/>
          <w:bdr w:val="none" w:sz="0" w:space="0" w:color="auto"/>
          <w:lang w:eastAsia="en-US"/>
        </w:rPr>
        <w:t xml:space="preserve">December ¾ year accounts </w:t>
      </w:r>
      <w:r w:rsidR="00F5265A" w:rsidRPr="00F5265A">
        <w:rPr>
          <w:rStyle w:val="PageNumber"/>
          <w:rFonts w:ascii="Calibri" w:eastAsia="Calibri" w:hAnsi="Calibri" w:cs="Calibri"/>
          <w:b/>
          <w:bCs/>
          <w:iCs/>
          <w:color w:val="auto"/>
          <w:sz w:val="22"/>
          <w:szCs w:val="22"/>
          <w:bdr w:val="none" w:sz="0" w:space="0" w:color="auto"/>
          <w:lang w:eastAsia="en-US"/>
        </w:rPr>
        <w:t>AGREED</w:t>
      </w:r>
      <w:r w:rsidR="000C533B">
        <w:rPr>
          <w:rStyle w:val="PageNumber"/>
          <w:rFonts w:ascii="Calibri" w:eastAsia="Calibri" w:hAnsi="Calibri" w:cs="Calibri"/>
          <w:iCs/>
          <w:color w:val="auto"/>
          <w:sz w:val="22"/>
          <w:szCs w:val="22"/>
          <w:bdr w:val="none" w:sz="0" w:space="0" w:color="auto"/>
          <w:lang w:eastAsia="en-US"/>
        </w:rPr>
        <w:t xml:space="preserve"> </w:t>
      </w:r>
      <w:r w:rsidRPr="00556699">
        <w:rPr>
          <w:rStyle w:val="PageNumber"/>
          <w:rFonts w:ascii="Calibri" w:eastAsia="Calibri" w:hAnsi="Calibri" w:cs="Calibri"/>
          <w:iCs/>
          <w:color w:val="auto"/>
          <w:sz w:val="22"/>
          <w:szCs w:val="22"/>
          <w:bdr w:val="none" w:sz="0" w:space="0" w:color="auto"/>
          <w:lang w:eastAsia="en-US"/>
        </w:rPr>
        <w:t>–</w:t>
      </w:r>
      <w:r w:rsidR="000C533B">
        <w:rPr>
          <w:rStyle w:val="PageNumber"/>
          <w:rFonts w:ascii="Calibri" w:eastAsia="Calibri" w:hAnsi="Calibri" w:cs="Calibri"/>
          <w:iCs/>
          <w:color w:val="auto"/>
          <w:sz w:val="22"/>
          <w:szCs w:val="22"/>
          <w:bdr w:val="none" w:sz="0" w:space="0" w:color="auto"/>
          <w:lang w:eastAsia="en-US"/>
        </w:rPr>
        <w:t xml:space="preserve"> Pre-</w:t>
      </w:r>
      <w:r w:rsidR="006439E5">
        <w:rPr>
          <w:rStyle w:val="PageNumber"/>
          <w:rFonts w:ascii="Calibri" w:eastAsia="Calibri" w:hAnsi="Calibri" w:cs="Calibri"/>
          <w:iCs/>
          <w:color w:val="auto"/>
          <w:sz w:val="22"/>
          <w:szCs w:val="22"/>
          <w:bdr w:val="none" w:sz="0" w:space="0" w:color="auto"/>
          <w:lang w:eastAsia="en-US"/>
        </w:rPr>
        <w:t>C</w:t>
      </w:r>
      <w:r w:rsidRPr="00556699">
        <w:rPr>
          <w:rStyle w:val="PageNumber"/>
          <w:rFonts w:ascii="Calibri" w:eastAsia="Calibri" w:hAnsi="Calibri" w:cs="Calibri"/>
          <w:iCs/>
          <w:color w:val="auto"/>
          <w:sz w:val="22"/>
          <w:szCs w:val="22"/>
          <w:bdr w:val="none" w:sz="0" w:space="0" w:color="auto"/>
          <w:lang w:eastAsia="en-US"/>
        </w:rPr>
        <w:t>irculated</w:t>
      </w:r>
      <w:r w:rsidR="000C533B">
        <w:rPr>
          <w:rStyle w:val="PageNumber"/>
          <w:rFonts w:ascii="Calibri" w:eastAsia="Calibri" w:hAnsi="Calibri" w:cs="Calibri"/>
          <w:iCs/>
          <w:color w:val="auto"/>
          <w:sz w:val="22"/>
          <w:szCs w:val="22"/>
          <w:bdr w:val="none" w:sz="0" w:space="0" w:color="auto"/>
          <w:lang w:eastAsia="en-US"/>
        </w:rPr>
        <w:t>.</w:t>
      </w:r>
    </w:p>
    <w:p w14:paraId="79628530" w14:textId="77777777" w:rsidR="0034401A" w:rsidRPr="00B01BBD" w:rsidRDefault="005F0FAD" w:rsidP="00607E6A">
      <w:pPr>
        <w:pStyle w:val="ListParagraph"/>
        <w:tabs>
          <w:tab w:val="left" w:pos="3686"/>
          <w:tab w:val="left" w:pos="7938"/>
        </w:tabs>
        <w:ind w:left="502"/>
        <w:rPr>
          <w:rStyle w:val="PageNumber"/>
          <w:rFonts w:ascii="Calibri" w:eastAsia="Calibri" w:hAnsi="Calibri" w:cs="Calibri"/>
          <w:i/>
          <w:iCs/>
          <w:color w:val="FF0000"/>
          <w:sz w:val="22"/>
          <w:szCs w:val="22"/>
        </w:rPr>
      </w:pPr>
      <w:r w:rsidRPr="00B01BBD">
        <w:rPr>
          <w:rStyle w:val="PageNumber"/>
          <w:rFonts w:ascii="Calibri" w:eastAsia="Calibri" w:hAnsi="Calibri" w:cs="Calibri"/>
          <w:i/>
          <w:iCs/>
          <w:color w:val="FF0000"/>
          <w:sz w:val="22"/>
          <w:szCs w:val="22"/>
        </w:rPr>
        <w:tab/>
      </w:r>
    </w:p>
    <w:p w14:paraId="6973D384" w14:textId="1342DBED" w:rsidR="00E503F9" w:rsidRDefault="008F5832" w:rsidP="00E503F9">
      <w:pPr>
        <w:pStyle w:val="ListParagraph"/>
        <w:tabs>
          <w:tab w:val="left" w:pos="3686"/>
          <w:tab w:val="left" w:pos="7938"/>
        </w:tabs>
        <w:ind w:left="142"/>
        <w:rPr>
          <w:rStyle w:val="PageNumber"/>
          <w:rFonts w:ascii="Calibri" w:eastAsia="Calibri" w:hAnsi="Calibri" w:cs="Calibri"/>
          <w:bCs/>
          <w:sz w:val="22"/>
          <w:szCs w:val="22"/>
        </w:rPr>
      </w:pPr>
      <w:r w:rsidRPr="0028567B">
        <w:rPr>
          <w:rStyle w:val="PageNumber"/>
          <w:rFonts w:ascii="Calibri" w:eastAsia="Calibri" w:hAnsi="Calibri" w:cs="Calibri"/>
          <w:b/>
          <w:bCs/>
          <w:sz w:val="22"/>
          <w:szCs w:val="22"/>
        </w:rPr>
        <w:t>11</w:t>
      </w:r>
      <w:r w:rsidR="005F0FAD" w:rsidRPr="0028567B">
        <w:rPr>
          <w:rStyle w:val="PageNumber"/>
          <w:rFonts w:ascii="Calibri" w:eastAsia="Calibri" w:hAnsi="Calibri" w:cs="Calibri"/>
          <w:b/>
          <w:bCs/>
          <w:sz w:val="22"/>
          <w:szCs w:val="22"/>
        </w:rPr>
        <w:t>. Traffic and roads</w:t>
      </w:r>
      <w:r w:rsidR="005F0FAD" w:rsidRPr="0028567B">
        <w:rPr>
          <w:rStyle w:val="PageNumber"/>
          <w:rFonts w:ascii="Calibri" w:eastAsia="Calibri" w:hAnsi="Calibri" w:cs="Calibri"/>
          <w:bCs/>
          <w:sz w:val="22"/>
          <w:szCs w:val="22"/>
        </w:rPr>
        <w:t xml:space="preserve"> </w:t>
      </w:r>
    </w:p>
    <w:p w14:paraId="06FBD7E3" w14:textId="77777777" w:rsidR="004A176A" w:rsidRPr="0028567B" w:rsidRDefault="004A176A" w:rsidP="00E503F9">
      <w:pPr>
        <w:pStyle w:val="ListParagraph"/>
        <w:tabs>
          <w:tab w:val="left" w:pos="3686"/>
          <w:tab w:val="left" w:pos="7938"/>
        </w:tabs>
        <w:ind w:left="142"/>
        <w:rPr>
          <w:rStyle w:val="PageNumber"/>
          <w:rFonts w:ascii="Calibri" w:eastAsia="Calibri" w:hAnsi="Calibri" w:cs="Calibri"/>
          <w:bCs/>
          <w:sz w:val="22"/>
          <w:szCs w:val="22"/>
        </w:rPr>
      </w:pPr>
    </w:p>
    <w:p w14:paraId="79628534" w14:textId="74F1D772" w:rsidR="00324EE3" w:rsidRPr="002F07D7" w:rsidRDefault="00E503F9" w:rsidP="000C533B">
      <w:pPr>
        <w:pStyle w:val="ListParagraph"/>
        <w:tabs>
          <w:tab w:val="left" w:pos="3686"/>
          <w:tab w:val="left" w:pos="7938"/>
        </w:tabs>
        <w:ind w:left="142"/>
        <w:rPr>
          <w:rStyle w:val="PageNumber"/>
          <w:rFonts w:ascii="Calibri" w:eastAsia="Calibri" w:hAnsi="Calibri" w:cs="Calibri"/>
          <w:b/>
          <w:bCs/>
          <w:sz w:val="22"/>
          <w:lang w:val="de-DE"/>
        </w:rPr>
      </w:pPr>
      <w:r w:rsidRPr="002F07D7">
        <w:rPr>
          <w:rStyle w:val="PageNumber"/>
          <w:rFonts w:ascii="Calibri" w:eastAsia="Calibri" w:hAnsi="Calibri" w:cs="Calibri"/>
          <w:bCs/>
          <w:sz w:val="22"/>
          <w:szCs w:val="22"/>
        </w:rPr>
        <w:t xml:space="preserve">i.  </w:t>
      </w:r>
      <w:r w:rsidR="000C533B">
        <w:rPr>
          <w:rStyle w:val="PageNumber"/>
          <w:rFonts w:ascii="Calibri" w:eastAsia="Calibri" w:hAnsi="Calibri" w:cs="Calibri"/>
          <w:bCs/>
          <w:sz w:val="22"/>
          <w:szCs w:val="22"/>
        </w:rPr>
        <w:t xml:space="preserve"> </w:t>
      </w:r>
      <w:r w:rsidR="000C533B">
        <w:rPr>
          <w:rStyle w:val="PageNumber"/>
          <w:rFonts w:ascii="Calibri" w:eastAsia="Calibri" w:hAnsi="Calibri" w:cs="Calibri"/>
          <w:bCs/>
          <w:sz w:val="22"/>
          <w:lang w:val="de-DE"/>
        </w:rPr>
        <w:t xml:space="preserve">Guide markings </w:t>
      </w:r>
      <w:r w:rsidR="004A176A">
        <w:rPr>
          <w:rStyle w:val="PageNumber"/>
          <w:rFonts w:ascii="Calibri" w:eastAsia="Calibri" w:hAnsi="Calibri" w:cs="Calibri"/>
          <w:bCs/>
          <w:sz w:val="22"/>
          <w:lang w:val="de-DE"/>
        </w:rPr>
        <w:t xml:space="preserve">are now in place </w:t>
      </w:r>
      <w:r w:rsidR="000C533B">
        <w:rPr>
          <w:rStyle w:val="PageNumber"/>
          <w:rFonts w:ascii="Calibri" w:eastAsia="Calibri" w:hAnsi="Calibri" w:cs="Calibri"/>
          <w:bCs/>
          <w:sz w:val="22"/>
          <w:lang w:val="de-DE"/>
        </w:rPr>
        <w:t xml:space="preserve">for </w:t>
      </w:r>
      <w:r w:rsidR="004A176A">
        <w:rPr>
          <w:rStyle w:val="PageNumber"/>
          <w:rFonts w:ascii="Calibri" w:eastAsia="Calibri" w:hAnsi="Calibri" w:cs="Calibri"/>
          <w:bCs/>
          <w:sz w:val="22"/>
          <w:lang w:val="de-DE"/>
        </w:rPr>
        <w:t xml:space="preserve">the double </w:t>
      </w:r>
      <w:r w:rsidR="000C533B">
        <w:rPr>
          <w:rStyle w:val="PageNumber"/>
          <w:rFonts w:ascii="Calibri" w:eastAsia="Calibri" w:hAnsi="Calibri" w:cs="Calibri"/>
          <w:bCs/>
          <w:sz w:val="22"/>
          <w:lang w:val="de-DE"/>
        </w:rPr>
        <w:t>y</w:t>
      </w:r>
      <w:r w:rsidR="00324EE3" w:rsidRPr="002F07D7">
        <w:rPr>
          <w:rStyle w:val="PageNumber"/>
          <w:rFonts w:ascii="Calibri" w:eastAsia="Calibri" w:hAnsi="Calibri" w:cs="Calibri"/>
          <w:bCs/>
          <w:sz w:val="22"/>
          <w:lang w:val="de-DE"/>
        </w:rPr>
        <w:t xml:space="preserve">ellow lines at Vogue </w:t>
      </w:r>
      <w:r w:rsidR="000C533B">
        <w:rPr>
          <w:rStyle w:val="PageNumber"/>
          <w:rFonts w:ascii="Calibri" w:eastAsia="Calibri" w:hAnsi="Calibri" w:cs="Calibri"/>
          <w:bCs/>
          <w:sz w:val="22"/>
          <w:lang w:val="de-DE"/>
        </w:rPr>
        <w:t>and on School Hill which indicate work will be started soon</w:t>
      </w:r>
    </w:p>
    <w:p w14:paraId="2132BD75" w14:textId="46B079F4" w:rsidR="00E503F9" w:rsidRPr="002F07D7" w:rsidRDefault="00E503F9" w:rsidP="00345EAE">
      <w:pPr>
        <w:pStyle w:val="Subtitle"/>
        <w:ind w:left="142"/>
        <w:jc w:val="left"/>
        <w:rPr>
          <w:rStyle w:val="PageNumber"/>
          <w:rFonts w:ascii="Calibri" w:eastAsia="Calibri" w:hAnsi="Calibri" w:cs="Calibri"/>
          <w:b w:val="0"/>
          <w:bCs/>
          <w:sz w:val="22"/>
          <w:lang w:val="de-DE"/>
        </w:rPr>
      </w:pPr>
      <w:r w:rsidRPr="002F07D7">
        <w:rPr>
          <w:rStyle w:val="PageNumber"/>
          <w:rFonts w:ascii="Calibri" w:eastAsia="Calibri" w:hAnsi="Calibri" w:cs="Calibri"/>
          <w:b w:val="0"/>
          <w:bCs/>
          <w:sz w:val="22"/>
          <w:lang w:val="de-DE"/>
        </w:rPr>
        <w:t>ii.  Flooding at Pink Moors (Tolgullow end)</w:t>
      </w:r>
      <w:r w:rsidR="000C533B">
        <w:rPr>
          <w:rStyle w:val="PageNumber"/>
          <w:rFonts w:ascii="Calibri" w:eastAsia="Calibri" w:hAnsi="Calibri" w:cs="Calibri"/>
          <w:b w:val="0"/>
          <w:bCs/>
          <w:sz w:val="22"/>
          <w:lang w:val="de-DE"/>
        </w:rPr>
        <w:t xml:space="preserve">. </w:t>
      </w:r>
      <w:r w:rsidR="000C533B" w:rsidRPr="000C533B">
        <w:rPr>
          <w:rStyle w:val="PageNumber"/>
          <w:rFonts w:ascii="Calibri" w:eastAsia="Calibri" w:hAnsi="Calibri" w:cs="Calibri"/>
          <w:sz w:val="22"/>
          <w:lang w:val="de-DE"/>
        </w:rPr>
        <w:t>ACTION</w:t>
      </w:r>
      <w:r w:rsidR="000C533B">
        <w:rPr>
          <w:rStyle w:val="PageNumber"/>
          <w:rFonts w:ascii="Calibri" w:eastAsia="Calibri" w:hAnsi="Calibri" w:cs="Calibri"/>
          <w:b w:val="0"/>
          <w:bCs/>
          <w:sz w:val="22"/>
          <w:lang w:val="de-DE"/>
        </w:rPr>
        <w:t xml:space="preserve"> – Clerk to </w:t>
      </w:r>
      <w:r w:rsidR="002F07D7">
        <w:rPr>
          <w:rStyle w:val="PageNumber"/>
          <w:rFonts w:ascii="Calibri" w:eastAsia="Calibri" w:hAnsi="Calibri" w:cs="Calibri"/>
          <w:b w:val="0"/>
          <w:bCs/>
          <w:sz w:val="22"/>
          <w:lang w:val="de-DE"/>
        </w:rPr>
        <w:t xml:space="preserve"> </w:t>
      </w:r>
      <w:r w:rsidR="000C533B">
        <w:rPr>
          <w:rStyle w:val="PageNumber"/>
          <w:rFonts w:ascii="Calibri" w:eastAsia="Calibri" w:hAnsi="Calibri" w:cs="Calibri"/>
          <w:b w:val="0"/>
          <w:bCs/>
          <w:sz w:val="22"/>
          <w:lang w:val="de-DE"/>
        </w:rPr>
        <w:t>co</w:t>
      </w:r>
      <w:r w:rsidR="00F5265A">
        <w:rPr>
          <w:rStyle w:val="PageNumber"/>
          <w:rFonts w:ascii="Calibri" w:eastAsia="Calibri" w:hAnsi="Calibri" w:cs="Calibri"/>
          <w:b w:val="0"/>
          <w:bCs/>
          <w:sz w:val="22"/>
          <w:lang w:val="de-DE"/>
        </w:rPr>
        <w:t>n</w:t>
      </w:r>
      <w:r w:rsidR="000C533B">
        <w:rPr>
          <w:rStyle w:val="PageNumber"/>
          <w:rFonts w:ascii="Calibri" w:eastAsia="Calibri" w:hAnsi="Calibri" w:cs="Calibri"/>
          <w:b w:val="0"/>
          <w:bCs/>
          <w:sz w:val="22"/>
          <w:lang w:val="de-DE"/>
        </w:rPr>
        <w:t>tact Cormac for their intentions on how to resolve this.</w:t>
      </w:r>
      <w:r w:rsidR="00345EAE">
        <w:rPr>
          <w:rStyle w:val="PageNumber"/>
          <w:rFonts w:ascii="Calibri" w:eastAsia="Calibri" w:hAnsi="Calibri" w:cs="Calibri"/>
          <w:b w:val="0"/>
          <w:bCs/>
          <w:sz w:val="22"/>
          <w:lang w:val="de-DE"/>
        </w:rPr>
        <w:t xml:space="preserve"> </w:t>
      </w:r>
      <w:r w:rsidR="00345EAE" w:rsidRPr="00345EAE">
        <w:rPr>
          <w:rStyle w:val="PageNumber"/>
          <w:rFonts w:ascii="Calibri" w:eastAsia="Calibri" w:hAnsi="Calibri" w:cs="Calibri"/>
          <w:b w:val="0"/>
          <w:bCs/>
          <w:sz w:val="22"/>
          <w:lang w:val="de-DE"/>
        </w:rPr>
        <w:t xml:space="preserve">It was pointed out that </w:t>
      </w:r>
      <w:r w:rsidR="00345EAE">
        <w:rPr>
          <w:rStyle w:val="PageNumber"/>
          <w:rFonts w:ascii="Calibri" w:eastAsia="Calibri" w:hAnsi="Calibri" w:cs="Calibri"/>
          <w:b w:val="0"/>
          <w:bCs/>
          <w:sz w:val="22"/>
          <w:lang w:val="de-DE"/>
        </w:rPr>
        <w:t xml:space="preserve">it is </w:t>
      </w:r>
      <w:r w:rsidR="00345EAE" w:rsidRPr="00345EAE">
        <w:rPr>
          <w:rStyle w:val="PageNumber"/>
          <w:rFonts w:ascii="Calibri" w:eastAsia="Calibri" w:hAnsi="Calibri" w:cs="Calibri"/>
          <w:b w:val="0"/>
          <w:bCs/>
          <w:sz w:val="22"/>
          <w:lang w:val="de-DE"/>
        </w:rPr>
        <w:t>Highway</w:t>
      </w:r>
      <w:r w:rsidR="00345EAE">
        <w:rPr>
          <w:rStyle w:val="PageNumber"/>
          <w:rFonts w:ascii="Calibri" w:eastAsia="Calibri" w:hAnsi="Calibri" w:cs="Calibri"/>
          <w:b w:val="0"/>
          <w:bCs/>
          <w:sz w:val="22"/>
          <w:lang w:val="de-DE"/>
        </w:rPr>
        <w:t>s</w:t>
      </w:r>
      <w:r w:rsidR="00345EAE" w:rsidRPr="00345EAE">
        <w:rPr>
          <w:rStyle w:val="PageNumber"/>
          <w:rFonts w:ascii="Calibri" w:eastAsia="Calibri" w:hAnsi="Calibri" w:cs="Calibri"/>
          <w:b w:val="0"/>
          <w:bCs/>
          <w:sz w:val="22"/>
          <w:lang w:val="de-DE"/>
        </w:rPr>
        <w:t xml:space="preserve">, </w:t>
      </w:r>
      <w:r w:rsidR="00345EAE">
        <w:rPr>
          <w:rStyle w:val="PageNumber"/>
          <w:rFonts w:ascii="Calibri" w:eastAsia="Calibri" w:hAnsi="Calibri" w:cs="Calibri"/>
          <w:b w:val="0"/>
          <w:bCs/>
          <w:sz w:val="22"/>
          <w:lang w:val="de-DE"/>
        </w:rPr>
        <w:t xml:space="preserve">and </w:t>
      </w:r>
      <w:r w:rsidR="00345EAE" w:rsidRPr="00345EAE">
        <w:rPr>
          <w:rStyle w:val="PageNumber"/>
          <w:rFonts w:ascii="Calibri" w:eastAsia="Calibri" w:hAnsi="Calibri" w:cs="Calibri"/>
          <w:b w:val="0"/>
          <w:bCs/>
          <w:sz w:val="22"/>
          <w:lang w:val="de-DE"/>
        </w:rPr>
        <w:t>not the PC</w:t>
      </w:r>
      <w:r w:rsidR="00345EAE">
        <w:rPr>
          <w:rStyle w:val="PageNumber"/>
          <w:rFonts w:ascii="Calibri" w:eastAsia="Calibri" w:hAnsi="Calibri" w:cs="Calibri"/>
          <w:b w:val="0"/>
          <w:bCs/>
          <w:sz w:val="22"/>
          <w:lang w:val="de-DE"/>
        </w:rPr>
        <w:t xml:space="preserve"> who</w:t>
      </w:r>
      <w:r w:rsidR="00345EAE" w:rsidRPr="00345EAE">
        <w:rPr>
          <w:rStyle w:val="PageNumber"/>
          <w:rFonts w:ascii="Calibri" w:eastAsia="Calibri" w:hAnsi="Calibri" w:cs="Calibri"/>
          <w:b w:val="0"/>
          <w:bCs/>
          <w:sz w:val="22"/>
          <w:lang w:val="de-DE"/>
        </w:rPr>
        <w:t xml:space="preserve"> are responsible. The PC has requested action</w:t>
      </w:r>
      <w:r w:rsidR="00345EAE">
        <w:rPr>
          <w:rStyle w:val="PageNumber"/>
          <w:rFonts w:ascii="Calibri" w:eastAsia="Calibri" w:hAnsi="Calibri" w:cs="Calibri"/>
          <w:b w:val="0"/>
          <w:bCs/>
          <w:sz w:val="22"/>
          <w:lang w:val="de-DE"/>
        </w:rPr>
        <w:t>,</w:t>
      </w:r>
      <w:r w:rsidR="00345EAE" w:rsidRPr="00345EAE">
        <w:rPr>
          <w:rStyle w:val="PageNumber"/>
          <w:rFonts w:ascii="Calibri" w:eastAsia="Calibri" w:hAnsi="Calibri" w:cs="Calibri"/>
          <w:b w:val="0"/>
          <w:bCs/>
          <w:sz w:val="22"/>
          <w:lang w:val="de-DE"/>
        </w:rPr>
        <w:t xml:space="preserve"> the recommendation</w:t>
      </w:r>
      <w:r w:rsidR="00345EAE">
        <w:rPr>
          <w:rStyle w:val="PageNumber"/>
          <w:rFonts w:ascii="Calibri" w:eastAsia="Calibri" w:hAnsi="Calibri" w:cs="Calibri"/>
          <w:b w:val="0"/>
          <w:bCs/>
          <w:sz w:val="22"/>
          <w:lang w:val="de-DE"/>
        </w:rPr>
        <w:t xml:space="preserve"> was </w:t>
      </w:r>
      <w:r w:rsidR="00345EAE" w:rsidRPr="00345EAE">
        <w:rPr>
          <w:rStyle w:val="PageNumber"/>
          <w:rFonts w:ascii="Calibri" w:eastAsia="Calibri" w:hAnsi="Calibri" w:cs="Calibri"/>
          <w:b w:val="0"/>
          <w:bCs/>
          <w:sz w:val="22"/>
          <w:lang w:val="de-DE"/>
        </w:rPr>
        <w:t>that all those inconvenienced use ‘Report It’</w:t>
      </w:r>
      <w:r w:rsidR="00345EAE">
        <w:rPr>
          <w:rStyle w:val="PageNumber"/>
          <w:rFonts w:ascii="Calibri" w:eastAsia="Calibri" w:hAnsi="Calibri" w:cs="Calibri"/>
          <w:b w:val="0"/>
          <w:bCs/>
          <w:sz w:val="22"/>
          <w:lang w:val="de-DE"/>
        </w:rPr>
        <w:t>,</w:t>
      </w:r>
      <w:r w:rsidR="00345EAE" w:rsidRPr="00345EAE">
        <w:rPr>
          <w:rStyle w:val="PageNumber"/>
          <w:rFonts w:ascii="Calibri" w:eastAsia="Calibri" w:hAnsi="Calibri" w:cs="Calibri"/>
          <w:b w:val="0"/>
          <w:bCs/>
          <w:sz w:val="22"/>
          <w:lang w:val="de-DE"/>
        </w:rPr>
        <w:t xml:space="preserve"> as that will potentially escalate priority.</w:t>
      </w:r>
      <w:r w:rsidR="000C533B">
        <w:rPr>
          <w:rStyle w:val="PageNumber"/>
          <w:rFonts w:ascii="Calibri" w:eastAsia="Calibri" w:hAnsi="Calibri" w:cs="Calibri"/>
          <w:b w:val="0"/>
          <w:bCs/>
          <w:sz w:val="22"/>
          <w:lang w:val="de-DE"/>
        </w:rPr>
        <w:t xml:space="preserve">  </w:t>
      </w:r>
      <w:r w:rsidR="002F07D7">
        <w:rPr>
          <w:rStyle w:val="PageNumber"/>
          <w:rFonts w:ascii="Calibri" w:eastAsia="Calibri" w:hAnsi="Calibri" w:cs="Calibri"/>
          <w:b w:val="0"/>
          <w:bCs/>
          <w:sz w:val="22"/>
          <w:lang w:val="de-DE"/>
        </w:rPr>
        <w:t xml:space="preserve"> </w:t>
      </w:r>
    </w:p>
    <w:p w14:paraId="01ABAB25" w14:textId="77777777" w:rsidR="004A176A" w:rsidRDefault="00E503F9" w:rsidP="002F07D7">
      <w:pPr>
        <w:pStyle w:val="Subtitle"/>
        <w:ind w:hanging="425"/>
        <w:jc w:val="left"/>
        <w:rPr>
          <w:rStyle w:val="PageNumber"/>
          <w:rFonts w:ascii="Calibri" w:eastAsia="Calibri" w:hAnsi="Calibri" w:cs="Calibri"/>
          <w:b w:val="0"/>
          <w:bCs/>
          <w:sz w:val="22"/>
          <w:lang w:val="de-DE"/>
        </w:rPr>
      </w:pPr>
      <w:r w:rsidRPr="002F07D7">
        <w:rPr>
          <w:rStyle w:val="PageNumber"/>
          <w:rFonts w:ascii="Calibri" w:eastAsia="Calibri" w:hAnsi="Calibri" w:cs="Calibri"/>
          <w:b w:val="0"/>
          <w:bCs/>
          <w:sz w:val="22"/>
          <w:lang w:val="de-DE"/>
        </w:rPr>
        <w:tab/>
        <w:t xml:space="preserve">   </w:t>
      </w:r>
      <w:r w:rsidR="000C533B">
        <w:rPr>
          <w:rStyle w:val="PageNumber"/>
          <w:rFonts w:ascii="Calibri" w:eastAsia="Calibri" w:hAnsi="Calibri" w:cs="Calibri"/>
          <w:b w:val="0"/>
          <w:bCs/>
          <w:sz w:val="22"/>
          <w:lang w:val="de-DE"/>
        </w:rPr>
        <w:t>iii</w:t>
      </w:r>
      <w:r w:rsidR="008F5832" w:rsidRPr="002F07D7">
        <w:rPr>
          <w:rStyle w:val="PageNumber"/>
          <w:rFonts w:ascii="Calibri" w:eastAsia="Calibri" w:hAnsi="Calibri" w:cs="Calibri"/>
          <w:b w:val="0"/>
          <w:bCs/>
          <w:sz w:val="22"/>
          <w:lang w:val="de-DE"/>
        </w:rPr>
        <w:t>.  Bunts lane onto B3298</w:t>
      </w:r>
      <w:r w:rsidR="002F07D7" w:rsidRPr="002F07D7">
        <w:rPr>
          <w:rStyle w:val="PageNumber"/>
          <w:rFonts w:ascii="Calibri" w:eastAsia="Calibri" w:hAnsi="Calibri" w:cs="Calibri"/>
          <w:b w:val="0"/>
          <w:bCs/>
          <w:sz w:val="22"/>
          <w:lang w:val="de-DE"/>
        </w:rPr>
        <w:t xml:space="preserve"> – </w:t>
      </w:r>
      <w:r w:rsidR="004A176A">
        <w:rPr>
          <w:rStyle w:val="PageNumber"/>
          <w:rFonts w:ascii="Calibri" w:eastAsia="Calibri" w:hAnsi="Calibri" w:cs="Calibri"/>
          <w:b w:val="0"/>
          <w:bCs/>
          <w:sz w:val="22"/>
          <w:lang w:val="de-DE"/>
        </w:rPr>
        <w:t xml:space="preserve">It was </w:t>
      </w:r>
      <w:r w:rsidR="000C533B" w:rsidRPr="004A176A">
        <w:rPr>
          <w:rStyle w:val="PageNumber"/>
          <w:rFonts w:ascii="Calibri" w:eastAsia="Calibri" w:hAnsi="Calibri" w:cs="Calibri"/>
          <w:sz w:val="22"/>
          <w:lang w:val="de-DE"/>
        </w:rPr>
        <w:t>RESOLVED</w:t>
      </w:r>
      <w:r w:rsidR="000C533B">
        <w:rPr>
          <w:rStyle w:val="PageNumber"/>
          <w:rFonts w:ascii="Calibri" w:eastAsia="Calibri" w:hAnsi="Calibri" w:cs="Calibri"/>
          <w:b w:val="0"/>
          <w:bCs/>
          <w:sz w:val="22"/>
          <w:lang w:val="de-DE"/>
        </w:rPr>
        <w:t xml:space="preserve"> to accept Cormac’s </w:t>
      </w:r>
      <w:r w:rsidR="002F07D7" w:rsidRPr="002F07D7">
        <w:rPr>
          <w:rStyle w:val="PageNumber"/>
          <w:rFonts w:ascii="Calibri" w:eastAsia="Calibri" w:hAnsi="Calibri" w:cs="Calibri"/>
          <w:b w:val="0"/>
          <w:bCs/>
          <w:sz w:val="22"/>
          <w:lang w:val="de-DE"/>
        </w:rPr>
        <w:t>alternative plan to zig zag bar</w:t>
      </w:r>
      <w:r w:rsidR="000C533B">
        <w:rPr>
          <w:rStyle w:val="PageNumber"/>
          <w:rFonts w:ascii="Calibri" w:eastAsia="Calibri" w:hAnsi="Calibri" w:cs="Calibri"/>
          <w:b w:val="0"/>
          <w:bCs/>
          <w:sz w:val="22"/>
          <w:lang w:val="de-DE"/>
        </w:rPr>
        <w:t xml:space="preserve">. </w:t>
      </w:r>
      <w:r w:rsidR="000C533B" w:rsidRPr="000C533B">
        <w:rPr>
          <w:rStyle w:val="PageNumber"/>
          <w:rFonts w:ascii="Calibri" w:eastAsia="Calibri" w:hAnsi="Calibri" w:cs="Calibri"/>
          <w:sz w:val="22"/>
          <w:lang w:val="de-DE"/>
        </w:rPr>
        <w:t>ACTION</w:t>
      </w:r>
      <w:r w:rsidR="000C533B">
        <w:rPr>
          <w:rStyle w:val="PageNumber"/>
          <w:rFonts w:ascii="Calibri" w:eastAsia="Calibri" w:hAnsi="Calibri" w:cs="Calibri"/>
          <w:b w:val="0"/>
          <w:bCs/>
          <w:sz w:val="22"/>
          <w:lang w:val="de-DE"/>
        </w:rPr>
        <w:t xml:space="preserve"> – Clerk to </w:t>
      </w:r>
      <w:r w:rsidR="004A176A">
        <w:rPr>
          <w:rStyle w:val="PageNumber"/>
          <w:rFonts w:ascii="Calibri" w:eastAsia="Calibri" w:hAnsi="Calibri" w:cs="Calibri"/>
          <w:b w:val="0"/>
          <w:bCs/>
          <w:sz w:val="22"/>
          <w:lang w:val="de-DE"/>
        </w:rPr>
        <w:t xml:space="preserve">   </w:t>
      </w:r>
    </w:p>
    <w:p w14:paraId="50820CE6" w14:textId="4F8169FF" w:rsidR="002F07D7" w:rsidRPr="002F07D7" w:rsidRDefault="004A176A" w:rsidP="002F07D7">
      <w:pPr>
        <w:pStyle w:val="Subtitle"/>
        <w:ind w:hanging="425"/>
        <w:jc w:val="left"/>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           </w:t>
      </w:r>
      <w:r w:rsidR="00F5265A">
        <w:rPr>
          <w:rStyle w:val="PageNumber"/>
          <w:rFonts w:ascii="Calibri" w:eastAsia="Calibri" w:hAnsi="Calibri" w:cs="Calibri"/>
          <w:b w:val="0"/>
          <w:bCs/>
          <w:sz w:val="22"/>
          <w:lang w:val="de-DE"/>
        </w:rPr>
        <w:t>inform</w:t>
      </w:r>
      <w:r>
        <w:rPr>
          <w:rStyle w:val="PageNumber"/>
          <w:rFonts w:ascii="Calibri" w:eastAsia="Calibri" w:hAnsi="Calibri" w:cs="Calibri"/>
          <w:b w:val="0"/>
          <w:bCs/>
          <w:sz w:val="22"/>
          <w:lang w:val="de-DE"/>
        </w:rPr>
        <w:t xml:space="preserve"> Cormac.</w:t>
      </w:r>
    </w:p>
    <w:p w14:paraId="764509A1" w14:textId="6EA903E5" w:rsidR="00D743E3" w:rsidRDefault="00431658" w:rsidP="00607E6A">
      <w:pPr>
        <w:pStyle w:val="Subtitle"/>
        <w:ind w:hanging="425"/>
        <w:jc w:val="left"/>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ab/>
        <w:t xml:space="preserve">   v.  Speed sign posts at Scorrier – </w:t>
      </w:r>
      <w:r w:rsidR="000C533B">
        <w:rPr>
          <w:rStyle w:val="PageNumber"/>
          <w:rFonts w:ascii="Calibri" w:eastAsia="Calibri" w:hAnsi="Calibri" w:cs="Calibri"/>
          <w:b w:val="0"/>
          <w:bCs/>
          <w:sz w:val="22"/>
          <w:lang w:val="de-DE"/>
        </w:rPr>
        <w:t xml:space="preserve">These are up, but </w:t>
      </w:r>
      <w:r w:rsidR="00D743E3">
        <w:rPr>
          <w:rStyle w:val="PageNumber"/>
          <w:rFonts w:ascii="Calibri" w:eastAsia="Calibri" w:hAnsi="Calibri" w:cs="Calibri"/>
          <w:b w:val="0"/>
          <w:bCs/>
          <w:sz w:val="22"/>
          <w:lang w:val="de-DE"/>
        </w:rPr>
        <w:t>the signs are too low. CB</w:t>
      </w:r>
      <w:r w:rsidR="004A176A">
        <w:rPr>
          <w:rStyle w:val="PageNumber"/>
          <w:rFonts w:ascii="Calibri" w:eastAsia="Calibri" w:hAnsi="Calibri" w:cs="Calibri"/>
          <w:b w:val="0"/>
          <w:bCs/>
          <w:sz w:val="22"/>
          <w:lang w:val="de-DE"/>
        </w:rPr>
        <w:t xml:space="preserve"> is in</w:t>
      </w:r>
      <w:r w:rsidR="00D743E3">
        <w:rPr>
          <w:rStyle w:val="PageNumber"/>
          <w:rFonts w:ascii="Calibri" w:eastAsia="Calibri" w:hAnsi="Calibri" w:cs="Calibri"/>
          <w:b w:val="0"/>
          <w:bCs/>
          <w:sz w:val="22"/>
          <w:lang w:val="de-DE"/>
        </w:rPr>
        <w:t xml:space="preserve"> communication with Cormac on this;   </w:t>
      </w:r>
    </w:p>
    <w:p w14:paraId="5156CCFB" w14:textId="7B21A586" w:rsidR="008F5832" w:rsidRDefault="00D743E3" w:rsidP="00607E6A">
      <w:pPr>
        <w:pStyle w:val="Subtitle"/>
        <w:ind w:hanging="425"/>
        <w:jc w:val="left"/>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 xml:space="preserve">           possibility that another pole will be necessary.</w:t>
      </w:r>
    </w:p>
    <w:p w14:paraId="0E62B32E" w14:textId="6808FEC4" w:rsidR="0064410B" w:rsidRDefault="00431658" w:rsidP="0064410B">
      <w:pPr>
        <w:pStyle w:val="Subtitle"/>
        <w:ind w:hanging="425"/>
        <w:jc w:val="left"/>
        <w:rPr>
          <w:rStyle w:val="PageNumber"/>
          <w:rFonts w:ascii="Calibri" w:eastAsia="Calibri" w:hAnsi="Calibri" w:cs="Calibri"/>
          <w:b w:val="0"/>
          <w:bCs/>
          <w:sz w:val="22"/>
          <w:lang w:val="de-DE"/>
        </w:rPr>
      </w:pPr>
      <w:r>
        <w:rPr>
          <w:rStyle w:val="PageNumber"/>
          <w:rFonts w:ascii="Calibri" w:eastAsia="Calibri" w:hAnsi="Calibri" w:cs="Calibri"/>
          <w:b w:val="0"/>
          <w:bCs/>
          <w:sz w:val="22"/>
          <w:lang w:val="de-DE"/>
        </w:rPr>
        <w:tab/>
        <w:t xml:space="preserve">   vi.  VAS units and </w:t>
      </w:r>
      <w:r w:rsidR="00D743E3">
        <w:rPr>
          <w:rStyle w:val="PageNumber"/>
          <w:rFonts w:ascii="Calibri" w:eastAsia="Calibri" w:hAnsi="Calibri" w:cs="Calibri"/>
          <w:b w:val="0"/>
          <w:bCs/>
          <w:sz w:val="22"/>
          <w:lang w:val="de-DE"/>
        </w:rPr>
        <w:t>potential</w:t>
      </w:r>
      <w:r>
        <w:rPr>
          <w:rStyle w:val="PageNumber"/>
          <w:rFonts w:ascii="Calibri" w:eastAsia="Calibri" w:hAnsi="Calibri" w:cs="Calibri"/>
          <w:b w:val="0"/>
          <w:bCs/>
          <w:sz w:val="22"/>
          <w:lang w:val="de-DE"/>
        </w:rPr>
        <w:t xml:space="preserve"> for a further box</w:t>
      </w:r>
      <w:r w:rsidR="004A176A">
        <w:rPr>
          <w:rStyle w:val="PageNumber"/>
          <w:rFonts w:ascii="Calibri" w:eastAsia="Calibri" w:hAnsi="Calibri" w:cs="Calibri"/>
          <w:b w:val="0"/>
          <w:bCs/>
          <w:sz w:val="22"/>
          <w:lang w:val="de-DE"/>
        </w:rPr>
        <w:t>/s</w:t>
      </w:r>
      <w:r w:rsidR="00D743E3">
        <w:rPr>
          <w:rStyle w:val="PageNumber"/>
          <w:rFonts w:ascii="Calibri" w:eastAsia="Calibri" w:hAnsi="Calibri" w:cs="Calibri"/>
          <w:b w:val="0"/>
          <w:bCs/>
          <w:sz w:val="22"/>
          <w:lang w:val="de-DE"/>
        </w:rPr>
        <w:t xml:space="preserve"> – it was </w:t>
      </w:r>
      <w:r w:rsidR="00D743E3" w:rsidRPr="00D743E3">
        <w:rPr>
          <w:rStyle w:val="PageNumber"/>
          <w:rFonts w:ascii="Calibri" w:eastAsia="Calibri" w:hAnsi="Calibri" w:cs="Calibri"/>
          <w:sz w:val="22"/>
          <w:lang w:val="de-DE"/>
        </w:rPr>
        <w:t>RESOLVED</w:t>
      </w:r>
      <w:r w:rsidR="00D743E3">
        <w:rPr>
          <w:rStyle w:val="PageNumber"/>
          <w:rFonts w:ascii="Calibri" w:eastAsia="Calibri" w:hAnsi="Calibri" w:cs="Calibri"/>
          <w:b w:val="0"/>
          <w:bCs/>
          <w:sz w:val="22"/>
          <w:lang w:val="de-DE"/>
        </w:rPr>
        <w:t xml:space="preserve"> to consider this ready for the next meeting.</w:t>
      </w:r>
    </w:p>
    <w:p w14:paraId="398B1ABD" w14:textId="2EBAFFC1" w:rsidR="0064410B" w:rsidRDefault="0064410B" w:rsidP="0064410B">
      <w:pPr>
        <w:pStyle w:val="Subtitle"/>
        <w:ind w:hanging="425"/>
        <w:jc w:val="left"/>
        <w:rPr>
          <w:rFonts w:asciiTheme="minorHAnsi" w:hAnsiTheme="minorHAnsi" w:cstheme="minorHAnsi"/>
          <w:b w:val="0"/>
          <w:sz w:val="22"/>
          <w:szCs w:val="22"/>
        </w:rPr>
      </w:pPr>
      <w:r>
        <w:rPr>
          <w:rStyle w:val="PageNumber"/>
          <w:rFonts w:ascii="Calibri" w:eastAsia="Calibri" w:hAnsi="Calibri" w:cs="Calibri"/>
          <w:b w:val="0"/>
          <w:color w:val="FF0000"/>
          <w:sz w:val="22"/>
          <w:szCs w:val="22"/>
          <w:lang w:val="en-US"/>
        </w:rPr>
        <w:t xml:space="preserve">           </w:t>
      </w:r>
      <w:r w:rsidRPr="00D743E3">
        <w:rPr>
          <w:rStyle w:val="PageNumber"/>
          <w:rFonts w:ascii="Calibri" w:eastAsia="Calibri" w:hAnsi="Calibri" w:cs="Calibri"/>
          <w:b w:val="0"/>
          <w:sz w:val="22"/>
          <w:szCs w:val="22"/>
          <w:lang w:val="en-US"/>
        </w:rPr>
        <w:t xml:space="preserve">vii. Road closure intention </w:t>
      </w:r>
      <w:r w:rsidR="004A176A">
        <w:rPr>
          <w:rStyle w:val="PageNumber"/>
          <w:rFonts w:ascii="Calibri" w:eastAsia="Calibri" w:hAnsi="Calibri" w:cs="Calibri"/>
          <w:b w:val="0"/>
          <w:sz w:val="22"/>
          <w:szCs w:val="22"/>
          <w:lang w:val="en-US"/>
        </w:rPr>
        <w:t>noted -</w:t>
      </w:r>
      <w:r w:rsidRPr="00D743E3">
        <w:rPr>
          <w:rStyle w:val="PageNumber"/>
          <w:rFonts w:ascii="Calibri" w:eastAsia="Calibri" w:hAnsi="Calibri" w:cs="Calibri"/>
          <w:b w:val="0"/>
          <w:sz w:val="22"/>
          <w:szCs w:val="22"/>
          <w:lang w:val="en-US"/>
        </w:rPr>
        <w:t xml:space="preserve"> </w:t>
      </w:r>
      <w:r w:rsidRPr="00D743E3">
        <w:rPr>
          <w:rFonts w:asciiTheme="minorHAnsi" w:hAnsiTheme="minorHAnsi" w:cstheme="minorHAnsi"/>
          <w:b w:val="0"/>
          <w:sz w:val="22"/>
          <w:szCs w:val="22"/>
        </w:rPr>
        <w:t>Telegraph Street</w:t>
      </w:r>
      <w:r w:rsidR="004A176A">
        <w:rPr>
          <w:rFonts w:asciiTheme="minorHAnsi" w:hAnsiTheme="minorHAnsi" w:cstheme="minorHAnsi"/>
          <w:b w:val="0"/>
          <w:sz w:val="22"/>
          <w:szCs w:val="22"/>
        </w:rPr>
        <w:t xml:space="preserve"> - </w:t>
      </w:r>
      <w:r w:rsidRPr="00D743E3">
        <w:rPr>
          <w:rFonts w:asciiTheme="minorHAnsi" w:hAnsiTheme="minorHAnsi" w:cstheme="minorHAnsi"/>
          <w:b w:val="0"/>
          <w:sz w:val="22"/>
          <w:szCs w:val="22"/>
        </w:rPr>
        <w:t>30th March 2021 to 31st March</w:t>
      </w:r>
      <w:r w:rsidR="00D743E3">
        <w:rPr>
          <w:rFonts w:asciiTheme="minorHAnsi" w:hAnsiTheme="minorHAnsi" w:cstheme="minorHAnsi"/>
          <w:b w:val="0"/>
          <w:sz w:val="22"/>
          <w:szCs w:val="22"/>
        </w:rPr>
        <w:t>.</w:t>
      </w:r>
    </w:p>
    <w:p w14:paraId="5CE0BC36" w14:textId="271A866E" w:rsidR="00D743E3" w:rsidRPr="00D743E3" w:rsidRDefault="00D743E3" w:rsidP="00D743E3">
      <w:pPr>
        <w:pStyle w:val="Subtitle"/>
        <w:ind w:firstLine="141"/>
        <w:jc w:val="left"/>
        <w:rPr>
          <w:rFonts w:asciiTheme="minorHAnsi" w:hAnsiTheme="minorHAnsi" w:cstheme="minorHAnsi"/>
          <w:b w:val="0"/>
          <w:sz w:val="22"/>
          <w:szCs w:val="22"/>
        </w:rPr>
      </w:pPr>
      <w:r>
        <w:rPr>
          <w:rFonts w:asciiTheme="minorHAnsi" w:hAnsiTheme="minorHAnsi" w:cstheme="minorHAnsi"/>
          <w:b w:val="0"/>
          <w:sz w:val="22"/>
          <w:szCs w:val="22"/>
        </w:rPr>
        <w:t xml:space="preserve">viii. It was brought up that there is no 30mph speed sign on Church Hill, coming into the village. </w:t>
      </w:r>
    </w:p>
    <w:p w14:paraId="79628535" w14:textId="288D92D0" w:rsidR="005F0FAD" w:rsidRPr="00B01BBD" w:rsidRDefault="00873CAD" w:rsidP="00607E6A">
      <w:pPr>
        <w:pStyle w:val="Subtitle"/>
        <w:ind w:hanging="425"/>
        <w:jc w:val="left"/>
        <w:rPr>
          <w:rStyle w:val="PageNumber"/>
          <w:rFonts w:ascii="Calibri" w:eastAsia="Calibri" w:hAnsi="Calibri" w:cs="Calibri"/>
          <w:b w:val="0"/>
          <w:bCs/>
          <w:color w:val="FF0000"/>
          <w:sz w:val="22"/>
          <w:szCs w:val="22"/>
        </w:rPr>
      </w:pPr>
      <w:r w:rsidRPr="00B01BBD">
        <w:rPr>
          <w:rStyle w:val="PageNumber"/>
          <w:rFonts w:ascii="Calibri" w:eastAsia="Calibri" w:hAnsi="Calibri" w:cs="Calibri"/>
          <w:b w:val="0"/>
          <w:color w:val="FF0000"/>
          <w:sz w:val="22"/>
          <w:szCs w:val="22"/>
          <w:lang w:val="en-US"/>
        </w:rPr>
        <w:tab/>
      </w:r>
      <w:r w:rsidRPr="00B01BBD">
        <w:rPr>
          <w:rStyle w:val="PageNumber"/>
          <w:rFonts w:ascii="Calibri" w:eastAsia="Calibri" w:hAnsi="Calibri" w:cs="Calibri"/>
          <w:b w:val="0"/>
          <w:color w:val="FF0000"/>
          <w:sz w:val="22"/>
          <w:szCs w:val="22"/>
          <w:lang w:val="en-US"/>
        </w:rPr>
        <w:tab/>
        <w:t xml:space="preserve">         </w:t>
      </w:r>
      <w:r w:rsidR="005F0FAD" w:rsidRPr="00B01BBD">
        <w:rPr>
          <w:rStyle w:val="PageNumber"/>
          <w:rFonts w:ascii="Calibri" w:eastAsia="Calibri" w:hAnsi="Calibri" w:cs="Calibri"/>
          <w:bCs/>
          <w:color w:val="FF0000"/>
          <w:sz w:val="22"/>
          <w:szCs w:val="22"/>
        </w:rPr>
        <w:tab/>
        <w:t xml:space="preserve">     </w:t>
      </w:r>
    </w:p>
    <w:p w14:paraId="2D466074" w14:textId="2F8928E8" w:rsidR="00B36300" w:rsidRDefault="00607E6A" w:rsidP="00B36300">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B01BBD">
        <w:rPr>
          <w:rStyle w:val="PageNumber"/>
          <w:rFonts w:ascii="Calibri" w:eastAsia="Calibri" w:hAnsi="Calibri" w:cs="Calibri"/>
          <w:bCs/>
          <w:color w:val="FF0000"/>
          <w:sz w:val="22"/>
          <w:szCs w:val="22"/>
        </w:rPr>
        <w:tab/>
      </w:r>
      <w:r w:rsidR="00567C6F" w:rsidRPr="00556699">
        <w:rPr>
          <w:rStyle w:val="PageNumber"/>
          <w:rFonts w:ascii="Calibri" w:eastAsia="Calibri" w:hAnsi="Calibri" w:cs="Calibri"/>
          <w:bCs/>
          <w:sz w:val="22"/>
          <w:szCs w:val="22"/>
        </w:rPr>
        <w:t>1</w:t>
      </w:r>
      <w:r w:rsidR="008F5832">
        <w:rPr>
          <w:rStyle w:val="PageNumber"/>
          <w:rFonts w:ascii="Calibri" w:eastAsia="Calibri" w:hAnsi="Calibri" w:cs="Calibri"/>
          <w:bCs/>
          <w:sz w:val="22"/>
          <w:szCs w:val="22"/>
        </w:rPr>
        <w:t>2</w:t>
      </w:r>
      <w:r w:rsidR="005F0FAD" w:rsidRPr="00556699">
        <w:rPr>
          <w:rStyle w:val="PageNumber"/>
          <w:rFonts w:ascii="Calibri" w:eastAsia="Calibri" w:hAnsi="Calibri" w:cs="Calibri"/>
          <w:bCs/>
          <w:sz w:val="22"/>
          <w:szCs w:val="22"/>
        </w:rPr>
        <w:t xml:space="preserve">.  </w:t>
      </w:r>
      <w:r w:rsidR="004B6311" w:rsidRPr="00556699">
        <w:rPr>
          <w:rStyle w:val="PageNumber"/>
          <w:rFonts w:ascii="Calibri" w:eastAsia="Calibri" w:hAnsi="Calibri" w:cs="Calibri"/>
          <w:bCs/>
          <w:sz w:val="22"/>
          <w:szCs w:val="22"/>
        </w:rPr>
        <w:t xml:space="preserve">Meeting Reports </w:t>
      </w:r>
      <w:r w:rsidR="0028567B">
        <w:rPr>
          <w:rStyle w:val="PageNumber"/>
          <w:rFonts w:ascii="Calibri" w:eastAsia="Calibri" w:hAnsi="Calibri" w:cs="Calibri"/>
          <w:bCs/>
          <w:sz w:val="22"/>
          <w:szCs w:val="22"/>
        </w:rPr>
        <w:t>–</w:t>
      </w:r>
      <w:r w:rsidR="00556699">
        <w:rPr>
          <w:rStyle w:val="PageNumber"/>
          <w:rFonts w:ascii="Calibri" w:eastAsia="Calibri" w:hAnsi="Calibri" w:cs="Calibri"/>
          <w:bCs/>
          <w:sz w:val="22"/>
          <w:szCs w:val="22"/>
        </w:rPr>
        <w:t xml:space="preserve"> </w:t>
      </w:r>
      <w:r w:rsidR="00B36300" w:rsidRPr="00B36300">
        <w:rPr>
          <w:rStyle w:val="PageNumber"/>
          <w:rFonts w:ascii="Calibri" w:eastAsia="Calibri" w:hAnsi="Calibri" w:cs="Calibri"/>
          <w:b w:val="0"/>
          <w:sz w:val="22"/>
          <w:szCs w:val="22"/>
          <w:lang w:val="en-US"/>
        </w:rPr>
        <w:t>United Downs Geothermal 11</w:t>
      </w:r>
      <w:r w:rsidR="003F4A1A">
        <w:rPr>
          <w:rStyle w:val="PageNumber"/>
          <w:rFonts w:ascii="Calibri" w:eastAsia="Calibri" w:hAnsi="Calibri" w:cs="Calibri"/>
          <w:b w:val="0"/>
          <w:sz w:val="22"/>
          <w:szCs w:val="22"/>
          <w:lang w:val="en-US"/>
        </w:rPr>
        <w:t>.01.21</w:t>
      </w:r>
      <w:r w:rsidR="00B36300">
        <w:rPr>
          <w:rStyle w:val="PageNumber"/>
          <w:rFonts w:ascii="Calibri" w:eastAsia="Calibri" w:hAnsi="Calibri" w:cs="Calibri"/>
          <w:b w:val="0"/>
          <w:sz w:val="22"/>
          <w:szCs w:val="22"/>
          <w:lang w:val="en-US"/>
        </w:rPr>
        <w:t xml:space="preserve"> (virtual)</w:t>
      </w:r>
      <w:r w:rsidR="00B36300" w:rsidRPr="00B36300">
        <w:rPr>
          <w:rStyle w:val="PageNumber"/>
          <w:rFonts w:ascii="Calibri" w:eastAsia="Calibri" w:hAnsi="Calibri" w:cs="Calibri"/>
          <w:b w:val="0"/>
          <w:sz w:val="22"/>
          <w:szCs w:val="22"/>
          <w:lang w:val="en-US"/>
        </w:rPr>
        <w:t xml:space="preserve"> </w:t>
      </w:r>
      <w:r w:rsidR="003F4A1A">
        <w:rPr>
          <w:rStyle w:val="PageNumber"/>
          <w:rFonts w:ascii="Calibri" w:eastAsia="Calibri" w:hAnsi="Calibri" w:cs="Calibri"/>
          <w:b w:val="0"/>
          <w:sz w:val="22"/>
          <w:szCs w:val="22"/>
          <w:lang w:val="en-US"/>
        </w:rPr>
        <w:t>– report circulated</w:t>
      </w:r>
    </w:p>
    <w:p w14:paraId="7FEF15AF" w14:textId="22BFF24F" w:rsidR="00B36300" w:rsidRDefault="00B36300" w:rsidP="00B36300">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Pr>
          <w:rStyle w:val="PageNumber"/>
          <w:rFonts w:ascii="Calibri" w:eastAsia="Calibri" w:hAnsi="Calibri" w:cs="Calibri"/>
          <w:bCs/>
          <w:sz w:val="22"/>
          <w:szCs w:val="22"/>
          <w:lang w:val="en-US"/>
        </w:rPr>
        <w:tab/>
      </w:r>
      <w:r>
        <w:rPr>
          <w:rStyle w:val="PageNumber"/>
          <w:rFonts w:ascii="Calibri" w:eastAsia="Calibri" w:hAnsi="Calibri" w:cs="Calibri"/>
          <w:bCs/>
          <w:sz w:val="22"/>
          <w:szCs w:val="22"/>
          <w:lang w:val="en-US"/>
        </w:rPr>
        <w:tab/>
        <w:t xml:space="preserve">                                  </w:t>
      </w:r>
      <w:r w:rsidRPr="00B36300">
        <w:rPr>
          <w:rStyle w:val="PageNumber"/>
          <w:rFonts w:ascii="Calibri" w:eastAsia="Calibri" w:hAnsi="Calibri" w:cs="Calibri"/>
          <w:b w:val="0"/>
          <w:sz w:val="22"/>
          <w:szCs w:val="22"/>
          <w:lang w:val="en-US"/>
        </w:rPr>
        <w:t xml:space="preserve">Police Liaison </w:t>
      </w:r>
      <w:r w:rsidR="003F4A1A">
        <w:rPr>
          <w:rStyle w:val="PageNumber"/>
          <w:rFonts w:ascii="Calibri" w:eastAsia="Calibri" w:hAnsi="Calibri" w:cs="Calibri"/>
          <w:b w:val="0"/>
          <w:sz w:val="22"/>
          <w:szCs w:val="22"/>
          <w:lang w:val="en-US"/>
        </w:rPr>
        <w:t>06.01.21</w:t>
      </w:r>
      <w:r w:rsidRPr="00B36300">
        <w:rPr>
          <w:rStyle w:val="PageNumber"/>
          <w:rFonts w:ascii="Calibri" w:eastAsia="Calibri" w:hAnsi="Calibri" w:cs="Calibri"/>
          <w:b w:val="0"/>
          <w:sz w:val="22"/>
          <w:szCs w:val="22"/>
          <w:lang w:val="en-US"/>
        </w:rPr>
        <w:t xml:space="preserve"> </w:t>
      </w:r>
      <w:r w:rsidR="003F4A1A">
        <w:rPr>
          <w:rStyle w:val="PageNumber"/>
          <w:rFonts w:ascii="Calibri" w:eastAsia="Calibri" w:hAnsi="Calibri" w:cs="Calibri"/>
          <w:b w:val="0"/>
          <w:sz w:val="22"/>
          <w:szCs w:val="22"/>
          <w:lang w:val="en-US"/>
        </w:rPr>
        <w:t xml:space="preserve">– </w:t>
      </w:r>
      <w:r w:rsidRPr="00B36300">
        <w:rPr>
          <w:rStyle w:val="PageNumber"/>
          <w:rFonts w:ascii="Calibri" w:eastAsia="Calibri" w:hAnsi="Calibri" w:cs="Calibri"/>
          <w:b w:val="0"/>
          <w:sz w:val="22"/>
          <w:szCs w:val="22"/>
          <w:lang w:val="en-US"/>
        </w:rPr>
        <w:t>cancelled</w:t>
      </w:r>
    </w:p>
    <w:p w14:paraId="4244151D" w14:textId="514BF5F7" w:rsidR="006602DB" w:rsidRPr="006602DB" w:rsidRDefault="006602DB" w:rsidP="006602DB">
      <w:pPr>
        <w:pStyle w:val="Body"/>
        <w:tabs>
          <w:tab w:val="left" w:pos="709"/>
          <w:tab w:val="left" w:pos="2127"/>
          <w:tab w:val="left" w:pos="3828"/>
          <w:tab w:val="left" w:pos="5529"/>
          <w:tab w:val="left" w:pos="6804"/>
          <w:tab w:val="left" w:pos="8789"/>
        </w:tabs>
        <w:ind w:left="1"/>
        <w:rPr>
          <w:rStyle w:val="PageNumber"/>
          <w:rFonts w:asciiTheme="minorHAnsi" w:eastAsia="Calibri" w:hAnsiTheme="minorHAnsi" w:cstheme="minorHAnsi"/>
          <w:color w:val="auto"/>
          <w:sz w:val="22"/>
          <w:szCs w:val="22"/>
        </w:rPr>
      </w:pPr>
      <w:r>
        <w:rPr>
          <w:rStyle w:val="PageNumber"/>
          <w:rFonts w:ascii="Calibri" w:eastAsia="Calibri" w:hAnsi="Calibri" w:cs="Calibri"/>
          <w:b/>
          <w:sz w:val="22"/>
          <w:szCs w:val="22"/>
          <w:lang w:val="en-US"/>
        </w:rPr>
        <w:tab/>
      </w:r>
      <w:r>
        <w:rPr>
          <w:rStyle w:val="PageNumber"/>
          <w:rFonts w:ascii="Calibri" w:eastAsia="Calibri" w:hAnsi="Calibri" w:cs="Calibri"/>
          <w:b/>
          <w:sz w:val="22"/>
          <w:szCs w:val="22"/>
          <w:lang w:val="en-US"/>
        </w:rPr>
        <w:tab/>
        <w:t xml:space="preserve">   </w:t>
      </w:r>
      <w:r w:rsidRPr="006602DB">
        <w:rPr>
          <w:rFonts w:asciiTheme="minorHAnsi" w:hAnsiTheme="minorHAnsi" w:cstheme="minorHAnsi"/>
          <w:color w:val="auto"/>
          <w:sz w:val="22"/>
          <w:szCs w:val="22"/>
          <w:shd w:val="clear" w:color="auto" w:fill="FFFFFF"/>
        </w:rPr>
        <w:t xml:space="preserve">Live PCC Facebook meeting on </w:t>
      </w:r>
      <w:r w:rsidR="003F4A1A">
        <w:rPr>
          <w:rFonts w:asciiTheme="minorHAnsi" w:hAnsiTheme="minorHAnsi" w:cstheme="minorHAnsi"/>
          <w:color w:val="auto"/>
          <w:sz w:val="22"/>
          <w:szCs w:val="22"/>
          <w:shd w:val="clear" w:color="auto" w:fill="FFFFFF"/>
        </w:rPr>
        <w:t>08.01.21 – reported at meeting</w:t>
      </w:r>
    </w:p>
    <w:p w14:paraId="70651262" w14:textId="48EAD579" w:rsidR="006602DB" w:rsidRDefault="006602DB" w:rsidP="00B36300">
      <w:pPr>
        <w:pStyle w:val="Subtitle"/>
        <w:tabs>
          <w:tab w:val="left" w:pos="600"/>
          <w:tab w:val="center" w:pos="5836"/>
        </w:tabs>
        <w:ind w:left="141" w:hanging="425"/>
        <w:jc w:val="both"/>
        <w:rPr>
          <w:rStyle w:val="PageNumber"/>
          <w:rFonts w:ascii="Calibri" w:eastAsia="Calibri" w:hAnsi="Calibri" w:cs="Calibri"/>
          <w:b w:val="0"/>
          <w:sz w:val="22"/>
          <w:szCs w:val="22"/>
          <w:lang w:val="en-US"/>
        </w:rPr>
      </w:pPr>
    </w:p>
    <w:p w14:paraId="79628537" w14:textId="77777777" w:rsidR="0034401A" w:rsidRPr="00556699" w:rsidRDefault="0034401A" w:rsidP="00607E6A">
      <w:pPr>
        <w:pStyle w:val="Subtitle"/>
        <w:ind w:left="141" w:hanging="425"/>
        <w:rPr>
          <w:rStyle w:val="PageNumber"/>
          <w:rFonts w:ascii="Calibri" w:eastAsia="Calibri" w:hAnsi="Calibri" w:cs="Calibri"/>
          <w:b w:val="0"/>
          <w:bCs/>
          <w:sz w:val="22"/>
          <w:szCs w:val="22"/>
        </w:rPr>
      </w:pPr>
    </w:p>
    <w:p w14:paraId="1688914D" w14:textId="64CF349A" w:rsidR="00B36300" w:rsidRDefault="00A25BC4" w:rsidP="00B36300">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sidRPr="00556699">
        <w:rPr>
          <w:rStyle w:val="PageNumber"/>
          <w:rFonts w:ascii="Calibri" w:eastAsia="Calibri" w:hAnsi="Calibri" w:cs="Calibri"/>
          <w:bCs/>
          <w:sz w:val="22"/>
          <w:szCs w:val="22"/>
          <w:lang w:val="en-US"/>
        </w:rPr>
        <w:tab/>
      </w:r>
      <w:r w:rsidR="00567C6F" w:rsidRPr="00556699">
        <w:rPr>
          <w:rStyle w:val="PageNumber"/>
          <w:rFonts w:ascii="Calibri" w:eastAsia="Calibri" w:hAnsi="Calibri" w:cs="Calibri"/>
          <w:bCs/>
          <w:sz w:val="22"/>
          <w:szCs w:val="22"/>
          <w:lang w:val="en-US"/>
        </w:rPr>
        <w:t>1</w:t>
      </w:r>
      <w:r w:rsidR="008F5832">
        <w:rPr>
          <w:rStyle w:val="PageNumber"/>
          <w:rFonts w:ascii="Calibri" w:eastAsia="Calibri" w:hAnsi="Calibri" w:cs="Calibri"/>
          <w:bCs/>
          <w:sz w:val="22"/>
          <w:szCs w:val="22"/>
          <w:lang w:val="en-US"/>
        </w:rPr>
        <w:t>3</w:t>
      </w:r>
      <w:r w:rsidR="005F0FAD" w:rsidRPr="00556699">
        <w:rPr>
          <w:rStyle w:val="PageNumber"/>
          <w:rFonts w:ascii="Calibri" w:eastAsia="Calibri" w:hAnsi="Calibri" w:cs="Calibri"/>
          <w:bCs/>
          <w:sz w:val="22"/>
          <w:szCs w:val="22"/>
          <w:lang w:val="en-US"/>
        </w:rPr>
        <w:t xml:space="preserve">.  Upcoming Meetings </w:t>
      </w:r>
      <w:r w:rsidR="00976C51" w:rsidRPr="00556699">
        <w:rPr>
          <w:rStyle w:val="PageNumber"/>
          <w:rFonts w:ascii="Calibri" w:eastAsia="Calibri" w:hAnsi="Calibri" w:cs="Calibri"/>
          <w:bCs/>
          <w:sz w:val="22"/>
          <w:szCs w:val="22"/>
          <w:lang w:val="en-US"/>
        </w:rPr>
        <w:t xml:space="preserve">- </w:t>
      </w:r>
      <w:r w:rsidR="003F4A1A">
        <w:rPr>
          <w:rStyle w:val="PageNumber"/>
          <w:rFonts w:ascii="Calibri" w:eastAsia="Calibri" w:hAnsi="Calibri" w:cs="Calibri"/>
          <w:b w:val="0"/>
          <w:sz w:val="22"/>
          <w:szCs w:val="22"/>
          <w:lang w:val="en-US"/>
        </w:rPr>
        <w:t>12.01.21</w:t>
      </w:r>
      <w:r w:rsidR="00B36300" w:rsidRPr="00B36300">
        <w:rPr>
          <w:rStyle w:val="PageNumber"/>
          <w:rFonts w:ascii="Calibri" w:eastAsia="Calibri" w:hAnsi="Calibri" w:cs="Calibri"/>
          <w:b w:val="0"/>
          <w:sz w:val="22"/>
          <w:szCs w:val="22"/>
          <w:lang w:val="en-US"/>
        </w:rPr>
        <w:t xml:space="preserve"> Carland Cross Improvements </w:t>
      </w:r>
      <w:r w:rsidR="00B36300">
        <w:rPr>
          <w:rStyle w:val="PageNumber"/>
          <w:rFonts w:ascii="Calibri" w:eastAsia="Calibri" w:hAnsi="Calibri" w:cs="Calibri"/>
          <w:b w:val="0"/>
          <w:sz w:val="22"/>
          <w:szCs w:val="22"/>
          <w:lang w:val="en-US"/>
        </w:rPr>
        <w:t>(virtual)</w:t>
      </w:r>
    </w:p>
    <w:p w14:paraId="79628539" w14:textId="2D02F612" w:rsidR="0008396B" w:rsidRDefault="00B36300" w:rsidP="00B36300">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Pr>
          <w:rStyle w:val="PageNumber"/>
          <w:rFonts w:ascii="Calibri" w:eastAsia="Calibri" w:hAnsi="Calibri" w:cs="Calibri"/>
          <w:bCs/>
          <w:sz w:val="22"/>
          <w:szCs w:val="22"/>
          <w:lang w:val="en-US"/>
        </w:rPr>
        <w:tab/>
      </w:r>
      <w:r>
        <w:rPr>
          <w:rStyle w:val="PageNumber"/>
          <w:rFonts w:ascii="Calibri" w:eastAsia="Calibri" w:hAnsi="Calibri" w:cs="Calibri"/>
          <w:bCs/>
          <w:sz w:val="22"/>
          <w:szCs w:val="22"/>
          <w:lang w:val="en-US"/>
        </w:rPr>
        <w:tab/>
        <w:t xml:space="preserve">                                       </w:t>
      </w:r>
      <w:r w:rsidR="003F4A1A">
        <w:rPr>
          <w:rStyle w:val="PageNumber"/>
          <w:rFonts w:ascii="Calibri" w:eastAsia="Calibri" w:hAnsi="Calibri" w:cs="Calibri"/>
          <w:b w:val="0"/>
          <w:sz w:val="22"/>
          <w:szCs w:val="22"/>
          <w:lang w:val="en-US"/>
        </w:rPr>
        <w:t>25</w:t>
      </w:r>
      <w:r w:rsidR="003F4A1A" w:rsidRPr="003F4A1A">
        <w:rPr>
          <w:rStyle w:val="PageNumber"/>
          <w:rFonts w:ascii="Calibri" w:eastAsia="Calibri" w:hAnsi="Calibri" w:cs="Calibri"/>
          <w:b w:val="0"/>
          <w:sz w:val="22"/>
          <w:szCs w:val="22"/>
          <w:lang w:val="en-US"/>
        </w:rPr>
        <w:t>.01.21</w:t>
      </w:r>
      <w:r w:rsidR="003F4A1A">
        <w:rPr>
          <w:rStyle w:val="PageNumber"/>
          <w:rFonts w:ascii="Calibri" w:eastAsia="Calibri" w:hAnsi="Calibri" w:cs="Calibri"/>
          <w:b w:val="0"/>
          <w:sz w:val="22"/>
          <w:szCs w:val="22"/>
          <w:lang w:val="en-US"/>
        </w:rPr>
        <w:t xml:space="preserve"> Localism, </w:t>
      </w:r>
      <w:r w:rsidR="003F4A1A">
        <w:rPr>
          <w:rStyle w:val="PageNumber"/>
          <w:rFonts w:ascii="Calibri" w:eastAsia="Calibri" w:hAnsi="Calibri" w:cs="Calibri"/>
          <w:b w:val="0"/>
          <w:sz w:val="22"/>
          <w:szCs w:val="22"/>
          <w:lang w:val="en-US"/>
        </w:rPr>
        <w:t>V</w:t>
      </w:r>
      <w:r w:rsidR="003F4A1A">
        <w:rPr>
          <w:rStyle w:val="PageNumber"/>
          <w:rFonts w:ascii="Calibri" w:eastAsia="Calibri" w:hAnsi="Calibri" w:cs="Calibri"/>
          <w:b w:val="0"/>
          <w:sz w:val="22"/>
          <w:szCs w:val="22"/>
          <w:lang w:val="en-US"/>
        </w:rPr>
        <w:t xml:space="preserve">ision and </w:t>
      </w:r>
      <w:r w:rsidR="003F4A1A">
        <w:rPr>
          <w:rStyle w:val="PageNumber"/>
          <w:rFonts w:ascii="Calibri" w:eastAsia="Calibri" w:hAnsi="Calibri" w:cs="Calibri"/>
          <w:b w:val="0"/>
          <w:sz w:val="22"/>
          <w:szCs w:val="22"/>
          <w:lang w:val="en-US"/>
        </w:rPr>
        <w:t>S</w:t>
      </w:r>
      <w:r w:rsidR="003F4A1A">
        <w:rPr>
          <w:rStyle w:val="PageNumber"/>
          <w:rFonts w:ascii="Calibri" w:eastAsia="Calibri" w:hAnsi="Calibri" w:cs="Calibri"/>
          <w:b w:val="0"/>
          <w:sz w:val="22"/>
          <w:szCs w:val="22"/>
          <w:lang w:val="en-US"/>
        </w:rPr>
        <w:t xml:space="preserve">trategy meeting </w:t>
      </w:r>
      <w:r w:rsidR="003F4A1A">
        <w:rPr>
          <w:rStyle w:val="PageNumber"/>
          <w:rFonts w:ascii="Calibri" w:eastAsia="Calibri" w:hAnsi="Calibri" w:cs="Calibri"/>
          <w:b w:val="0"/>
          <w:sz w:val="22"/>
          <w:szCs w:val="22"/>
          <w:lang w:val="en-US"/>
        </w:rPr>
        <w:t>(virtual)</w:t>
      </w:r>
    </w:p>
    <w:p w14:paraId="64ABA1BE" w14:textId="683A40A7" w:rsidR="00B36300" w:rsidRPr="003F4A1A" w:rsidRDefault="003F4A1A" w:rsidP="00B36300">
      <w:pPr>
        <w:pStyle w:val="Subtitle"/>
        <w:tabs>
          <w:tab w:val="left" w:pos="600"/>
          <w:tab w:val="center" w:pos="5836"/>
        </w:tabs>
        <w:ind w:left="141" w:hanging="425"/>
        <w:jc w:val="both"/>
        <w:rPr>
          <w:rStyle w:val="PageNumber"/>
          <w:rFonts w:ascii="Calibri" w:eastAsia="Calibri" w:hAnsi="Calibri" w:cs="Calibri"/>
          <w:b w:val="0"/>
          <w:sz w:val="22"/>
          <w:szCs w:val="22"/>
          <w:lang w:val="en-US"/>
        </w:rPr>
      </w:pPr>
      <w:r>
        <w:rPr>
          <w:rStyle w:val="PageNumber"/>
          <w:rFonts w:ascii="Calibri" w:eastAsia="Calibri" w:hAnsi="Calibri" w:cs="Calibri"/>
          <w:bCs/>
          <w:sz w:val="22"/>
          <w:szCs w:val="22"/>
          <w:lang w:val="en-US"/>
        </w:rPr>
        <w:tab/>
      </w:r>
      <w:r>
        <w:rPr>
          <w:rStyle w:val="PageNumber"/>
          <w:rFonts w:ascii="Calibri" w:eastAsia="Calibri" w:hAnsi="Calibri" w:cs="Calibri"/>
          <w:bCs/>
          <w:sz w:val="22"/>
          <w:szCs w:val="22"/>
          <w:lang w:val="en-US"/>
        </w:rPr>
        <w:tab/>
        <w:t xml:space="preserve">                                       </w:t>
      </w:r>
      <w:r>
        <w:rPr>
          <w:rStyle w:val="PageNumber"/>
          <w:rFonts w:ascii="Calibri" w:eastAsia="Calibri" w:hAnsi="Calibri" w:cs="Calibri"/>
          <w:b w:val="0"/>
          <w:sz w:val="22"/>
          <w:szCs w:val="22"/>
          <w:lang w:val="en-US"/>
        </w:rPr>
        <w:t>26.01.21</w:t>
      </w:r>
      <w:r w:rsidRPr="00B36300">
        <w:rPr>
          <w:rStyle w:val="PageNumber"/>
          <w:rFonts w:ascii="Calibri" w:eastAsia="Calibri" w:hAnsi="Calibri" w:cs="Calibri"/>
          <w:b w:val="0"/>
          <w:sz w:val="22"/>
          <w:szCs w:val="22"/>
          <w:lang w:val="en-US"/>
        </w:rPr>
        <w:t xml:space="preserve"> North Kerrier NHS</w:t>
      </w:r>
      <w:r>
        <w:rPr>
          <w:rStyle w:val="PageNumber"/>
          <w:rFonts w:ascii="Calibri" w:eastAsia="Calibri" w:hAnsi="Calibri" w:cs="Calibri"/>
          <w:b w:val="0"/>
          <w:sz w:val="22"/>
          <w:szCs w:val="22"/>
          <w:lang w:val="en-US"/>
        </w:rPr>
        <w:t xml:space="preserve"> (</w:t>
      </w:r>
      <w:r w:rsidRPr="00B36300">
        <w:rPr>
          <w:rStyle w:val="PageNumber"/>
          <w:rFonts w:ascii="Calibri" w:eastAsia="Calibri" w:hAnsi="Calibri" w:cs="Calibri"/>
          <w:b w:val="0"/>
          <w:sz w:val="22"/>
          <w:szCs w:val="22"/>
          <w:lang w:val="en-US"/>
        </w:rPr>
        <w:t>virtual</w:t>
      </w:r>
      <w:r>
        <w:rPr>
          <w:rStyle w:val="PageNumber"/>
          <w:rFonts w:ascii="Calibri" w:eastAsia="Calibri" w:hAnsi="Calibri" w:cs="Calibri"/>
          <w:b w:val="0"/>
          <w:sz w:val="22"/>
          <w:szCs w:val="22"/>
          <w:lang w:val="en-US"/>
        </w:rPr>
        <w:t>)</w:t>
      </w:r>
    </w:p>
    <w:p w14:paraId="74FB25B0" w14:textId="77777777" w:rsidR="003F4A1A" w:rsidRPr="00556699" w:rsidRDefault="003F4A1A" w:rsidP="00B36300">
      <w:pPr>
        <w:pStyle w:val="Subtitle"/>
        <w:tabs>
          <w:tab w:val="left" w:pos="600"/>
          <w:tab w:val="center" w:pos="5836"/>
        </w:tabs>
        <w:ind w:left="141" w:hanging="425"/>
        <w:jc w:val="both"/>
        <w:rPr>
          <w:rStyle w:val="PageNumber"/>
          <w:rFonts w:ascii="Calibri" w:eastAsia="Calibri" w:hAnsi="Calibri" w:cs="Calibri"/>
          <w:bCs/>
          <w:sz w:val="22"/>
          <w:szCs w:val="22"/>
          <w:lang w:val="en-US"/>
        </w:rPr>
      </w:pPr>
    </w:p>
    <w:p w14:paraId="7962853D" w14:textId="054BCBFE" w:rsidR="00807DB6" w:rsidRPr="0040248E" w:rsidRDefault="0008396B" w:rsidP="0040248E">
      <w:pPr>
        <w:pStyle w:val="Subtitle"/>
        <w:tabs>
          <w:tab w:val="left" w:pos="600"/>
          <w:tab w:val="center" w:pos="5836"/>
        </w:tabs>
        <w:ind w:left="141" w:hanging="425"/>
        <w:jc w:val="left"/>
        <w:rPr>
          <w:rFonts w:ascii="Calibri" w:eastAsia="Calibri" w:hAnsi="Calibri" w:cs="Calibri"/>
          <w:b w:val="0"/>
          <w:sz w:val="22"/>
          <w:szCs w:val="22"/>
        </w:rPr>
      </w:pPr>
      <w:r w:rsidRPr="00556699">
        <w:rPr>
          <w:rStyle w:val="PageNumber"/>
          <w:rFonts w:ascii="Calibri" w:eastAsia="Calibri" w:hAnsi="Calibri" w:cs="Calibri"/>
          <w:bCs/>
          <w:sz w:val="22"/>
          <w:szCs w:val="22"/>
          <w:lang w:val="en-US"/>
        </w:rPr>
        <w:tab/>
      </w:r>
      <w:r w:rsidR="009511B6" w:rsidRPr="00556699">
        <w:rPr>
          <w:rFonts w:asciiTheme="minorHAnsi" w:hAnsiTheme="minorHAnsi" w:cstheme="minorHAnsi"/>
          <w:sz w:val="22"/>
          <w:szCs w:val="22"/>
          <w:shd w:val="clear" w:color="auto" w:fill="FFFFFF"/>
        </w:rPr>
        <w:t>1</w:t>
      </w:r>
      <w:r w:rsidR="008F5832">
        <w:rPr>
          <w:rFonts w:asciiTheme="minorHAnsi" w:hAnsiTheme="minorHAnsi" w:cstheme="minorHAnsi"/>
          <w:sz w:val="22"/>
          <w:szCs w:val="22"/>
          <w:shd w:val="clear" w:color="auto" w:fill="FFFFFF"/>
        </w:rPr>
        <w:t>4</w:t>
      </w:r>
      <w:r w:rsidR="009511B6" w:rsidRPr="00556699">
        <w:rPr>
          <w:rFonts w:asciiTheme="minorHAnsi" w:hAnsiTheme="minorHAnsi" w:cstheme="minorHAnsi"/>
          <w:sz w:val="22"/>
          <w:szCs w:val="22"/>
          <w:shd w:val="clear" w:color="auto" w:fill="FFFFFF"/>
        </w:rPr>
        <w:t xml:space="preserve">. </w:t>
      </w:r>
      <w:r w:rsidR="00F939FD" w:rsidRPr="00556699">
        <w:rPr>
          <w:rFonts w:asciiTheme="minorHAnsi" w:hAnsiTheme="minorHAnsi" w:cstheme="minorHAnsi"/>
          <w:sz w:val="22"/>
          <w:szCs w:val="22"/>
          <w:shd w:val="clear" w:color="auto" w:fill="FFFFFF"/>
        </w:rPr>
        <w:t xml:space="preserve"> </w:t>
      </w:r>
      <w:r w:rsidR="005F0FAD" w:rsidRPr="00556699">
        <w:rPr>
          <w:rStyle w:val="PageNumber"/>
          <w:rFonts w:ascii="Calibri" w:eastAsia="Calibri" w:hAnsi="Calibri" w:cs="Calibri"/>
          <w:bCs/>
          <w:sz w:val="22"/>
          <w:szCs w:val="22"/>
        </w:rPr>
        <w:t>Date of the next meeting</w:t>
      </w:r>
      <w:r w:rsidR="005F0FAD" w:rsidRPr="006564AF">
        <w:rPr>
          <w:rStyle w:val="PageNumber"/>
          <w:rFonts w:ascii="Calibri" w:eastAsia="Calibri" w:hAnsi="Calibri" w:cs="Calibri"/>
          <w:bCs/>
          <w:sz w:val="22"/>
          <w:szCs w:val="22"/>
        </w:rPr>
        <w:t xml:space="preserve"> </w:t>
      </w:r>
      <w:r w:rsidR="006564AF" w:rsidRPr="006564AF">
        <w:rPr>
          <w:rStyle w:val="PageNumber"/>
          <w:rFonts w:ascii="Calibri" w:eastAsia="Calibri" w:hAnsi="Calibri" w:cs="Calibri"/>
          <w:bCs/>
          <w:sz w:val="22"/>
          <w:szCs w:val="22"/>
        </w:rPr>
        <w:t>–</w:t>
      </w:r>
      <w:r w:rsidR="005F0FAD" w:rsidRPr="00B01BBD">
        <w:rPr>
          <w:rStyle w:val="PageNumber"/>
          <w:rFonts w:ascii="Calibri" w:eastAsia="Calibri" w:hAnsi="Calibri" w:cs="Calibri"/>
          <w:bCs/>
          <w:color w:val="FF0000"/>
          <w:sz w:val="22"/>
          <w:szCs w:val="22"/>
        </w:rPr>
        <w:t xml:space="preserve"> </w:t>
      </w:r>
      <w:r w:rsidR="006564AF" w:rsidRPr="006564AF">
        <w:rPr>
          <w:rStyle w:val="PageNumber"/>
          <w:rFonts w:ascii="Calibri" w:eastAsia="Calibri" w:hAnsi="Calibri" w:cs="Calibri"/>
          <w:b w:val="0"/>
          <w:sz w:val="22"/>
          <w:szCs w:val="22"/>
        </w:rPr>
        <w:t>Monday 8</w:t>
      </w:r>
      <w:r w:rsidR="006564AF" w:rsidRPr="006564AF">
        <w:rPr>
          <w:rStyle w:val="PageNumber"/>
          <w:rFonts w:ascii="Calibri" w:eastAsia="Calibri" w:hAnsi="Calibri" w:cs="Calibri"/>
          <w:b w:val="0"/>
          <w:sz w:val="22"/>
          <w:szCs w:val="22"/>
          <w:vertAlign w:val="superscript"/>
        </w:rPr>
        <w:t>th</w:t>
      </w:r>
      <w:r w:rsidR="006564AF" w:rsidRPr="006564AF">
        <w:rPr>
          <w:rStyle w:val="PageNumber"/>
          <w:rFonts w:ascii="Calibri" w:eastAsia="Calibri" w:hAnsi="Calibri" w:cs="Calibri"/>
          <w:b w:val="0"/>
          <w:sz w:val="22"/>
          <w:szCs w:val="22"/>
        </w:rPr>
        <w:t xml:space="preserve"> February 2021 – 7pm</w:t>
      </w:r>
      <w:r w:rsidR="003F4A1A">
        <w:rPr>
          <w:rStyle w:val="PageNumber"/>
          <w:rFonts w:ascii="Calibri" w:eastAsia="Calibri" w:hAnsi="Calibri" w:cs="Calibri"/>
          <w:b w:val="0"/>
          <w:sz w:val="22"/>
          <w:szCs w:val="22"/>
        </w:rPr>
        <w:t xml:space="preserve"> (virtual)</w:t>
      </w:r>
    </w:p>
    <w:sectPr w:rsidR="00807DB6" w:rsidRPr="0040248E" w:rsidSect="00C902E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367FE" w14:textId="77777777" w:rsidR="00406CFD" w:rsidRDefault="00406CFD">
      <w:r>
        <w:separator/>
      </w:r>
    </w:p>
  </w:endnote>
  <w:endnote w:type="continuationSeparator" w:id="0">
    <w:p w14:paraId="56F86DED" w14:textId="77777777" w:rsidR="00406CFD" w:rsidRDefault="0040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de Latin">
    <w:altName w:val="MV Boli"/>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8542"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end"/>
    </w:r>
  </w:p>
  <w:p w14:paraId="79628543" w14:textId="77777777" w:rsidR="00B97A00" w:rsidRDefault="00B97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8544" w14:textId="77777777" w:rsidR="00B97A00" w:rsidRDefault="003A210B">
    <w:pPr>
      <w:pStyle w:val="Footer"/>
      <w:framePr w:wrap="around" w:vAnchor="text" w:hAnchor="margin" w:xAlign="center" w:y="1"/>
      <w:rPr>
        <w:rStyle w:val="PageNumber"/>
      </w:rPr>
    </w:pPr>
    <w:r>
      <w:rPr>
        <w:rStyle w:val="PageNumber"/>
      </w:rPr>
      <w:fldChar w:fldCharType="begin"/>
    </w:r>
    <w:r w:rsidR="00B97A00">
      <w:rPr>
        <w:rStyle w:val="PageNumber"/>
      </w:rPr>
      <w:instrText xml:space="preserve">PAGE  </w:instrText>
    </w:r>
    <w:r>
      <w:rPr>
        <w:rStyle w:val="PageNumber"/>
      </w:rPr>
      <w:fldChar w:fldCharType="separate"/>
    </w:r>
    <w:r w:rsidR="00436DA7">
      <w:rPr>
        <w:rStyle w:val="PageNumber"/>
        <w:noProof/>
      </w:rPr>
      <w:t>4</w:t>
    </w:r>
    <w:r>
      <w:rPr>
        <w:rStyle w:val="PageNumber"/>
      </w:rPr>
      <w:fldChar w:fldCharType="end"/>
    </w:r>
  </w:p>
  <w:p w14:paraId="79628545" w14:textId="77777777" w:rsidR="00B97A00" w:rsidRDefault="00B97A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9CFC" w14:textId="77777777" w:rsidR="0027492B" w:rsidRDefault="0027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E814" w14:textId="77777777" w:rsidR="00406CFD" w:rsidRDefault="00406CFD">
      <w:r>
        <w:separator/>
      </w:r>
    </w:p>
  </w:footnote>
  <w:footnote w:type="continuationSeparator" w:id="0">
    <w:p w14:paraId="2FCF5A27" w14:textId="77777777" w:rsidR="00406CFD" w:rsidRDefault="0040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816C" w14:textId="77777777" w:rsidR="0027492B" w:rsidRDefault="0027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8905830"/>
      <w:docPartObj>
        <w:docPartGallery w:val="Watermarks"/>
        <w:docPartUnique/>
      </w:docPartObj>
    </w:sdtPr>
    <w:sdtEndPr/>
    <w:sdtContent>
      <w:p w14:paraId="041AF640" w14:textId="31B02BE1" w:rsidR="0027492B" w:rsidRDefault="00C20DE2">
        <w:pPr>
          <w:pStyle w:val="Header"/>
        </w:pPr>
        <w:r>
          <w:rPr>
            <w:noProof/>
          </w:rPr>
          <w:pict w14:anchorId="61105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359E" w14:textId="77777777" w:rsidR="0027492B" w:rsidRDefault="0027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77C5"/>
    <w:multiLevelType w:val="hybridMultilevel"/>
    <w:tmpl w:val="1FC4E410"/>
    <w:lvl w:ilvl="0" w:tplc="67F45A24">
      <w:start w:val="10"/>
      <w:numFmt w:val="bullet"/>
      <w:lvlText w:val="-"/>
      <w:lvlJc w:val="left"/>
      <w:pPr>
        <w:ind w:left="720" w:hanging="360"/>
      </w:pPr>
      <w:rPr>
        <w:rFonts w:ascii="Calibri" w:eastAsia="Calibri" w:hAnsi="Calibri" w:cs="Calibri" w:hint="default"/>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15E8C"/>
    <w:multiLevelType w:val="hybridMultilevel"/>
    <w:tmpl w:val="F8961FAE"/>
    <w:lvl w:ilvl="0" w:tplc="C85E5060">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A4640"/>
    <w:multiLevelType w:val="hybridMultilevel"/>
    <w:tmpl w:val="B0B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C6391"/>
    <w:multiLevelType w:val="hybridMultilevel"/>
    <w:tmpl w:val="68424C16"/>
    <w:lvl w:ilvl="0" w:tplc="67F45A24">
      <w:start w:val="10"/>
      <w:numFmt w:val="bullet"/>
      <w:lvlText w:val="-"/>
      <w:lvlJc w:val="left"/>
      <w:pPr>
        <w:ind w:left="361" w:hanging="360"/>
      </w:pPr>
      <w:rPr>
        <w:rFonts w:ascii="Calibri" w:eastAsia="Calibri" w:hAnsi="Calibri" w:cs="Calibri" w:hint="default"/>
        <w:color w:val="FF0000"/>
        <w:sz w:val="22"/>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 w15:restartNumberingAfterBreak="0">
    <w:nsid w:val="21EB7BC3"/>
    <w:multiLevelType w:val="hybridMultilevel"/>
    <w:tmpl w:val="9C20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21A03"/>
    <w:multiLevelType w:val="hybridMultilevel"/>
    <w:tmpl w:val="899E0B8A"/>
    <w:lvl w:ilvl="0" w:tplc="1CD0AA6C">
      <w:start w:val="5"/>
      <w:numFmt w:val="decimal"/>
      <w:lvlText w:val="%1."/>
      <w:lvlJc w:val="left"/>
      <w:pPr>
        <w:tabs>
          <w:tab w:val="num" w:pos="502"/>
        </w:tabs>
        <w:ind w:left="502" w:hanging="360"/>
      </w:pPr>
      <w:rPr>
        <w:rFonts w:hint="default"/>
        <w: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29781F6D"/>
    <w:multiLevelType w:val="hybridMultilevel"/>
    <w:tmpl w:val="E872037A"/>
    <w:numStyleLink w:val="Lettered"/>
  </w:abstractNum>
  <w:abstractNum w:abstractNumId="7" w15:restartNumberingAfterBreak="0">
    <w:nsid w:val="2F7E4017"/>
    <w:multiLevelType w:val="hybridMultilevel"/>
    <w:tmpl w:val="2024472C"/>
    <w:numStyleLink w:val="ImportedStyle2"/>
  </w:abstractNum>
  <w:abstractNum w:abstractNumId="8" w15:restartNumberingAfterBreak="0">
    <w:nsid w:val="36284DE8"/>
    <w:multiLevelType w:val="hybridMultilevel"/>
    <w:tmpl w:val="E1FE7E38"/>
    <w:lvl w:ilvl="0" w:tplc="E9DC333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7771660"/>
    <w:multiLevelType w:val="hybridMultilevel"/>
    <w:tmpl w:val="229E7E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F35DC"/>
    <w:multiLevelType w:val="hybridMultilevel"/>
    <w:tmpl w:val="389E82A6"/>
    <w:lvl w:ilvl="0" w:tplc="71E4B012">
      <w:start w:val="1"/>
      <w:numFmt w:val="lowerRoman"/>
      <w:lvlText w:val="%1."/>
      <w:lvlJc w:val="left"/>
      <w:pPr>
        <w:ind w:left="750" w:hanging="720"/>
      </w:pPr>
      <w:rPr>
        <w:rFonts w:hint="default"/>
        <w:color w:val="FF0000"/>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15:restartNumberingAfterBreak="0">
    <w:nsid w:val="54FE49FF"/>
    <w:multiLevelType w:val="multilevel"/>
    <w:tmpl w:val="1EA86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5C28C0"/>
    <w:multiLevelType w:val="hybridMultilevel"/>
    <w:tmpl w:val="2024472C"/>
    <w:styleLink w:val="ImportedStyle2"/>
    <w:lvl w:ilvl="0" w:tplc="E8A491D2">
      <w:start w:val="1"/>
      <w:numFmt w:val="bullet"/>
      <w:lvlText w:val="•"/>
      <w:lvlJc w:val="left"/>
      <w:pPr>
        <w:tabs>
          <w:tab w:val="left" w:pos="3686"/>
          <w:tab w:val="left" w:pos="7938"/>
        </w:tabs>
        <w:ind w:left="78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5EF4BA">
      <w:start w:val="1"/>
      <w:numFmt w:val="bullet"/>
      <w:lvlText w:val="o"/>
      <w:lvlJc w:val="left"/>
      <w:pPr>
        <w:tabs>
          <w:tab w:val="left" w:pos="3686"/>
          <w:tab w:val="left" w:pos="7938"/>
        </w:tabs>
        <w:ind w:left="150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E61A66">
      <w:start w:val="1"/>
      <w:numFmt w:val="bullet"/>
      <w:lvlText w:val="▪"/>
      <w:lvlJc w:val="left"/>
      <w:pPr>
        <w:tabs>
          <w:tab w:val="left" w:pos="3686"/>
          <w:tab w:val="left" w:pos="7938"/>
        </w:tabs>
        <w:ind w:left="22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766162">
      <w:start w:val="1"/>
      <w:numFmt w:val="bullet"/>
      <w:lvlText w:val="•"/>
      <w:lvlJc w:val="left"/>
      <w:pPr>
        <w:tabs>
          <w:tab w:val="left" w:pos="3686"/>
          <w:tab w:val="left" w:pos="7938"/>
        </w:tabs>
        <w:ind w:left="294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F4465E">
      <w:start w:val="1"/>
      <w:numFmt w:val="bullet"/>
      <w:lvlText w:val="o"/>
      <w:lvlJc w:val="left"/>
      <w:pPr>
        <w:tabs>
          <w:tab w:val="left" w:pos="3686"/>
          <w:tab w:val="left" w:pos="7938"/>
        </w:tabs>
        <w:ind w:left="366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FE56C6">
      <w:start w:val="1"/>
      <w:numFmt w:val="bullet"/>
      <w:lvlText w:val="▪"/>
      <w:lvlJc w:val="left"/>
      <w:pPr>
        <w:tabs>
          <w:tab w:val="left" w:pos="3686"/>
          <w:tab w:val="left" w:pos="7938"/>
        </w:tabs>
        <w:ind w:left="438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80AC2">
      <w:start w:val="1"/>
      <w:numFmt w:val="bullet"/>
      <w:lvlText w:val="•"/>
      <w:lvlJc w:val="left"/>
      <w:pPr>
        <w:tabs>
          <w:tab w:val="left" w:pos="3686"/>
          <w:tab w:val="left" w:pos="7938"/>
        </w:tabs>
        <w:ind w:left="510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94E486">
      <w:start w:val="1"/>
      <w:numFmt w:val="bullet"/>
      <w:lvlText w:val="o"/>
      <w:lvlJc w:val="left"/>
      <w:pPr>
        <w:tabs>
          <w:tab w:val="left" w:pos="3686"/>
          <w:tab w:val="left" w:pos="7938"/>
        </w:tabs>
        <w:ind w:left="582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C21CC0">
      <w:start w:val="1"/>
      <w:numFmt w:val="bullet"/>
      <w:lvlText w:val="▪"/>
      <w:lvlJc w:val="left"/>
      <w:pPr>
        <w:tabs>
          <w:tab w:val="left" w:pos="3686"/>
          <w:tab w:val="left" w:pos="7938"/>
        </w:tabs>
        <w:ind w:left="654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E83240D"/>
    <w:multiLevelType w:val="hybridMultilevel"/>
    <w:tmpl w:val="94AE3D6E"/>
    <w:lvl w:ilvl="0" w:tplc="1DC8DB10">
      <w:start w:val="2"/>
      <w:numFmt w:val="decimal"/>
      <w:pStyle w:val="Heading5"/>
      <w:lvlText w:val="%1"/>
      <w:lvlJc w:val="left"/>
      <w:pPr>
        <w:tabs>
          <w:tab w:val="num" w:pos="1281"/>
        </w:tabs>
        <w:ind w:left="1281" w:hanging="855"/>
      </w:pPr>
      <w:rPr>
        <w:rFonts w:hint="default"/>
      </w:rPr>
    </w:lvl>
    <w:lvl w:ilvl="1" w:tplc="AFCCC2D4" w:tentative="1">
      <w:start w:val="1"/>
      <w:numFmt w:val="lowerLetter"/>
      <w:lvlText w:val="%2."/>
      <w:lvlJc w:val="left"/>
      <w:pPr>
        <w:tabs>
          <w:tab w:val="num" w:pos="1506"/>
        </w:tabs>
        <w:ind w:left="1506" w:hanging="360"/>
      </w:pPr>
    </w:lvl>
    <w:lvl w:ilvl="2" w:tplc="BE3C8DAE" w:tentative="1">
      <w:start w:val="1"/>
      <w:numFmt w:val="lowerRoman"/>
      <w:lvlText w:val="%3."/>
      <w:lvlJc w:val="right"/>
      <w:pPr>
        <w:tabs>
          <w:tab w:val="num" w:pos="2226"/>
        </w:tabs>
        <w:ind w:left="2226" w:hanging="180"/>
      </w:pPr>
    </w:lvl>
    <w:lvl w:ilvl="3" w:tplc="BCD604CE" w:tentative="1">
      <w:start w:val="1"/>
      <w:numFmt w:val="decimal"/>
      <w:lvlText w:val="%4."/>
      <w:lvlJc w:val="left"/>
      <w:pPr>
        <w:tabs>
          <w:tab w:val="num" w:pos="2946"/>
        </w:tabs>
        <w:ind w:left="2946" w:hanging="360"/>
      </w:pPr>
    </w:lvl>
    <w:lvl w:ilvl="4" w:tplc="D6DC4798" w:tentative="1">
      <w:start w:val="1"/>
      <w:numFmt w:val="lowerLetter"/>
      <w:lvlText w:val="%5."/>
      <w:lvlJc w:val="left"/>
      <w:pPr>
        <w:tabs>
          <w:tab w:val="num" w:pos="3666"/>
        </w:tabs>
        <w:ind w:left="3666" w:hanging="360"/>
      </w:pPr>
    </w:lvl>
    <w:lvl w:ilvl="5" w:tplc="F6640570" w:tentative="1">
      <w:start w:val="1"/>
      <w:numFmt w:val="lowerRoman"/>
      <w:lvlText w:val="%6."/>
      <w:lvlJc w:val="right"/>
      <w:pPr>
        <w:tabs>
          <w:tab w:val="num" w:pos="4386"/>
        </w:tabs>
        <w:ind w:left="4386" w:hanging="180"/>
      </w:pPr>
    </w:lvl>
    <w:lvl w:ilvl="6" w:tplc="E5C07A86" w:tentative="1">
      <w:start w:val="1"/>
      <w:numFmt w:val="decimal"/>
      <w:lvlText w:val="%7."/>
      <w:lvlJc w:val="left"/>
      <w:pPr>
        <w:tabs>
          <w:tab w:val="num" w:pos="5106"/>
        </w:tabs>
        <w:ind w:left="5106" w:hanging="360"/>
      </w:pPr>
    </w:lvl>
    <w:lvl w:ilvl="7" w:tplc="F09AF48C" w:tentative="1">
      <w:start w:val="1"/>
      <w:numFmt w:val="lowerLetter"/>
      <w:lvlText w:val="%8."/>
      <w:lvlJc w:val="left"/>
      <w:pPr>
        <w:tabs>
          <w:tab w:val="num" w:pos="5826"/>
        </w:tabs>
        <w:ind w:left="5826" w:hanging="360"/>
      </w:pPr>
    </w:lvl>
    <w:lvl w:ilvl="8" w:tplc="66FAE8AE" w:tentative="1">
      <w:start w:val="1"/>
      <w:numFmt w:val="lowerRoman"/>
      <w:lvlText w:val="%9."/>
      <w:lvlJc w:val="right"/>
      <w:pPr>
        <w:tabs>
          <w:tab w:val="num" w:pos="6546"/>
        </w:tabs>
        <w:ind w:left="6546" w:hanging="180"/>
      </w:pPr>
    </w:lvl>
  </w:abstractNum>
  <w:abstractNum w:abstractNumId="14" w15:restartNumberingAfterBreak="0">
    <w:nsid w:val="60184F03"/>
    <w:multiLevelType w:val="hybridMultilevel"/>
    <w:tmpl w:val="E872037A"/>
    <w:styleLink w:val="Lettered"/>
    <w:lvl w:ilvl="0" w:tplc="E266E732">
      <w:start w:val="1"/>
      <w:numFmt w:val="lowerRoman"/>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989184">
      <w:start w:val="1"/>
      <w:numFmt w:val="lowerRoman"/>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4C418">
      <w:start w:val="1"/>
      <w:numFmt w:val="lowerRoman"/>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02F8A">
      <w:start w:val="1"/>
      <w:numFmt w:val="lowerRoman"/>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6C78AE">
      <w:start w:val="1"/>
      <w:numFmt w:val="lowerRoman"/>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9087EA">
      <w:start w:val="1"/>
      <w:numFmt w:val="lowerRoman"/>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CA0D6E">
      <w:start w:val="1"/>
      <w:numFmt w:val="lowerRoman"/>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7CA4E4">
      <w:start w:val="1"/>
      <w:numFmt w:val="lowerRoman"/>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56856E">
      <w:start w:val="1"/>
      <w:numFmt w:val="lowerRoman"/>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9C16F2"/>
    <w:multiLevelType w:val="hybridMultilevel"/>
    <w:tmpl w:val="D0806A46"/>
    <w:lvl w:ilvl="0" w:tplc="08C83BFE">
      <w:start w:val="1"/>
      <w:numFmt w:val="lowerRoman"/>
      <w:lvlText w:val="%1."/>
      <w:lvlJc w:val="left"/>
      <w:pPr>
        <w:ind w:left="645" w:hanging="720"/>
      </w:pPr>
      <w:rPr>
        <w:rFonts w:hint="default"/>
      </w:rPr>
    </w:lvl>
    <w:lvl w:ilvl="1" w:tplc="08090019" w:tentative="1">
      <w:start w:val="1"/>
      <w:numFmt w:val="lowerLetter"/>
      <w:lvlText w:val="%2."/>
      <w:lvlJc w:val="left"/>
      <w:pPr>
        <w:ind w:left="1005" w:hanging="360"/>
      </w:pPr>
    </w:lvl>
    <w:lvl w:ilvl="2" w:tplc="0809001B" w:tentative="1">
      <w:start w:val="1"/>
      <w:numFmt w:val="lowerRoman"/>
      <w:lvlText w:val="%3."/>
      <w:lvlJc w:val="right"/>
      <w:pPr>
        <w:ind w:left="1725" w:hanging="180"/>
      </w:pPr>
    </w:lvl>
    <w:lvl w:ilvl="3" w:tplc="0809000F" w:tentative="1">
      <w:start w:val="1"/>
      <w:numFmt w:val="decimal"/>
      <w:lvlText w:val="%4."/>
      <w:lvlJc w:val="left"/>
      <w:pPr>
        <w:ind w:left="2445" w:hanging="360"/>
      </w:pPr>
    </w:lvl>
    <w:lvl w:ilvl="4" w:tplc="08090019" w:tentative="1">
      <w:start w:val="1"/>
      <w:numFmt w:val="lowerLetter"/>
      <w:lvlText w:val="%5."/>
      <w:lvlJc w:val="left"/>
      <w:pPr>
        <w:ind w:left="3165" w:hanging="360"/>
      </w:pPr>
    </w:lvl>
    <w:lvl w:ilvl="5" w:tplc="0809001B" w:tentative="1">
      <w:start w:val="1"/>
      <w:numFmt w:val="lowerRoman"/>
      <w:lvlText w:val="%6."/>
      <w:lvlJc w:val="right"/>
      <w:pPr>
        <w:ind w:left="3885" w:hanging="180"/>
      </w:pPr>
    </w:lvl>
    <w:lvl w:ilvl="6" w:tplc="0809000F" w:tentative="1">
      <w:start w:val="1"/>
      <w:numFmt w:val="decimal"/>
      <w:lvlText w:val="%7."/>
      <w:lvlJc w:val="left"/>
      <w:pPr>
        <w:ind w:left="4605" w:hanging="360"/>
      </w:pPr>
    </w:lvl>
    <w:lvl w:ilvl="7" w:tplc="08090019" w:tentative="1">
      <w:start w:val="1"/>
      <w:numFmt w:val="lowerLetter"/>
      <w:lvlText w:val="%8."/>
      <w:lvlJc w:val="left"/>
      <w:pPr>
        <w:ind w:left="5325" w:hanging="360"/>
      </w:pPr>
    </w:lvl>
    <w:lvl w:ilvl="8" w:tplc="0809001B" w:tentative="1">
      <w:start w:val="1"/>
      <w:numFmt w:val="lowerRoman"/>
      <w:lvlText w:val="%9."/>
      <w:lvlJc w:val="right"/>
      <w:pPr>
        <w:ind w:left="6045" w:hanging="180"/>
      </w:pPr>
    </w:lvl>
  </w:abstractNum>
  <w:abstractNum w:abstractNumId="16" w15:restartNumberingAfterBreak="0">
    <w:nsid w:val="6A464E65"/>
    <w:multiLevelType w:val="hybridMultilevel"/>
    <w:tmpl w:val="6B4A7032"/>
    <w:lvl w:ilvl="0" w:tplc="1F546264">
      <w:start w:val="4"/>
      <w:numFmt w:val="decimal"/>
      <w:lvlText w:val="%1."/>
      <w:lvlJc w:val="left"/>
      <w:pPr>
        <w:tabs>
          <w:tab w:val="num" w:pos="1668"/>
        </w:tabs>
        <w:ind w:left="1668" w:hanging="360"/>
      </w:pPr>
      <w:rPr>
        <w:rFonts w:hint="default"/>
      </w:rPr>
    </w:lvl>
    <w:lvl w:ilvl="1" w:tplc="B8506F6E">
      <w:start w:val="17"/>
      <w:numFmt w:val="decimal"/>
      <w:lvlText w:val="%2"/>
      <w:lvlJc w:val="left"/>
      <w:pPr>
        <w:tabs>
          <w:tab w:val="num" w:pos="2388"/>
        </w:tabs>
        <w:ind w:left="2388" w:hanging="360"/>
      </w:pPr>
      <w:rPr>
        <w:rFonts w:hint="default"/>
      </w:rPr>
    </w:lvl>
    <w:lvl w:ilvl="2" w:tplc="0409001B" w:tentative="1">
      <w:start w:val="1"/>
      <w:numFmt w:val="lowerRoman"/>
      <w:lvlText w:val="%3."/>
      <w:lvlJc w:val="right"/>
      <w:pPr>
        <w:tabs>
          <w:tab w:val="num" w:pos="3108"/>
        </w:tabs>
        <w:ind w:left="3108" w:hanging="180"/>
      </w:pPr>
    </w:lvl>
    <w:lvl w:ilvl="3" w:tplc="0409000F" w:tentative="1">
      <w:start w:val="1"/>
      <w:numFmt w:val="decimal"/>
      <w:lvlText w:val="%4."/>
      <w:lvlJc w:val="left"/>
      <w:pPr>
        <w:tabs>
          <w:tab w:val="num" w:pos="3828"/>
        </w:tabs>
        <w:ind w:left="3828" w:hanging="360"/>
      </w:pPr>
    </w:lvl>
    <w:lvl w:ilvl="4" w:tplc="04090019" w:tentative="1">
      <w:start w:val="1"/>
      <w:numFmt w:val="lowerLetter"/>
      <w:lvlText w:val="%5."/>
      <w:lvlJc w:val="left"/>
      <w:pPr>
        <w:tabs>
          <w:tab w:val="num" w:pos="4548"/>
        </w:tabs>
        <w:ind w:left="4548" w:hanging="360"/>
      </w:pPr>
    </w:lvl>
    <w:lvl w:ilvl="5" w:tplc="0409001B" w:tentative="1">
      <w:start w:val="1"/>
      <w:numFmt w:val="lowerRoman"/>
      <w:lvlText w:val="%6."/>
      <w:lvlJc w:val="right"/>
      <w:pPr>
        <w:tabs>
          <w:tab w:val="num" w:pos="5268"/>
        </w:tabs>
        <w:ind w:left="5268" w:hanging="180"/>
      </w:pPr>
    </w:lvl>
    <w:lvl w:ilvl="6" w:tplc="0409000F" w:tentative="1">
      <w:start w:val="1"/>
      <w:numFmt w:val="decimal"/>
      <w:lvlText w:val="%7."/>
      <w:lvlJc w:val="left"/>
      <w:pPr>
        <w:tabs>
          <w:tab w:val="num" w:pos="5988"/>
        </w:tabs>
        <w:ind w:left="5988" w:hanging="360"/>
      </w:pPr>
    </w:lvl>
    <w:lvl w:ilvl="7" w:tplc="04090019" w:tentative="1">
      <w:start w:val="1"/>
      <w:numFmt w:val="lowerLetter"/>
      <w:lvlText w:val="%8."/>
      <w:lvlJc w:val="left"/>
      <w:pPr>
        <w:tabs>
          <w:tab w:val="num" w:pos="6708"/>
        </w:tabs>
        <w:ind w:left="6708" w:hanging="360"/>
      </w:pPr>
    </w:lvl>
    <w:lvl w:ilvl="8" w:tplc="0409001B" w:tentative="1">
      <w:start w:val="1"/>
      <w:numFmt w:val="lowerRoman"/>
      <w:lvlText w:val="%9."/>
      <w:lvlJc w:val="right"/>
      <w:pPr>
        <w:tabs>
          <w:tab w:val="num" w:pos="7428"/>
        </w:tabs>
        <w:ind w:left="7428" w:hanging="180"/>
      </w:pPr>
    </w:lvl>
  </w:abstractNum>
  <w:abstractNum w:abstractNumId="17" w15:restartNumberingAfterBreak="0">
    <w:nsid w:val="709143BC"/>
    <w:multiLevelType w:val="hybridMultilevel"/>
    <w:tmpl w:val="E7B805AE"/>
    <w:lvl w:ilvl="0" w:tplc="513E1166">
      <w:start w:val="1"/>
      <w:numFmt w:val="lowerRoman"/>
      <w:lvlText w:val="%1."/>
      <w:lvlJc w:val="left"/>
      <w:pPr>
        <w:ind w:left="750" w:hanging="72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8" w15:restartNumberingAfterBreak="0">
    <w:nsid w:val="7AF310F7"/>
    <w:multiLevelType w:val="hybridMultilevel"/>
    <w:tmpl w:val="3064D7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3"/>
  </w:num>
  <w:num w:numId="2">
    <w:abstractNumId w:val="16"/>
  </w:num>
  <w:num w:numId="3">
    <w:abstractNumId w:val="8"/>
  </w:num>
  <w:num w:numId="4">
    <w:abstractNumId w:val="5"/>
  </w:num>
  <w:num w:numId="5">
    <w:abstractNumId w:val="11"/>
  </w:num>
  <w:num w:numId="6">
    <w:abstractNumId w:val="18"/>
  </w:num>
  <w:num w:numId="7">
    <w:abstractNumId w:val="14"/>
  </w:num>
  <w:num w:numId="8">
    <w:abstractNumId w:val="6"/>
    <w:lvlOverride w:ilvl="0">
      <w:lvl w:ilvl="0" w:tplc="E9E6ADBC">
        <w:start w:val="1"/>
        <w:numFmt w:val="lowerRoman"/>
        <w:lvlText w:val="%1)"/>
        <w:lvlJc w:val="left"/>
        <w:pPr>
          <w:ind w:left="263" w:hanging="263"/>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12"/>
  </w:num>
  <w:num w:numId="10">
    <w:abstractNumId w:val="7"/>
  </w:num>
  <w:num w:numId="11">
    <w:abstractNumId w:val="10"/>
  </w:num>
  <w:num w:numId="12">
    <w:abstractNumId w:val="15"/>
  </w:num>
  <w:num w:numId="13">
    <w:abstractNumId w:val="17"/>
  </w:num>
  <w:num w:numId="14">
    <w:abstractNumId w:val="1"/>
  </w:num>
  <w:num w:numId="15">
    <w:abstractNumId w:val="3"/>
  </w:num>
  <w:num w:numId="16">
    <w:abstractNumId w:val="4"/>
  </w:num>
  <w:num w:numId="17">
    <w:abstractNumId w:val="2"/>
  </w:num>
  <w:num w:numId="18">
    <w:abstractNumId w:val="9"/>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6C"/>
    <w:rsid w:val="00001388"/>
    <w:rsid w:val="00003FEC"/>
    <w:rsid w:val="00012BBF"/>
    <w:rsid w:val="00015FD6"/>
    <w:rsid w:val="00017DD9"/>
    <w:rsid w:val="00031857"/>
    <w:rsid w:val="000346BE"/>
    <w:rsid w:val="000373DB"/>
    <w:rsid w:val="00040320"/>
    <w:rsid w:val="000415D1"/>
    <w:rsid w:val="00041859"/>
    <w:rsid w:val="00043924"/>
    <w:rsid w:val="000456E1"/>
    <w:rsid w:val="00045EDF"/>
    <w:rsid w:val="00047A16"/>
    <w:rsid w:val="00051664"/>
    <w:rsid w:val="00051B75"/>
    <w:rsid w:val="00051F5B"/>
    <w:rsid w:val="000559CD"/>
    <w:rsid w:val="00056608"/>
    <w:rsid w:val="00060F30"/>
    <w:rsid w:val="00063FAF"/>
    <w:rsid w:val="0006576B"/>
    <w:rsid w:val="000673B0"/>
    <w:rsid w:val="00072725"/>
    <w:rsid w:val="0007276E"/>
    <w:rsid w:val="00076006"/>
    <w:rsid w:val="00077229"/>
    <w:rsid w:val="000818A7"/>
    <w:rsid w:val="0008396B"/>
    <w:rsid w:val="00085E61"/>
    <w:rsid w:val="0009014A"/>
    <w:rsid w:val="000906AA"/>
    <w:rsid w:val="00092B83"/>
    <w:rsid w:val="0009469F"/>
    <w:rsid w:val="00097430"/>
    <w:rsid w:val="000A0483"/>
    <w:rsid w:val="000A1551"/>
    <w:rsid w:val="000B1930"/>
    <w:rsid w:val="000B53A7"/>
    <w:rsid w:val="000C52D9"/>
    <w:rsid w:val="000C533B"/>
    <w:rsid w:val="000C7CAE"/>
    <w:rsid w:val="000D20DF"/>
    <w:rsid w:val="000D3B12"/>
    <w:rsid w:val="000D5949"/>
    <w:rsid w:val="000D7C06"/>
    <w:rsid w:val="000E0ABA"/>
    <w:rsid w:val="000F53C0"/>
    <w:rsid w:val="000F57BB"/>
    <w:rsid w:val="000F60DF"/>
    <w:rsid w:val="00100A74"/>
    <w:rsid w:val="0010430C"/>
    <w:rsid w:val="001043D3"/>
    <w:rsid w:val="001115FE"/>
    <w:rsid w:val="001146C3"/>
    <w:rsid w:val="00117D1A"/>
    <w:rsid w:val="00120369"/>
    <w:rsid w:val="0012040A"/>
    <w:rsid w:val="00127A74"/>
    <w:rsid w:val="001310BF"/>
    <w:rsid w:val="001337DE"/>
    <w:rsid w:val="001358FB"/>
    <w:rsid w:val="001361E4"/>
    <w:rsid w:val="00137AFC"/>
    <w:rsid w:val="00140EA3"/>
    <w:rsid w:val="0014132F"/>
    <w:rsid w:val="001419DB"/>
    <w:rsid w:val="00145182"/>
    <w:rsid w:val="00145883"/>
    <w:rsid w:val="00165543"/>
    <w:rsid w:val="00172E4F"/>
    <w:rsid w:val="00174733"/>
    <w:rsid w:val="001832CA"/>
    <w:rsid w:val="00183D39"/>
    <w:rsid w:val="0019005E"/>
    <w:rsid w:val="00190390"/>
    <w:rsid w:val="00190F50"/>
    <w:rsid w:val="001975FD"/>
    <w:rsid w:val="001A48FF"/>
    <w:rsid w:val="001B39E6"/>
    <w:rsid w:val="001B3EC9"/>
    <w:rsid w:val="001B6544"/>
    <w:rsid w:val="001C662D"/>
    <w:rsid w:val="001C7B28"/>
    <w:rsid w:val="001D5838"/>
    <w:rsid w:val="001E156C"/>
    <w:rsid w:val="001E3D4A"/>
    <w:rsid w:val="001E460B"/>
    <w:rsid w:val="001F3AEF"/>
    <w:rsid w:val="001F422B"/>
    <w:rsid w:val="001F6B58"/>
    <w:rsid w:val="001F7960"/>
    <w:rsid w:val="0020014D"/>
    <w:rsid w:val="00201F80"/>
    <w:rsid w:val="0020556A"/>
    <w:rsid w:val="0020672F"/>
    <w:rsid w:val="00210F12"/>
    <w:rsid w:val="00212DA6"/>
    <w:rsid w:val="00217903"/>
    <w:rsid w:val="0022783B"/>
    <w:rsid w:val="00240911"/>
    <w:rsid w:val="0024275E"/>
    <w:rsid w:val="0024438E"/>
    <w:rsid w:val="00245010"/>
    <w:rsid w:val="00246C92"/>
    <w:rsid w:val="00255B7F"/>
    <w:rsid w:val="00261506"/>
    <w:rsid w:val="00264E73"/>
    <w:rsid w:val="00265879"/>
    <w:rsid w:val="00266F01"/>
    <w:rsid w:val="00271A0E"/>
    <w:rsid w:val="002732B3"/>
    <w:rsid w:val="0027492B"/>
    <w:rsid w:val="0028358F"/>
    <w:rsid w:val="00283C97"/>
    <w:rsid w:val="00284757"/>
    <w:rsid w:val="00284F52"/>
    <w:rsid w:val="0028567B"/>
    <w:rsid w:val="00285C9F"/>
    <w:rsid w:val="00286AB8"/>
    <w:rsid w:val="0028791D"/>
    <w:rsid w:val="002A0DD8"/>
    <w:rsid w:val="002A4514"/>
    <w:rsid w:val="002A6F5E"/>
    <w:rsid w:val="002B34DB"/>
    <w:rsid w:val="002B4CC0"/>
    <w:rsid w:val="002B52BA"/>
    <w:rsid w:val="002C0459"/>
    <w:rsid w:val="002C4419"/>
    <w:rsid w:val="002C4EAD"/>
    <w:rsid w:val="002C624A"/>
    <w:rsid w:val="002D1E4F"/>
    <w:rsid w:val="002D6EAD"/>
    <w:rsid w:val="002D7707"/>
    <w:rsid w:val="002E4C20"/>
    <w:rsid w:val="002E4CBA"/>
    <w:rsid w:val="002E5616"/>
    <w:rsid w:val="002F020C"/>
    <w:rsid w:val="002F07D7"/>
    <w:rsid w:val="002F1FC1"/>
    <w:rsid w:val="002F5B6C"/>
    <w:rsid w:val="002F7EA8"/>
    <w:rsid w:val="0030143B"/>
    <w:rsid w:val="003032A0"/>
    <w:rsid w:val="00303789"/>
    <w:rsid w:val="00304684"/>
    <w:rsid w:val="0030587C"/>
    <w:rsid w:val="00307CFD"/>
    <w:rsid w:val="00310B02"/>
    <w:rsid w:val="00314B41"/>
    <w:rsid w:val="0031635A"/>
    <w:rsid w:val="003217DA"/>
    <w:rsid w:val="00323B6B"/>
    <w:rsid w:val="00324D25"/>
    <w:rsid w:val="00324EE3"/>
    <w:rsid w:val="00331E44"/>
    <w:rsid w:val="00334260"/>
    <w:rsid w:val="00336DDB"/>
    <w:rsid w:val="00340C5F"/>
    <w:rsid w:val="00341D57"/>
    <w:rsid w:val="0034401A"/>
    <w:rsid w:val="003443ED"/>
    <w:rsid w:val="00344B93"/>
    <w:rsid w:val="00345EAE"/>
    <w:rsid w:val="003461BA"/>
    <w:rsid w:val="0035091D"/>
    <w:rsid w:val="00350A11"/>
    <w:rsid w:val="003549ED"/>
    <w:rsid w:val="00361250"/>
    <w:rsid w:val="00365697"/>
    <w:rsid w:val="00374ECA"/>
    <w:rsid w:val="00375C74"/>
    <w:rsid w:val="00380D2F"/>
    <w:rsid w:val="00381D2E"/>
    <w:rsid w:val="00382A43"/>
    <w:rsid w:val="00383A58"/>
    <w:rsid w:val="00383C34"/>
    <w:rsid w:val="00390C29"/>
    <w:rsid w:val="0039253F"/>
    <w:rsid w:val="00396466"/>
    <w:rsid w:val="0039699D"/>
    <w:rsid w:val="003A1C18"/>
    <w:rsid w:val="003A210B"/>
    <w:rsid w:val="003A2CEA"/>
    <w:rsid w:val="003A35CB"/>
    <w:rsid w:val="003A3B96"/>
    <w:rsid w:val="003B3E39"/>
    <w:rsid w:val="003B4C9E"/>
    <w:rsid w:val="003B5B07"/>
    <w:rsid w:val="003B62C5"/>
    <w:rsid w:val="003B6EAD"/>
    <w:rsid w:val="003C2916"/>
    <w:rsid w:val="003C3679"/>
    <w:rsid w:val="003D0F5A"/>
    <w:rsid w:val="003D1D85"/>
    <w:rsid w:val="003D4476"/>
    <w:rsid w:val="003D6FA7"/>
    <w:rsid w:val="003D7A7C"/>
    <w:rsid w:val="003E55D9"/>
    <w:rsid w:val="003E6F42"/>
    <w:rsid w:val="003F09C7"/>
    <w:rsid w:val="003F4A1A"/>
    <w:rsid w:val="003F57FB"/>
    <w:rsid w:val="003F6737"/>
    <w:rsid w:val="003F69F2"/>
    <w:rsid w:val="003F7A6B"/>
    <w:rsid w:val="0040248E"/>
    <w:rsid w:val="004049FB"/>
    <w:rsid w:val="0040605D"/>
    <w:rsid w:val="00406CFD"/>
    <w:rsid w:val="00407520"/>
    <w:rsid w:val="00407929"/>
    <w:rsid w:val="00416296"/>
    <w:rsid w:val="00423C96"/>
    <w:rsid w:val="004249D1"/>
    <w:rsid w:val="00430316"/>
    <w:rsid w:val="004310DD"/>
    <w:rsid w:val="00431658"/>
    <w:rsid w:val="004319CB"/>
    <w:rsid w:val="004349A1"/>
    <w:rsid w:val="004349DA"/>
    <w:rsid w:val="00436DA7"/>
    <w:rsid w:val="00441A7B"/>
    <w:rsid w:val="004427EC"/>
    <w:rsid w:val="00443B97"/>
    <w:rsid w:val="004457EB"/>
    <w:rsid w:val="00445B34"/>
    <w:rsid w:val="0044634B"/>
    <w:rsid w:val="00453089"/>
    <w:rsid w:val="00453374"/>
    <w:rsid w:val="0045789C"/>
    <w:rsid w:val="004609D4"/>
    <w:rsid w:val="004637F9"/>
    <w:rsid w:val="004715BE"/>
    <w:rsid w:val="00481ABB"/>
    <w:rsid w:val="00481DE1"/>
    <w:rsid w:val="004913EF"/>
    <w:rsid w:val="0049259C"/>
    <w:rsid w:val="00495627"/>
    <w:rsid w:val="004A0E1B"/>
    <w:rsid w:val="004A176A"/>
    <w:rsid w:val="004A18FA"/>
    <w:rsid w:val="004A1C0C"/>
    <w:rsid w:val="004A5DA0"/>
    <w:rsid w:val="004A66CA"/>
    <w:rsid w:val="004B0530"/>
    <w:rsid w:val="004B1096"/>
    <w:rsid w:val="004B2737"/>
    <w:rsid w:val="004B3EF6"/>
    <w:rsid w:val="004B4922"/>
    <w:rsid w:val="004B5BC9"/>
    <w:rsid w:val="004B6311"/>
    <w:rsid w:val="004C2F08"/>
    <w:rsid w:val="004D12ED"/>
    <w:rsid w:val="004D4286"/>
    <w:rsid w:val="004D73EA"/>
    <w:rsid w:val="004D7894"/>
    <w:rsid w:val="004E0299"/>
    <w:rsid w:val="004E1660"/>
    <w:rsid w:val="004E2488"/>
    <w:rsid w:val="004E3AB1"/>
    <w:rsid w:val="004E42D5"/>
    <w:rsid w:val="004E6F7F"/>
    <w:rsid w:val="004F4125"/>
    <w:rsid w:val="004F669E"/>
    <w:rsid w:val="004F73A6"/>
    <w:rsid w:val="005025EA"/>
    <w:rsid w:val="0050482A"/>
    <w:rsid w:val="00505A7D"/>
    <w:rsid w:val="00505D48"/>
    <w:rsid w:val="00522DC1"/>
    <w:rsid w:val="00527965"/>
    <w:rsid w:val="005300CF"/>
    <w:rsid w:val="005324D4"/>
    <w:rsid w:val="005328F6"/>
    <w:rsid w:val="0053357D"/>
    <w:rsid w:val="00536C7B"/>
    <w:rsid w:val="00541C00"/>
    <w:rsid w:val="00542B6C"/>
    <w:rsid w:val="0055099D"/>
    <w:rsid w:val="00551935"/>
    <w:rsid w:val="00556699"/>
    <w:rsid w:val="00557CBB"/>
    <w:rsid w:val="00560B5C"/>
    <w:rsid w:val="00564970"/>
    <w:rsid w:val="00564B7C"/>
    <w:rsid w:val="00567C6F"/>
    <w:rsid w:val="00567FC9"/>
    <w:rsid w:val="00571752"/>
    <w:rsid w:val="00572F26"/>
    <w:rsid w:val="005738E9"/>
    <w:rsid w:val="00574B4D"/>
    <w:rsid w:val="00576603"/>
    <w:rsid w:val="005801E5"/>
    <w:rsid w:val="00582836"/>
    <w:rsid w:val="00584F37"/>
    <w:rsid w:val="00590088"/>
    <w:rsid w:val="00592BA5"/>
    <w:rsid w:val="0059419C"/>
    <w:rsid w:val="005974B7"/>
    <w:rsid w:val="005A2959"/>
    <w:rsid w:val="005A6E37"/>
    <w:rsid w:val="005B00CF"/>
    <w:rsid w:val="005B24F5"/>
    <w:rsid w:val="005B7B79"/>
    <w:rsid w:val="005C0CB4"/>
    <w:rsid w:val="005C3CBC"/>
    <w:rsid w:val="005D06D4"/>
    <w:rsid w:val="005D0F25"/>
    <w:rsid w:val="005D2A73"/>
    <w:rsid w:val="005E0E28"/>
    <w:rsid w:val="005E1E5D"/>
    <w:rsid w:val="005E314B"/>
    <w:rsid w:val="005E4BFE"/>
    <w:rsid w:val="005F0FAD"/>
    <w:rsid w:val="005F1DD9"/>
    <w:rsid w:val="0060152A"/>
    <w:rsid w:val="0060342F"/>
    <w:rsid w:val="00604E0C"/>
    <w:rsid w:val="00607D1C"/>
    <w:rsid w:val="00607E6A"/>
    <w:rsid w:val="00617176"/>
    <w:rsid w:val="006249BE"/>
    <w:rsid w:val="006252A1"/>
    <w:rsid w:val="00625982"/>
    <w:rsid w:val="006266E3"/>
    <w:rsid w:val="00627F63"/>
    <w:rsid w:val="00631270"/>
    <w:rsid w:val="00631FDA"/>
    <w:rsid w:val="006371D0"/>
    <w:rsid w:val="00637BD1"/>
    <w:rsid w:val="0064045F"/>
    <w:rsid w:val="006439E5"/>
    <w:rsid w:val="0064410B"/>
    <w:rsid w:val="00647A66"/>
    <w:rsid w:val="006564AF"/>
    <w:rsid w:val="006602DB"/>
    <w:rsid w:val="00661808"/>
    <w:rsid w:val="00662B38"/>
    <w:rsid w:val="006640BD"/>
    <w:rsid w:val="0066665D"/>
    <w:rsid w:val="00666840"/>
    <w:rsid w:val="006728D2"/>
    <w:rsid w:val="00675A75"/>
    <w:rsid w:val="00676D91"/>
    <w:rsid w:val="00677AC0"/>
    <w:rsid w:val="006848B2"/>
    <w:rsid w:val="00685092"/>
    <w:rsid w:val="0068578A"/>
    <w:rsid w:val="006859F7"/>
    <w:rsid w:val="00686553"/>
    <w:rsid w:val="00691BBE"/>
    <w:rsid w:val="00693A87"/>
    <w:rsid w:val="00694704"/>
    <w:rsid w:val="00697F68"/>
    <w:rsid w:val="006A28AD"/>
    <w:rsid w:val="006A2CF6"/>
    <w:rsid w:val="006A5828"/>
    <w:rsid w:val="006A6807"/>
    <w:rsid w:val="006B1E0F"/>
    <w:rsid w:val="006B2139"/>
    <w:rsid w:val="006B29ED"/>
    <w:rsid w:val="006B399D"/>
    <w:rsid w:val="006B404D"/>
    <w:rsid w:val="006B4E47"/>
    <w:rsid w:val="006B7875"/>
    <w:rsid w:val="006C0A69"/>
    <w:rsid w:val="006C4191"/>
    <w:rsid w:val="006C5C30"/>
    <w:rsid w:val="006C7BFB"/>
    <w:rsid w:val="006D0106"/>
    <w:rsid w:val="006D4070"/>
    <w:rsid w:val="006D4897"/>
    <w:rsid w:val="006D5D8B"/>
    <w:rsid w:val="006E22B7"/>
    <w:rsid w:val="006E5830"/>
    <w:rsid w:val="006F1333"/>
    <w:rsid w:val="006F3053"/>
    <w:rsid w:val="006F4E38"/>
    <w:rsid w:val="00700A3F"/>
    <w:rsid w:val="00701FBB"/>
    <w:rsid w:val="0070472A"/>
    <w:rsid w:val="007138C6"/>
    <w:rsid w:val="00717FF3"/>
    <w:rsid w:val="00720246"/>
    <w:rsid w:val="00720540"/>
    <w:rsid w:val="007215DE"/>
    <w:rsid w:val="00721946"/>
    <w:rsid w:val="00722011"/>
    <w:rsid w:val="007226D4"/>
    <w:rsid w:val="00722F90"/>
    <w:rsid w:val="00724C7D"/>
    <w:rsid w:val="00727A80"/>
    <w:rsid w:val="00737164"/>
    <w:rsid w:val="00741013"/>
    <w:rsid w:val="0074354A"/>
    <w:rsid w:val="0074689D"/>
    <w:rsid w:val="00750F49"/>
    <w:rsid w:val="00751247"/>
    <w:rsid w:val="0075125A"/>
    <w:rsid w:val="00751856"/>
    <w:rsid w:val="00752DBC"/>
    <w:rsid w:val="00756642"/>
    <w:rsid w:val="00757801"/>
    <w:rsid w:val="00757A21"/>
    <w:rsid w:val="0076260E"/>
    <w:rsid w:val="00765B46"/>
    <w:rsid w:val="00767039"/>
    <w:rsid w:val="007670E8"/>
    <w:rsid w:val="007671BE"/>
    <w:rsid w:val="0076772F"/>
    <w:rsid w:val="00771A83"/>
    <w:rsid w:val="0077595A"/>
    <w:rsid w:val="007805CC"/>
    <w:rsid w:val="00784456"/>
    <w:rsid w:val="00790301"/>
    <w:rsid w:val="0079123E"/>
    <w:rsid w:val="007921B0"/>
    <w:rsid w:val="00794121"/>
    <w:rsid w:val="0079461E"/>
    <w:rsid w:val="007A72E3"/>
    <w:rsid w:val="007A78AF"/>
    <w:rsid w:val="007A7D1A"/>
    <w:rsid w:val="007B1821"/>
    <w:rsid w:val="007B1857"/>
    <w:rsid w:val="007B27EE"/>
    <w:rsid w:val="007B29C5"/>
    <w:rsid w:val="007B6C1E"/>
    <w:rsid w:val="007D0065"/>
    <w:rsid w:val="007D0CD8"/>
    <w:rsid w:val="007D4417"/>
    <w:rsid w:val="007D7D44"/>
    <w:rsid w:val="007E026B"/>
    <w:rsid w:val="007E117D"/>
    <w:rsid w:val="007F36CD"/>
    <w:rsid w:val="007F48F6"/>
    <w:rsid w:val="00803953"/>
    <w:rsid w:val="00806385"/>
    <w:rsid w:val="00807DB6"/>
    <w:rsid w:val="00814A40"/>
    <w:rsid w:val="0081622F"/>
    <w:rsid w:val="00823414"/>
    <w:rsid w:val="0082489B"/>
    <w:rsid w:val="008253AB"/>
    <w:rsid w:val="00831760"/>
    <w:rsid w:val="00832C61"/>
    <w:rsid w:val="00834A9D"/>
    <w:rsid w:val="00834C0B"/>
    <w:rsid w:val="00834CD8"/>
    <w:rsid w:val="008428CE"/>
    <w:rsid w:val="008463CD"/>
    <w:rsid w:val="00852974"/>
    <w:rsid w:val="00854644"/>
    <w:rsid w:val="008576CD"/>
    <w:rsid w:val="00860D2C"/>
    <w:rsid w:val="00861037"/>
    <w:rsid w:val="00867B32"/>
    <w:rsid w:val="00872552"/>
    <w:rsid w:val="008733C4"/>
    <w:rsid w:val="00873CAD"/>
    <w:rsid w:val="00874442"/>
    <w:rsid w:val="00874626"/>
    <w:rsid w:val="008748D9"/>
    <w:rsid w:val="00876A6A"/>
    <w:rsid w:val="008771AC"/>
    <w:rsid w:val="008776C5"/>
    <w:rsid w:val="00880418"/>
    <w:rsid w:val="00880BEB"/>
    <w:rsid w:val="00881835"/>
    <w:rsid w:val="00884988"/>
    <w:rsid w:val="00885CEA"/>
    <w:rsid w:val="00886BD5"/>
    <w:rsid w:val="008877D1"/>
    <w:rsid w:val="008927C3"/>
    <w:rsid w:val="00893055"/>
    <w:rsid w:val="00893DA7"/>
    <w:rsid w:val="008A22D4"/>
    <w:rsid w:val="008A50B8"/>
    <w:rsid w:val="008B073E"/>
    <w:rsid w:val="008C3E7B"/>
    <w:rsid w:val="008C49FE"/>
    <w:rsid w:val="008C58E4"/>
    <w:rsid w:val="008C64AA"/>
    <w:rsid w:val="008D0CD9"/>
    <w:rsid w:val="008D74A9"/>
    <w:rsid w:val="008E706D"/>
    <w:rsid w:val="008F4DB3"/>
    <w:rsid w:val="008F5832"/>
    <w:rsid w:val="009003C3"/>
    <w:rsid w:val="00903A7B"/>
    <w:rsid w:val="0090500E"/>
    <w:rsid w:val="009050C5"/>
    <w:rsid w:val="00905108"/>
    <w:rsid w:val="00915A34"/>
    <w:rsid w:val="009171B6"/>
    <w:rsid w:val="00917399"/>
    <w:rsid w:val="00927424"/>
    <w:rsid w:val="00927881"/>
    <w:rsid w:val="00927A40"/>
    <w:rsid w:val="00935603"/>
    <w:rsid w:val="0093630F"/>
    <w:rsid w:val="0094069D"/>
    <w:rsid w:val="00941B7E"/>
    <w:rsid w:val="009427B8"/>
    <w:rsid w:val="00942A4A"/>
    <w:rsid w:val="00943F7A"/>
    <w:rsid w:val="009511B6"/>
    <w:rsid w:val="00955BFD"/>
    <w:rsid w:val="00957476"/>
    <w:rsid w:val="009670B0"/>
    <w:rsid w:val="009724CA"/>
    <w:rsid w:val="009729AA"/>
    <w:rsid w:val="00972FE9"/>
    <w:rsid w:val="00976C51"/>
    <w:rsid w:val="00981E04"/>
    <w:rsid w:val="00985143"/>
    <w:rsid w:val="00990249"/>
    <w:rsid w:val="00991E2A"/>
    <w:rsid w:val="00992DA9"/>
    <w:rsid w:val="009A034B"/>
    <w:rsid w:val="009A39A4"/>
    <w:rsid w:val="009A52F7"/>
    <w:rsid w:val="009A6157"/>
    <w:rsid w:val="009B3968"/>
    <w:rsid w:val="009B7DB1"/>
    <w:rsid w:val="009C49B7"/>
    <w:rsid w:val="009C4C3B"/>
    <w:rsid w:val="009C4FC9"/>
    <w:rsid w:val="009C6E31"/>
    <w:rsid w:val="009D3125"/>
    <w:rsid w:val="009D48CF"/>
    <w:rsid w:val="009D7E74"/>
    <w:rsid w:val="009E06F5"/>
    <w:rsid w:val="009E5DB8"/>
    <w:rsid w:val="009F2217"/>
    <w:rsid w:val="009F5066"/>
    <w:rsid w:val="00A012DE"/>
    <w:rsid w:val="00A01EDF"/>
    <w:rsid w:val="00A0250B"/>
    <w:rsid w:val="00A101DA"/>
    <w:rsid w:val="00A128CB"/>
    <w:rsid w:val="00A12B03"/>
    <w:rsid w:val="00A13A16"/>
    <w:rsid w:val="00A16C2C"/>
    <w:rsid w:val="00A16EAB"/>
    <w:rsid w:val="00A20661"/>
    <w:rsid w:val="00A21870"/>
    <w:rsid w:val="00A22462"/>
    <w:rsid w:val="00A2343A"/>
    <w:rsid w:val="00A24F9F"/>
    <w:rsid w:val="00A255F3"/>
    <w:rsid w:val="00A25BC4"/>
    <w:rsid w:val="00A275AC"/>
    <w:rsid w:val="00A30511"/>
    <w:rsid w:val="00A312D2"/>
    <w:rsid w:val="00A3421C"/>
    <w:rsid w:val="00A35B04"/>
    <w:rsid w:val="00A37E1B"/>
    <w:rsid w:val="00A424E6"/>
    <w:rsid w:val="00A4668C"/>
    <w:rsid w:val="00A53E8F"/>
    <w:rsid w:val="00A54037"/>
    <w:rsid w:val="00A54FEA"/>
    <w:rsid w:val="00A56859"/>
    <w:rsid w:val="00A64AF5"/>
    <w:rsid w:val="00A65B86"/>
    <w:rsid w:val="00A673F6"/>
    <w:rsid w:val="00A67CD7"/>
    <w:rsid w:val="00A72EA7"/>
    <w:rsid w:val="00A75C13"/>
    <w:rsid w:val="00A85DD2"/>
    <w:rsid w:val="00A86968"/>
    <w:rsid w:val="00A90733"/>
    <w:rsid w:val="00A90924"/>
    <w:rsid w:val="00A90C29"/>
    <w:rsid w:val="00A910A3"/>
    <w:rsid w:val="00A94641"/>
    <w:rsid w:val="00A96AC2"/>
    <w:rsid w:val="00AA2DE6"/>
    <w:rsid w:val="00AA2E71"/>
    <w:rsid w:val="00AA4403"/>
    <w:rsid w:val="00AB07ED"/>
    <w:rsid w:val="00AB0857"/>
    <w:rsid w:val="00AB3FDB"/>
    <w:rsid w:val="00AB435F"/>
    <w:rsid w:val="00AB6767"/>
    <w:rsid w:val="00AC2E36"/>
    <w:rsid w:val="00AC5C4A"/>
    <w:rsid w:val="00AD29AB"/>
    <w:rsid w:val="00AD3347"/>
    <w:rsid w:val="00AD5973"/>
    <w:rsid w:val="00AD7556"/>
    <w:rsid w:val="00AD7EB7"/>
    <w:rsid w:val="00AE5D8A"/>
    <w:rsid w:val="00AF0488"/>
    <w:rsid w:val="00AF205E"/>
    <w:rsid w:val="00AF270F"/>
    <w:rsid w:val="00AF312F"/>
    <w:rsid w:val="00AF4E6C"/>
    <w:rsid w:val="00AF6845"/>
    <w:rsid w:val="00B01BBD"/>
    <w:rsid w:val="00B0400B"/>
    <w:rsid w:val="00B054C4"/>
    <w:rsid w:val="00B059D7"/>
    <w:rsid w:val="00B0687C"/>
    <w:rsid w:val="00B142F1"/>
    <w:rsid w:val="00B15781"/>
    <w:rsid w:val="00B16568"/>
    <w:rsid w:val="00B16CD8"/>
    <w:rsid w:val="00B17556"/>
    <w:rsid w:val="00B20A08"/>
    <w:rsid w:val="00B221A7"/>
    <w:rsid w:val="00B2528D"/>
    <w:rsid w:val="00B34C7A"/>
    <w:rsid w:val="00B34D36"/>
    <w:rsid w:val="00B36300"/>
    <w:rsid w:val="00B43477"/>
    <w:rsid w:val="00B512B9"/>
    <w:rsid w:val="00B5152B"/>
    <w:rsid w:val="00B5178E"/>
    <w:rsid w:val="00B520A5"/>
    <w:rsid w:val="00B53242"/>
    <w:rsid w:val="00B5384F"/>
    <w:rsid w:val="00B53B62"/>
    <w:rsid w:val="00B55759"/>
    <w:rsid w:val="00B619A0"/>
    <w:rsid w:val="00B63910"/>
    <w:rsid w:val="00B64B25"/>
    <w:rsid w:val="00B65B8C"/>
    <w:rsid w:val="00B6678D"/>
    <w:rsid w:val="00B7205C"/>
    <w:rsid w:val="00B72FC0"/>
    <w:rsid w:val="00B8231C"/>
    <w:rsid w:val="00B83E8C"/>
    <w:rsid w:val="00B86AAF"/>
    <w:rsid w:val="00B94319"/>
    <w:rsid w:val="00B977EA"/>
    <w:rsid w:val="00B97A00"/>
    <w:rsid w:val="00BA104E"/>
    <w:rsid w:val="00BA2B2A"/>
    <w:rsid w:val="00BA3139"/>
    <w:rsid w:val="00BA42A2"/>
    <w:rsid w:val="00BB7497"/>
    <w:rsid w:val="00BC0F1D"/>
    <w:rsid w:val="00BC4C11"/>
    <w:rsid w:val="00BC646B"/>
    <w:rsid w:val="00BC7148"/>
    <w:rsid w:val="00BD4ADB"/>
    <w:rsid w:val="00BD5631"/>
    <w:rsid w:val="00BE0746"/>
    <w:rsid w:val="00BF276B"/>
    <w:rsid w:val="00BF4535"/>
    <w:rsid w:val="00BF4B5A"/>
    <w:rsid w:val="00C02023"/>
    <w:rsid w:val="00C0259F"/>
    <w:rsid w:val="00C03A71"/>
    <w:rsid w:val="00C056E9"/>
    <w:rsid w:val="00C075DF"/>
    <w:rsid w:val="00C07D5A"/>
    <w:rsid w:val="00C20DE2"/>
    <w:rsid w:val="00C23666"/>
    <w:rsid w:val="00C261BF"/>
    <w:rsid w:val="00C27A74"/>
    <w:rsid w:val="00C345DD"/>
    <w:rsid w:val="00C34DE1"/>
    <w:rsid w:val="00C3561E"/>
    <w:rsid w:val="00C37463"/>
    <w:rsid w:val="00C454C7"/>
    <w:rsid w:val="00C528A2"/>
    <w:rsid w:val="00C569FD"/>
    <w:rsid w:val="00C57ED3"/>
    <w:rsid w:val="00C619DB"/>
    <w:rsid w:val="00C61B01"/>
    <w:rsid w:val="00C66874"/>
    <w:rsid w:val="00C70CD7"/>
    <w:rsid w:val="00C75B43"/>
    <w:rsid w:val="00C769C7"/>
    <w:rsid w:val="00C77219"/>
    <w:rsid w:val="00C77583"/>
    <w:rsid w:val="00C802AF"/>
    <w:rsid w:val="00C851D1"/>
    <w:rsid w:val="00C8704A"/>
    <w:rsid w:val="00C87445"/>
    <w:rsid w:val="00C87C13"/>
    <w:rsid w:val="00C902E8"/>
    <w:rsid w:val="00C90A0C"/>
    <w:rsid w:val="00C90B74"/>
    <w:rsid w:val="00C94AA4"/>
    <w:rsid w:val="00C955D0"/>
    <w:rsid w:val="00C9583E"/>
    <w:rsid w:val="00C9633A"/>
    <w:rsid w:val="00C9668E"/>
    <w:rsid w:val="00CA01D9"/>
    <w:rsid w:val="00CA301D"/>
    <w:rsid w:val="00CA368C"/>
    <w:rsid w:val="00CA3EBF"/>
    <w:rsid w:val="00CA3F3F"/>
    <w:rsid w:val="00CA4687"/>
    <w:rsid w:val="00CA7199"/>
    <w:rsid w:val="00CB09BA"/>
    <w:rsid w:val="00CB5878"/>
    <w:rsid w:val="00CC135F"/>
    <w:rsid w:val="00CC1C8D"/>
    <w:rsid w:val="00CC3343"/>
    <w:rsid w:val="00CC6230"/>
    <w:rsid w:val="00CC625A"/>
    <w:rsid w:val="00CC7A53"/>
    <w:rsid w:val="00CD0708"/>
    <w:rsid w:val="00CD0A7E"/>
    <w:rsid w:val="00CD5DCE"/>
    <w:rsid w:val="00CE0FA5"/>
    <w:rsid w:val="00CE25BA"/>
    <w:rsid w:val="00CE5B4F"/>
    <w:rsid w:val="00CE6364"/>
    <w:rsid w:val="00CE7B52"/>
    <w:rsid w:val="00CF2D0A"/>
    <w:rsid w:val="00CF7161"/>
    <w:rsid w:val="00D01474"/>
    <w:rsid w:val="00D016AD"/>
    <w:rsid w:val="00D0520E"/>
    <w:rsid w:val="00D05BA4"/>
    <w:rsid w:val="00D101F2"/>
    <w:rsid w:val="00D11054"/>
    <w:rsid w:val="00D157E4"/>
    <w:rsid w:val="00D20A96"/>
    <w:rsid w:val="00D21769"/>
    <w:rsid w:val="00D234AD"/>
    <w:rsid w:val="00D23D21"/>
    <w:rsid w:val="00D24A7F"/>
    <w:rsid w:val="00D3290D"/>
    <w:rsid w:val="00D33B03"/>
    <w:rsid w:val="00D34D05"/>
    <w:rsid w:val="00D4172A"/>
    <w:rsid w:val="00D43CA2"/>
    <w:rsid w:val="00D4757D"/>
    <w:rsid w:val="00D51915"/>
    <w:rsid w:val="00D52568"/>
    <w:rsid w:val="00D52AEB"/>
    <w:rsid w:val="00D53571"/>
    <w:rsid w:val="00D54378"/>
    <w:rsid w:val="00D62233"/>
    <w:rsid w:val="00D625FC"/>
    <w:rsid w:val="00D6394B"/>
    <w:rsid w:val="00D65511"/>
    <w:rsid w:val="00D66856"/>
    <w:rsid w:val="00D72AE1"/>
    <w:rsid w:val="00D743E3"/>
    <w:rsid w:val="00D7470B"/>
    <w:rsid w:val="00D9218C"/>
    <w:rsid w:val="00D92672"/>
    <w:rsid w:val="00DA0F16"/>
    <w:rsid w:val="00DA1460"/>
    <w:rsid w:val="00DA3A2D"/>
    <w:rsid w:val="00DA5562"/>
    <w:rsid w:val="00DB485D"/>
    <w:rsid w:val="00DC04E0"/>
    <w:rsid w:val="00DC26D1"/>
    <w:rsid w:val="00DC4673"/>
    <w:rsid w:val="00DC51BB"/>
    <w:rsid w:val="00DC6C96"/>
    <w:rsid w:val="00DD2CD7"/>
    <w:rsid w:val="00DD4542"/>
    <w:rsid w:val="00DD5EF4"/>
    <w:rsid w:val="00DD7B36"/>
    <w:rsid w:val="00DE0886"/>
    <w:rsid w:val="00DE2384"/>
    <w:rsid w:val="00DE4F6B"/>
    <w:rsid w:val="00DE65B0"/>
    <w:rsid w:val="00DE7A72"/>
    <w:rsid w:val="00DF1862"/>
    <w:rsid w:val="00DF3AC0"/>
    <w:rsid w:val="00E03480"/>
    <w:rsid w:val="00E0570B"/>
    <w:rsid w:val="00E0657E"/>
    <w:rsid w:val="00E12222"/>
    <w:rsid w:val="00E13C3B"/>
    <w:rsid w:val="00E20175"/>
    <w:rsid w:val="00E216C4"/>
    <w:rsid w:val="00E2173D"/>
    <w:rsid w:val="00E26AAE"/>
    <w:rsid w:val="00E301FE"/>
    <w:rsid w:val="00E36E5E"/>
    <w:rsid w:val="00E37E25"/>
    <w:rsid w:val="00E417FE"/>
    <w:rsid w:val="00E42541"/>
    <w:rsid w:val="00E503F9"/>
    <w:rsid w:val="00E51F63"/>
    <w:rsid w:val="00E53F42"/>
    <w:rsid w:val="00E547E9"/>
    <w:rsid w:val="00E60ED0"/>
    <w:rsid w:val="00E65B47"/>
    <w:rsid w:val="00E6772F"/>
    <w:rsid w:val="00E7041E"/>
    <w:rsid w:val="00E716C8"/>
    <w:rsid w:val="00E764D8"/>
    <w:rsid w:val="00E77BDB"/>
    <w:rsid w:val="00E827FA"/>
    <w:rsid w:val="00E91E83"/>
    <w:rsid w:val="00E95313"/>
    <w:rsid w:val="00E97331"/>
    <w:rsid w:val="00EA2022"/>
    <w:rsid w:val="00EA417A"/>
    <w:rsid w:val="00EA4D3F"/>
    <w:rsid w:val="00EA70A5"/>
    <w:rsid w:val="00EB2B92"/>
    <w:rsid w:val="00EB2F3F"/>
    <w:rsid w:val="00EB5E07"/>
    <w:rsid w:val="00ED1379"/>
    <w:rsid w:val="00ED2B9C"/>
    <w:rsid w:val="00ED2D16"/>
    <w:rsid w:val="00ED63C9"/>
    <w:rsid w:val="00EE302F"/>
    <w:rsid w:val="00EE676B"/>
    <w:rsid w:val="00EF193F"/>
    <w:rsid w:val="00EF3089"/>
    <w:rsid w:val="00EF38BB"/>
    <w:rsid w:val="00EF711A"/>
    <w:rsid w:val="00EF77FD"/>
    <w:rsid w:val="00EF78CA"/>
    <w:rsid w:val="00EF7F16"/>
    <w:rsid w:val="00F0493C"/>
    <w:rsid w:val="00F04A1F"/>
    <w:rsid w:val="00F167CE"/>
    <w:rsid w:val="00F169F6"/>
    <w:rsid w:val="00F17D2A"/>
    <w:rsid w:val="00F225D9"/>
    <w:rsid w:val="00F273E5"/>
    <w:rsid w:val="00F318C5"/>
    <w:rsid w:val="00F40124"/>
    <w:rsid w:val="00F40E6B"/>
    <w:rsid w:val="00F4407B"/>
    <w:rsid w:val="00F45AA8"/>
    <w:rsid w:val="00F47C9A"/>
    <w:rsid w:val="00F5265A"/>
    <w:rsid w:val="00F56613"/>
    <w:rsid w:val="00F5785F"/>
    <w:rsid w:val="00F579E7"/>
    <w:rsid w:val="00F654E0"/>
    <w:rsid w:val="00F65E4C"/>
    <w:rsid w:val="00F7026A"/>
    <w:rsid w:val="00F7211F"/>
    <w:rsid w:val="00F7473E"/>
    <w:rsid w:val="00F74CBF"/>
    <w:rsid w:val="00F76B01"/>
    <w:rsid w:val="00F83CA7"/>
    <w:rsid w:val="00F85CEE"/>
    <w:rsid w:val="00F86DD1"/>
    <w:rsid w:val="00F90647"/>
    <w:rsid w:val="00F939FD"/>
    <w:rsid w:val="00FA3233"/>
    <w:rsid w:val="00FB18B5"/>
    <w:rsid w:val="00FB4450"/>
    <w:rsid w:val="00FB47CA"/>
    <w:rsid w:val="00FB4D4F"/>
    <w:rsid w:val="00FB566B"/>
    <w:rsid w:val="00FB713F"/>
    <w:rsid w:val="00FC4858"/>
    <w:rsid w:val="00FC799A"/>
    <w:rsid w:val="00FC7F21"/>
    <w:rsid w:val="00FD7951"/>
    <w:rsid w:val="00FD7D15"/>
    <w:rsid w:val="00FF0DDA"/>
    <w:rsid w:val="00FF5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628489"/>
  <w15:docId w15:val="{BC91EF9E-B193-4837-8168-59E4AE13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25"/>
    <w:rPr>
      <w:lang w:eastAsia="en-US"/>
    </w:rPr>
  </w:style>
  <w:style w:type="paragraph" w:styleId="Heading1">
    <w:name w:val="heading 1"/>
    <w:basedOn w:val="Normal"/>
    <w:next w:val="Normal"/>
    <w:qFormat/>
    <w:rsid w:val="00B64B25"/>
    <w:pPr>
      <w:keepNext/>
      <w:outlineLvl w:val="0"/>
    </w:pPr>
    <w:rPr>
      <w:b/>
      <w:u w:val="single"/>
    </w:rPr>
  </w:style>
  <w:style w:type="paragraph" w:styleId="Heading2">
    <w:name w:val="heading 2"/>
    <w:basedOn w:val="Normal"/>
    <w:next w:val="Normal"/>
    <w:qFormat/>
    <w:rsid w:val="00B64B25"/>
    <w:pPr>
      <w:keepNext/>
      <w:tabs>
        <w:tab w:val="left" w:pos="284"/>
        <w:tab w:val="left" w:pos="1134"/>
        <w:tab w:val="left" w:pos="2268"/>
        <w:tab w:val="left" w:pos="5387"/>
        <w:tab w:val="left" w:pos="9639"/>
      </w:tabs>
      <w:ind w:left="1140"/>
      <w:jc w:val="both"/>
      <w:outlineLvl w:val="1"/>
    </w:pPr>
    <w:rPr>
      <w:b/>
      <w:i/>
      <w:sz w:val="18"/>
    </w:rPr>
  </w:style>
  <w:style w:type="paragraph" w:styleId="Heading3">
    <w:name w:val="heading 3"/>
    <w:basedOn w:val="Normal"/>
    <w:next w:val="Normal"/>
    <w:qFormat/>
    <w:rsid w:val="00B64B25"/>
    <w:pPr>
      <w:keepNext/>
      <w:tabs>
        <w:tab w:val="left" w:pos="284"/>
        <w:tab w:val="left" w:pos="1134"/>
        <w:tab w:val="left" w:pos="2268"/>
        <w:tab w:val="left" w:pos="5387"/>
        <w:tab w:val="left" w:pos="9639"/>
      </w:tabs>
      <w:jc w:val="both"/>
      <w:outlineLvl w:val="2"/>
    </w:pPr>
    <w:rPr>
      <w:b/>
      <w:i/>
      <w:sz w:val="18"/>
    </w:rPr>
  </w:style>
  <w:style w:type="paragraph" w:styleId="Heading4">
    <w:name w:val="heading 4"/>
    <w:basedOn w:val="Normal"/>
    <w:next w:val="Normal"/>
    <w:qFormat/>
    <w:rsid w:val="00B64B25"/>
    <w:pPr>
      <w:keepNext/>
      <w:tabs>
        <w:tab w:val="left" w:pos="284"/>
        <w:tab w:val="left" w:pos="709"/>
      </w:tabs>
      <w:ind w:left="709" w:hanging="709"/>
      <w:jc w:val="both"/>
      <w:outlineLvl w:val="3"/>
    </w:pPr>
    <w:rPr>
      <w:i/>
      <w:iCs/>
      <w:sz w:val="18"/>
    </w:rPr>
  </w:style>
  <w:style w:type="paragraph" w:styleId="Heading5">
    <w:name w:val="heading 5"/>
    <w:basedOn w:val="Normal"/>
    <w:next w:val="Normal"/>
    <w:qFormat/>
    <w:rsid w:val="00B64B25"/>
    <w:pPr>
      <w:keepNext/>
      <w:numPr>
        <w:numId w:val="1"/>
      </w:numPr>
      <w:tabs>
        <w:tab w:val="left" w:pos="426"/>
        <w:tab w:val="left" w:pos="851"/>
      </w:tabs>
      <w:outlineLvl w:val="4"/>
    </w:pPr>
    <w:rPr>
      <w:i/>
    </w:rPr>
  </w:style>
  <w:style w:type="paragraph" w:styleId="Heading6">
    <w:name w:val="heading 6"/>
    <w:basedOn w:val="Normal"/>
    <w:next w:val="Normal"/>
    <w:qFormat/>
    <w:rsid w:val="00B64B25"/>
    <w:pPr>
      <w:keepNext/>
      <w:tabs>
        <w:tab w:val="left" w:pos="426"/>
        <w:tab w:val="left" w:pos="851"/>
        <w:tab w:val="left" w:pos="3261"/>
        <w:tab w:val="left" w:pos="4253"/>
      </w:tabs>
      <w:ind w:left="855"/>
      <w:outlineLvl w:val="5"/>
    </w:pPr>
    <w:rPr>
      <w:i/>
    </w:rPr>
  </w:style>
  <w:style w:type="paragraph" w:styleId="Heading7">
    <w:name w:val="heading 7"/>
    <w:basedOn w:val="Normal"/>
    <w:next w:val="Normal"/>
    <w:qFormat/>
    <w:rsid w:val="00B64B25"/>
    <w:pPr>
      <w:keepNext/>
      <w:tabs>
        <w:tab w:val="left" w:pos="851"/>
        <w:tab w:val="left" w:pos="5529"/>
      </w:tabs>
      <w:ind w:left="426" w:hanging="426"/>
      <w:outlineLvl w:val="6"/>
    </w:pPr>
    <w:rPr>
      <w:i/>
    </w:rPr>
  </w:style>
  <w:style w:type="paragraph" w:styleId="Heading8">
    <w:name w:val="heading 8"/>
    <w:basedOn w:val="Normal"/>
    <w:next w:val="Normal"/>
    <w:qFormat/>
    <w:rsid w:val="00B64B25"/>
    <w:pPr>
      <w:keepNext/>
      <w:tabs>
        <w:tab w:val="left" w:pos="851"/>
        <w:tab w:val="left" w:pos="2268"/>
        <w:tab w:val="left" w:pos="5103"/>
        <w:tab w:val="left" w:pos="8789"/>
      </w:tabs>
      <w:ind w:left="861"/>
      <w:outlineLvl w:val="7"/>
    </w:pPr>
    <w:rPr>
      <w:b/>
      <w:bCs/>
    </w:rPr>
  </w:style>
  <w:style w:type="paragraph" w:styleId="Heading9">
    <w:name w:val="heading 9"/>
    <w:basedOn w:val="Normal"/>
    <w:next w:val="Normal"/>
    <w:qFormat/>
    <w:rsid w:val="00B64B25"/>
    <w:pPr>
      <w:keepNext/>
      <w:tabs>
        <w:tab w:val="left" w:pos="851"/>
        <w:tab w:val="left" w:pos="2268"/>
        <w:tab w:val="left" w:pos="5103"/>
        <w:tab w:val="left" w:pos="8789"/>
      </w:tabs>
      <w:ind w:left="86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B64B25"/>
    <w:pPr>
      <w:tabs>
        <w:tab w:val="left" w:pos="284"/>
        <w:tab w:val="left" w:pos="567"/>
      </w:tabs>
      <w:ind w:left="567" w:hanging="567"/>
    </w:pPr>
  </w:style>
  <w:style w:type="paragraph" w:styleId="BodyTextIndent2">
    <w:name w:val="Body Text Indent 2"/>
    <w:basedOn w:val="Normal"/>
    <w:semiHidden/>
    <w:rsid w:val="00B64B25"/>
    <w:pPr>
      <w:tabs>
        <w:tab w:val="left" w:pos="567"/>
        <w:tab w:val="left" w:pos="993"/>
      </w:tabs>
      <w:ind w:left="990" w:hanging="990"/>
      <w:jc w:val="both"/>
    </w:pPr>
    <w:rPr>
      <w:sz w:val="18"/>
    </w:rPr>
  </w:style>
  <w:style w:type="paragraph" w:styleId="BodyTextIndent3">
    <w:name w:val="Body Text Indent 3"/>
    <w:basedOn w:val="Normal"/>
    <w:semiHidden/>
    <w:rsid w:val="00B64B25"/>
    <w:pPr>
      <w:tabs>
        <w:tab w:val="left" w:pos="567"/>
        <w:tab w:val="left" w:pos="993"/>
      </w:tabs>
      <w:ind w:left="990" w:hanging="990"/>
      <w:jc w:val="both"/>
    </w:pPr>
    <w:rPr>
      <w:sz w:val="16"/>
    </w:rPr>
  </w:style>
  <w:style w:type="paragraph" w:styleId="BodyText">
    <w:name w:val="Body Text"/>
    <w:basedOn w:val="Normal"/>
    <w:semiHidden/>
    <w:rsid w:val="00B64B25"/>
    <w:pPr>
      <w:tabs>
        <w:tab w:val="left" w:pos="567"/>
        <w:tab w:val="left" w:pos="1134"/>
        <w:tab w:val="left" w:pos="2268"/>
        <w:tab w:val="left" w:pos="5387"/>
        <w:tab w:val="left" w:pos="7371"/>
        <w:tab w:val="left" w:pos="9639"/>
      </w:tabs>
      <w:jc w:val="both"/>
    </w:pPr>
    <w:rPr>
      <w:sz w:val="18"/>
    </w:rPr>
  </w:style>
  <w:style w:type="paragraph" w:styleId="Footer">
    <w:name w:val="footer"/>
    <w:basedOn w:val="Normal"/>
    <w:semiHidden/>
    <w:rsid w:val="00B64B25"/>
    <w:pPr>
      <w:tabs>
        <w:tab w:val="center" w:pos="4153"/>
        <w:tab w:val="right" w:pos="8306"/>
      </w:tabs>
    </w:pPr>
  </w:style>
  <w:style w:type="character" w:styleId="PageNumber">
    <w:name w:val="page number"/>
    <w:basedOn w:val="DefaultParagraphFont"/>
    <w:rsid w:val="00B64B25"/>
  </w:style>
  <w:style w:type="character" w:styleId="Hyperlink">
    <w:name w:val="Hyperlink"/>
    <w:basedOn w:val="DefaultParagraphFont"/>
    <w:semiHidden/>
    <w:rsid w:val="00B64B25"/>
    <w:rPr>
      <w:color w:val="0000FF"/>
      <w:u w:val="single"/>
    </w:rPr>
  </w:style>
  <w:style w:type="character" w:styleId="FollowedHyperlink">
    <w:name w:val="FollowedHyperlink"/>
    <w:basedOn w:val="DefaultParagraphFont"/>
    <w:semiHidden/>
    <w:rsid w:val="00B64B25"/>
    <w:rPr>
      <w:color w:val="800080"/>
      <w:u w:val="single"/>
    </w:rPr>
  </w:style>
  <w:style w:type="paragraph" w:styleId="ListBullet">
    <w:name w:val="List Bullet"/>
    <w:basedOn w:val="Normal"/>
    <w:autoRedefine/>
    <w:semiHidden/>
    <w:rsid w:val="00B64B25"/>
    <w:pPr>
      <w:ind w:left="851" w:hanging="131"/>
    </w:pPr>
  </w:style>
  <w:style w:type="paragraph" w:styleId="Subtitle">
    <w:name w:val="Subtitle"/>
    <w:basedOn w:val="Normal"/>
    <w:link w:val="SubtitleChar"/>
    <w:qFormat/>
    <w:rsid w:val="00314B41"/>
    <w:pPr>
      <w:jc w:val="center"/>
    </w:pPr>
    <w:rPr>
      <w:rFonts w:ascii="Wide Latin" w:hAnsi="Wide Latin"/>
      <w:b/>
      <w:sz w:val="56"/>
    </w:rPr>
  </w:style>
  <w:style w:type="character" w:customStyle="1" w:styleId="SubtitleChar">
    <w:name w:val="Subtitle Char"/>
    <w:basedOn w:val="DefaultParagraphFont"/>
    <w:link w:val="Subtitle"/>
    <w:rsid w:val="00314B41"/>
    <w:rPr>
      <w:rFonts w:ascii="Wide Latin" w:hAnsi="Wide Latin"/>
      <w:b/>
      <w:sz w:val="56"/>
      <w:lang w:eastAsia="en-US"/>
    </w:rPr>
  </w:style>
  <w:style w:type="character" w:customStyle="1" w:styleId="address">
    <w:name w:val="address"/>
    <w:rsid w:val="00314B41"/>
    <w:rPr>
      <w:lang w:val="en-US"/>
    </w:rPr>
  </w:style>
  <w:style w:type="paragraph" w:styleId="NormalWeb">
    <w:name w:val="Normal (Web)"/>
    <w:basedOn w:val="Normal"/>
    <w:uiPriority w:val="99"/>
    <w:unhideWhenUsed/>
    <w:rsid w:val="001146C3"/>
    <w:pPr>
      <w:spacing w:before="100" w:beforeAutospacing="1" w:after="100" w:afterAutospacing="1"/>
    </w:pPr>
    <w:rPr>
      <w:sz w:val="24"/>
      <w:szCs w:val="24"/>
      <w:lang w:eastAsia="en-GB"/>
    </w:rPr>
  </w:style>
  <w:style w:type="paragraph" w:customStyle="1" w:styleId="m2952725009352477778msoplaintext">
    <w:name w:val="m_2952725009352477778msoplaintext"/>
    <w:basedOn w:val="Normal"/>
    <w:rsid w:val="001146C3"/>
    <w:pPr>
      <w:spacing w:before="100" w:beforeAutospacing="1" w:after="100" w:afterAutospacing="1"/>
    </w:pPr>
    <w:rPr>
      <w:sz w:val="24"/>
      <w:szCs w:val="24"/>
      <w:lang w:eastAsia="en-GB"/>
    </w:rPr>
  </w:style>
  <w:style w:type="paragraph" w:styleId="ListParagraph">
    <w:name w:val="List Paragraph"/>
    <w:basedOn w:val="Normal"/>
    <w:qFormat/>
    <w:rsid w:val="002D6EAD"/>
    <w:pPr>
      <w:ind w:left="720"/>
      <w:contextualSpacing/>
    </w:pPr>
  </w:style>
  <w:style w:type="paragraph" w:customStyle="1" w:styleId="Heading">
    <w:name w:val="Heading"/>
    <w:next w:val="Body"/>
    <w:rsid w:val="005F0FAD"/>
    <w:pPr>
      <w:keepNext/>
      <w:pBdr>
        <w:top w:val="nil"/>
        <w:left w:val="nil"/>
        <w:bottom w:val="nil"/>
        <w:right w:val="nil"/>
        <w:between w:val="nil"/>
        <w:bar w:val="nil"/>
      </w:pBdr>
      <w:outlineLvl w:val="0"/>
    </w:pPr>
    <w:rPr>
      <w:rFonts w:eastAsia="Arial Unicode MS" w:cs="Arial Unicode MS"/>
      <w:b/>
      <w:bCs/>
      <w:color w:val="000000"/>
      <w:u w:val="single" w:color="000000"/>
      <w:bdr w:val="nil"/>
    </w:rPr>
  </w:style>
  <w:style w:type="paragraph" w:customStyle="1" w:styleId="Body">
    <w:name w:val="Body"/>
    <w:rsid w:val="005F0FAD"/>
    <w:pPr>
      <w:pBdr>
        <w:top w:val="nil"/>
        <w:left w:val="nil"/>
        <w:bottom w:val="nil"/>
        <w:right w:val="nil"/>
        <w:between w:val="nil"/>
        <w:bar w:val="nil"/>
      </w:pBdr>
    </w:pPr>
    <w:rPr>
      <w:rFonts w:eastAsia="Arial Unicode MS" w:cs="Arial Unicode MS"/>
      <w:color w:val="000000"/>
      <w:u w:color="000000"/>
      <w:bdr w:val="nil"/>
    </w:rPr>
  </w:style>
  <w:style w:type="numbering" w:customStyle="1" w:styleId="Lettered">
    <w:name w:val="Lettered"/>
    <w:rsid w:val="005F0FAD"/>
    <w:pPr>
      <w:numPr>
        <w:numId w:val="7"/>
      </w:numPr>
    </w:pPr>
  </w:style>
  <w:style w:type="numbering" w:customStyle="1" w:styleId="ImportedStyle2">
    <w:name w:val="Imported Style 2"/>
    <w:rsid w:val="005F0FAD"/>
    <w:pPr>
      <w:numPr>
        <w:numId w:val="9"/>
      </w:numPr>
    </w:pPr>
  </w:style>
  <w:style w:type="table" w:styleId="TableGrid">
    <w:name w:val="Table Grid"/>
    <w:basedOn w:val="TableNormal"/>
    <w:uiPriority w:val="59"/>
    <w:rsid w:val="008776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834A9D"/>
    <w:pPr>
      <w:pBdr>
        <w:top w:val="nil"/>
        <w:left w:val="nil"/>
        <w:bottom w:val="nil"/>
        <w:right w:val="nil"/>
        <w:between w:val="nil"/>
        <w:bar w:val="nil"/>
      </w:pBdr>
    </w:pPr>
    <w:rPr>
      <w:color w:val="000000"/>
      <w:u w:color="000000"/>
      <w:bdr w:val="nil"/>
      <w:lang w:val="en-US"/>
    </w:rPr>
  </w:style>
  <w:style w:type="paragraph" w:styleId="Header">
    <w:name w:val="header"/>
    <w:basedOn w:val="Normal"/>
    <w:link w:val="HeaderChar"/>
    <w:uiPriority w:val="99"/>
    <w:unhideWhenUsed/>
    <w:rsid w:val="0027492B"/>
    <w:pPr>
      <w:tabs>
        <w:tab w:val="center" w:pos="4513"/>
        <w:tab w:val="right" w:pos="9026"/>
      </w:tabs>
    </w:pPr>
  </w:style>
  <w:style w:type="character" w:customStyle="1" w:styleId="HeaderChar">
    <w:name w:val="Header Char"/>
    <w:basedOn w:val="DefaultParagraphFont"/>
    <w:link w:val="Header"/>
    <w:uiPriority w:val="99"/>
    <w:rsid w:val="002749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07769">
      <w:bodyDiv w:val="1"/>
      <w:marLeft w:val="0"/>
      <w:marRight w:val="0"/>
      <w:marTop w:val="0"/>
      <w:marBottom w:val="0"/>
      <w:divBdr>
        <w:top w:val="none" w:sz="0" w:space="0" w:color="auto"/>
        <w:left w:val="none" w:sz="0" w:space="0" w:color="auto"/>
        <w:bottom w:val="none" w:sz="0" w:space="0" w:color="auto"/>
        <w:right w:val="none" w:sz="0" w:space="0" w:color="auto"/>
      </w:divBdr>
    </w:div>
    <w:div w:id="119616431">
      <w:bodyDiv w:val="1"/>
      <w:marLeft w:val="0"/>
      <w:marRight w:val="0"/>
      <w:marTop w:val="0"/>
      <w:marBottom w:val="0"/>
      <w:divBdr>
        <w:top w:val="none" w:sz="0" w:space="0" w:color="auto"/>
        <w:left w:val="none" w:sz="0" w:space="0" w:color="auto"/>
        <w:bottom w:val="none" w:sz="0" w:space="0" w:color="auto"/>
        <w:right w:val="none" w:sz="0" w:space="0" w:color="auto"/>
      </w:divBdr>
      <w:divsChild>
        <w:div w:id="407963496">
          <w:marLeft w:val="0"/>
          <w:marRight w:val="0"/>
          <w:marTop w:val="0"/>
          <w:marBottom w:val="0"/>
          <w:divBdr>
            <w:top w:val="none" w:sz="0" w:space="0" w:color="auto"/>
            <w:left w:val="none" w:sz="0" w:space="0" w:color="auto"/>
            <w:bottom w:val="none" w:sz="0" w:space="0" w:color="auto"/>
            <w:right w:val="none" w:sz="0" w:space="0" w:color="auto"/>
          </w:divBdr>
        </w:div>
        <w:div w:id="658457451">
          <w:marLeft w:val="0"/>
          <w:marRight w:val="0"/>
          <w:marTop w:val="0"/>
          <w:marBottom w:val="0"/>
          <w:divBdr>
            <w:top w:val="none" w:sz="0" w:space="0" w:color="auto"/>
            <w:left w:val="none" w:sz="0" w:space="0" w:color="auto"/>
            <w:bottom w:val="none" w:sz="0" w:space="0" w:color="auto"/>
            <w:right w:val="none" w:sz="0" w:space="0" w:color="auto"/>
          </w:divBdr>
        </w:div>
        <w:div w:id="2011829460">
          <w:marLeft w:val="0"/>
          <w:marRight w:val="0"/>
          <w:marTop w:val="0"/>
          <w:marBottom w:val="0"/>
          <w:divBdr>
            <w:top w:val="none" w:sz="0" w:space="0" w:color="auto"/>
            <w:left w:val="none" w:sz="0" w:space="0" w:color="auto"/>
            <w:bottom w:val="none" w:sz="0" w:space="0" w:color="auto"/>
            <w:right w:val="none" w:sz="0" w:space="0" w:color="auto"/>
          </w:divBdr>
        </w:div>
        <w:div w:id="87117318">
          <w:marLeft w:val="0"/>
          <w:marRight w:val="0"/>
          <w:marTop w:val="0"/>
          <w:marBottom w:val="0"/>
          <w:divBdr>
            <w:top w:val="none" w:sz="0" w:space="0" w:color="auto"/>
            <w:left w:val="none" w:sz="0" w:space="0" w:color="auto"/>
            <w:bottom w:val="none" w:sz="0" w:space="0" w:color="auto"/>
            <w:right w:val="none" w:sz="0" w:space="0" w:color="auto"/>
          </w:divBdr>
        </w:div>
        <w:div w:id="1252474786">
          <w:marLeft w:val="0"/>
          <w:marRight w:val="0"/>
          <w:marTop w:val="0"/>
          <w:marBottom w:val="0"/>
          <w:divBdr>
            <w:top w:val="none" w:sz="0" w:space="0" w:color="auto"/>
            <w:left w:val="none" w:sz="0" w:space="0" w:color="auto"/>
            <w:bottom w:val="none" w:sz="0" w:space="0" w:color="auto"/>
            <w:right w:val="none" w:sz="0" w:space="0" w:color="auto"/>
          </w:divBdr>
        </w:div>
        <w:div w:id="912853812">
          <w:marLeft w:val="0"/>
          <w:marRight w:val="0"/>
          <w:marTop w:val="0"/>
          <w:marBottom w:val="0"/>
          <w:divBdr>
            <w:top w:val="none" w:sz="0" w:space="0" w:color="auto"/>
            <w:left w:val="none" w:sz="0" w:space="0" w:color="auto"/>
            <w:bottom w:val="none" w:sz="0" w:space="0" w:color="auto"/>
            <w:right w:val="none" w:sz="0" w:space="0" w:color="auto"/>
          </w:divBdr>
        </w:div>
        <w:div w:id="1574657497">
          <w:marLeft w:val="0"/>
          <w:marRight w:val="0"/>
          <w:marTop w:val="0"/>
          <w:marBottom w:val="0"/>
          <w:divBdr>
            <w:top w:val="none" w:sz="0" w:space="0" w:color="auto"/>
            <w:left w:val="none" w:sz="0" w:space="0" w:color="auto"/>
            <w:bottom w:val="none" w:sz="0" w:space="0" w:color="auto"/>
            <w:right w:val="none" w:sz="0" w:space="0" w:color="auto"/>
          </w:divBdr>
        </w:div>
        <w:div w:id="1925609114">
          <w:marLeft w:val="0"/>
          <w:marRight w:val="0"/>
          <w:marTop w:val="0"/>
          <w:marBottom w:val="0"/>
          <w:divBdr>
            <w:top w:val="none" w:sz="0" w:space="0" w:color="auto"/>
            <w:left w:val="none" w:sz="0" w:space="0" w:color="auto"/>
            <w:bottom w:val="none" w:sz="0" w:space="0" w:color="auto"/>
            <w:right w:val="none" w:sz="0" w:space="0" w:color="auto"/>
          </w:divBdr>
        </w:div>
        <w:div w:id="546458071">
          <w:marLeft w:val="0"/>
          <w:marRight w:val="0"/>
          <w:marTop w:val="0"/>
          <w:marBottom w:val="0"/>
          <w:divBdr>
            <w:top w:val="none" w:sz="0" w:space="0" w:color="auto"/>
            <w:left w:val="none" w:sz="0" w:space="0" w:color="auto"/>
            <w:bottom w:val="none" w:sz="0" w:space="0" w:color="auto"/>
            <w:right w:val="none" w:sz="0" w:space="0" w:color="auto"/>
          </w:divBdr>
        </w:div>
        <w:div w:id="1216622542">
          <w:marLeft w:val="0"/>
          <w:marRight w:val="0"/>
          <w:marTop w:val="0"/>
          <w:marBottom w:val="0"/>
          <w:divBdr>
            <w:top w:val="none" w:sz="0" w:space="0" w:color="auto"/>
            <w:left w:val="none" w:sz="0" w:space="0" w:color="auto"/>
            <w:bottom w:val="none" w:sz="0" w:space="0" w:color="auto"/>
            <w:right w:val="none" w:sz="0" w:space="0" w:color="auto"/>
          </w:divBdr>
        </w:div>
        <w:div w:id="195236720">
          <w:marLeft w:val="0"/>
          <w:marRight w:val="0"/>
          <w:marTop w:val="0"/>
          <w:marBottom w:val="0"/>
          <w:divBdr>
            <w:top w:val="none" w:sz="0" w:space="0" w:color="auto"/>
            <w:left w:val="none" w:sz="0" w:space="0" w:color="auto"/>
            <w:bottom w:val="none" w:sz="0" w:space="0" w:color="auto"/>
            <w:right w:val="none" w:sz="0" w:space="0" w:color="auto"/>
          </w:divBdr>
        </w:div>
        <w:div w:id="776870882">
          <w:marLeft w:val="0"/>
          <w:marRight w:val="0"/>
          <w:marTop w:val="0"/>
          <w:marBottom w:val="0"/>
          <w:divBdr>
            <w:top w:val="none" w:sz="0" w:space="0" w:color="auto"/>
            <w:left w:val="none" w:sz="0" w:space="0" w:color="auto"/>
            <w:bottom w:val="none" w:sz="0" w:space="0" w:color="auto"/>
            <w:right w:val="none" w:sz="0" w:space="0" w:color="auto"/>
          </w:divBdr>
        </w:div>
        <w:div w:id="931009062">
          <w:marLeft w:val="0"/>
          <w:marRight w:val="0"/>
          <w:marTop w:val="0"/>
          <w:marBottom w:val="0"/>
          <w:divBdr>
            <w:top w:val="none" w:sz="0" w:space="0" w:color="auto"/>
            <w:left w:val="none" w:sz="0" w:space="0" w:color="auto"/>
            <w:bottom w:val="none" w:sz="0" w:space="0" w:color="auto"/>
            <w:right w:val="none" w:sz="0" w:space="0" w:color="auto"/>
          </w:divBdr>
        </w:div>
        <w:div w:id="925308609">
          <w:marLeft w:val="0"/>
          <w:marRight w:val="0"/>
          <w:marTop w:val="0"/>
          <w:marBottom w:val="0"/>
          <w:divBdr>
            <w:top w:val="none" w:sz="0" w:space="0" w:color="auto"/>
            <w:left w:val="none" w:sz="0" w:space="0" w:color="auto"/>
            <w:bottom w:val="none" w:sz="0" w:space="0" w:color="auto"/>
            <w:right w:val="none" w:sz="0" w:space="0" w:color="auto"/>
          </w:divBdr>
        </w:div>
        <w:div w:id="145905667">
          <w:marLeft w:val="0"/>
          <w:marRight w:val="0"/>
          <w:marTop w:val="0"/>
          <w:marBottom w:val="0"/>
          <w:divBdr>
            <w:top w:val="none" w:sz="0" w:space="0" w:color="auto"/>
            <w:left w:val="none" w:sz="0" w:space="0" w:color="auto"/>
            <w:bottom w:val="none" w:sz="0" w:space="0" w:color="auto"/>
            <w:right w:val="none" w:sz="0" w:space="0" w:color="auto"/>
          </w:divBdr>
        </w:div>
        <w:div w:id="344404231">
          <w:marLeft w:val="0"/>
          <w:marRight w:val="0"/>
          <w:marTop w:val="0"/>
          <w:marBottom w:val="0"/>
          <w:divBdr>
            <w:top w:val="none" w:sz="0" w:space="0" w:color="auto"/>
            <w:left w:val="none" w:sz="0" w:space="0" w:color="auto"/>
            <w:bottom w:val="none" w:sz="0" w:space="0" w:color="auto"/>
            <w:right w:val="none" w:sz="0" w:space="0" w:color="auto"/>
          </w:divBdr>
        </w:div>
        <w:div w:id="43720509">
          <w:marLeft w:val="0"/>
          <w:marRight w:val="0"/>
          <w:marTop w:val="0"/>
          <w:marBottom w:val="0"/>
          <w:divBdr>
            <w:top w:val="none" w:sz="0" w:space="0" w:color="auto"/>
            <w:left w:val="none" w:sz="0" w:space="0" w:color="auto"/>
            <w:bottom w:val="none" w:sz="0" w:space="0" w:color="auto"/>
            <w:right w:val="none" w:sz="0" w:space="0" w:color="auto"/>
          </w:divBdr>
        </w:div>
      </w:divsChild>
    </w:div>
    <w:div w:id="402803448">
      <w:bodyDiv w:val="1"/>
      <w:marLeft w:val="0"/>
      <w:marRight w:val="0"/>
      <w:marTop w:val="0"/>
      <w:marBottom w:val="0"/>
      <w:divBdr>
        <w:top w:val="none" w:sz="0" w:space="0" w:color="auto"/>
        <w:left w:val="none" w:sz="0" w:space="0" w:color="auto"/>
        <w:bottom w:val="none" w:sz="0" w:space="0" w:color="auto"/>
        <w:right w:val="none" w:sz="0" w:space="0" w:color="auto"/>
      </w:divBdr>
    </w:div>
    <w:div w:id="710963051">
      <w:bodyDiv w:val="1"/>
      <w:marLeft w:val="0"/>
      <w:marRight w:val="0"/>
      <w:marTop w:val="0"/>
      <w:marBottom w:val="0"/>
      <w:divBdr>
        <w:top w:val="none" w:sz="0" w:space="0" w:color="auto"/>
        <w:left w:val="none" w:sz="0" w:space="0" w:color="auto"/>
        <w:bottom w:val="none" w:sz="0" w:space="0" w:color="auto"/>
        <w:right w:val="none" w:sz="0" w:space="0" w:color="auto"/>
      </w:divBdr>
    </w:div>
    <w:div w:id="732461645">
      <w:bodyDiv w:val="1"/>
      <w:marLeft w:val="0"/>
      <w:marRight w:val="0"/>
      <w:marTop w:val="0"/>
      <w:marBottom w:val="0"/>
      <w:divBdr>
        <w:top w:val="none" w:sz="0" w:space="0" w:color="auto"/>
        <w:left w:val="none" w:sz="0" w:space="0" w:color="auto"/>
        <w:bottom w:val="none" w:sz="0" w:space="0" w:color="auto"/>
        <w:right w:val="none" w:sz="0" w:space="0" w:color="auto"/>
      </w:divBdr>
      <w:divsChild>
        <w:div w:id="1248148879">
          <w:marLeft w:val="0"/>
          <w:marRight w:val="0"/>
          <w:marTop w:val="0"/>
          <w:marBottom w:val="0"/>
          <w:divBdr>
            <w:top w:val="none" w:sz="0" w:space="0" w:color="auto"/>
            <w:left w:val="none" w:sz="0" w:space="0" w:color="auto"/>
            <w:bottom w:val="none" w:sz="0" w:space="0" w:color="auto"/>
            <w:right w:val="none" w:sz="0" w:space="0" w:color="auto"/>
          </w:divBdr>
        </w:div>
        <w:div w:id="1552770711">
          <w:marLeft w:val="0"/>
          <w:marRight w:val="0"/>
          <w:marTop w:val="0"/>
          <w:marBottom w:val="0"/>
          <w:divBdr>
            <w:top w:val="none" w:sz="0" w:space="0" w:color="auto"/>
            <w:left w:val="none" w:sz="0" w:space="0" w:color="auto"/>
            <w:bottom w:val="none" w:sz="0" w:space="0" w:color="auto"/>
            <w:right w:val="none" w:sz="0" w:space="0" w:color="auto"/>
          </w:divBdr>
        </w:div>
        <w:div w:id="1641156108">
          <w:marLeft w:val="0"/>
          <w:marRight w:val="0"/>
          <w:marTop w:val="0"/>
          <w:marBottom w:val="0"/>
          <w:divBdr>
            <w:top w:val="none" w:sz="0" w:space="0" w:color="auto"/>
            <w:left w:val="none" w:sz="0" w:space="0" w:color="auto"/>
            <w:bottom w:val="none" w:sz="0" w:space="0" w:color="auto"/>
            <w:right w:val="none" w:sz="0" w:space="0" w:color="auto"/>
          </w:divBdr>
        </w:div>
        <w:div w:id="1649238505">
          <w:marLeft w:val="0"/>
          <w:marRight w:val="0"/>
          <w:marTop w:val="0"/>
          <w:marBottom w:val="0"/>
          <w:divBdr>
            <w:top w:val="none" w:sz="0" w:space="0" w:color="auto"/>
            <w:left w:val="none" w:sz="0" w:space="0" w:color="auto"/>
            <w:bottom w:val="none" w:sz="0" w:space="0" w:color="auto"/>
            <w:right w:val="none" w:sz="0" w:space="0" w:color="auto"/>
          </w:divBdr>
        </w:div>
        <w:div w:id="2055882279">
          <w:marLeft w:val="0"/>
          <w:marRight w:val="0"/>
          <w:marTop w:val="0"/>
          <w:marBottom w:val="0"/>
          <w:divBdr>
            <w:top w:val="none" w:sz="0" w:space="0" w:color="auto"/>
            <w:left w:val="none" w:sz="0" w:space="0" w:color="auto"/>
            <w:bottom w:val="none" w:sz="0" w:space="0" w:color="auto"/>
            <w:right w:val="none" w:sz="0" w:space="0" w:color="auto"/>
          </w:divBdr>
        </w:div>
      </w:divsChild>
    </w:div>
    <w:div w:id="1085110400">
      <w:bodyDiv w:val="1"/>
      <w:marLeft w:val="0"/>
      <w:marRight w:val="0"/>
      <w:marTop w:val="0"/>
      <w:marBottom w:val="0"/>
      <w:divBdr>
        <w:top w:val="none" w:sz="0" w:space="0" w:color="auto"/>
        <w:left w:val="none" w:sz="0" w:space="0" w:color="auto"/>
        <w:bottom w:val="none" w:sz="0" w:space="0" w:color="auto"/>
        <w:right w:val="none" w:sz="0" w:space="0" w:color="auto"/>
      </w:divBdr>
      <w:divsChild>
        <w:div w:id="429399014">
          <w:marLeft w:val="0"/>
          <w:marRight w:val="0"/>
          <w:marTop w:val="0"/>
          <w:marBottom w:val="0"/>
          <w:divBdr>
            <w:top w:val="none" w:sz="0" w:space="0" w:color="auto"/>
            <w:left w:val="none" w:sz="0" w:space="0" w:color="auto"/>
            <w:bottom w:val="none" w:sz="0" w:space="0" w:color="auto"/>
            <w:right w:val="none" w:sz="0" w:space="0" w:color="auto"/>
          </w:divBdr>
        </w:div>
        <w:div w:id="713581903">
          <w:marLeft w:val="0"/>
          <w:marRight w:val="0"/>
          <w:marTop w:val="0"/>
          <w:marBottom w:val="0"/>
          <w:divBdr>
            <w:top w:val="none" w:sz="0" w:space="0" w:color="auto"/>
            <w:left w:val="none" w:sz="0" w:space="0" w:color="auto"/>
            <w:bottom w:val="none" w:sz="0" w:space="0" w:color="auto"/>
            <w:right w:val="none" w:sz="0" w:space="0" w:color="auto"/>
          </w:divBdr>
        </w:div>
        <w:div w:id="996500385">
          <w:marLeft w:val="0"/>
          <w:marRight w:val="0"/>
          <w:marTop w:val="0"/>
          <w:marBottom w:val="0"/>
          <w:divBdr>
            <w:top w:val="none" w:sz="0" w:space="0" w:color="auto"/>
            <w:left w:val="none" w:sz="0" w:space="0" w:color="auto"/>
            <w:bottom w:val="none" w:sz="0" w:space="0" w:color="auto"/>
            <w:right w:val="none" w:sz="0" w:space="0" w:color="auto"/>
          </w:divBdr>
        </w:div>
        <w:div w:id="1244342416">
          <w:marLeft w:val="0"/>
          <w:marRight w:val="0"/>
          <w:marTop w:val="0"/>
          <w:marBottom w:val="0"/>
          <w:divBdr>
            <w:top w:val="none" w:sz="0" w:space="0" w:color="auto"/>
            <w:left w:val="none" w:sz="0" w:space="0" w:color="auto"/>
            <w:bottom w:val="none" w:sz="0" w:space="0" w:color="auto"/>
            <w:right w:val="none" w:sz="0" w:space="0" w:color="auto"/>
          </w:divBdr>
        </w:div>
      </w:divsChild>
    </w:div>
    <w:div w:id="1162351572">
      <w:bodyDiv w:val="1"/>
      <w:marLeft w:val="0"/>
      <w:marRight w:val="0"/>
      <w:marTop w:val="0"/>
      <w:marBottom w:val="0"/>
      <w:divBdr>
        <w:top w:val="none" w:sz="0" w:space="0" w:color="auto"/>
        <w:left w:val="none" w:sz="0" w:space="0" w:color="auto"/>
        <w:bottom w:val="none" w:sz="0" w:space="0" w:color="auto"/>
        <w:right w:val="none" w:sz="0" w:space="0" w:color="auto"/>
      </w:divBdr>
      <w:divsChild>
        <w:div w:id="241381165">
          <w:marLeft w:val="0"/>
          <w:marRight w:val="0"/>
          <w:marTop w:val="0"/>
          <w:marBottom w:val="0"/>
          <w:divBdr>
            <w:top w:val="none" w:sz="0" w:space="0" w:color="auto"/>
            <w:left w:val="none" w:sz="0" w:space="0" w:color="auto"/>
            <w:bottom w:val="none" w:sz="0" w:space="0" w:color="auto"/>
            <w:right w:val="none" w:sz="0" w:space="0" w:color="auto"/>
          </w:divBdr>
        </w:div>
        <w:div w:id="1090348750">
          <w:marLeft w:val="0"/>
          <w:marRight w:val="0"/>
          <w:marTop w:val="0"/>
          <w:marBottom w:val="0"/>
          <w:divBdr>
            <w:top w:val="none" w:sz="0" w:space="0" w:color="auto"/>
            <w:left w:val="none" w:sz="0" w:space="0" w:color="auto"/>
            <w:bottom w:val="none" w:sz="0" w:space="0" w:color="auto"/>
            <w:right w:val="none" w:sz="0" w:space="0" w:color="auto"/>
          </w:divBdr>
        </w:div>
        <w:div w:id="1898927916">
          <w:marLeft w:val="0"/>
          <w:marRight w:val="0"/>
          <w:marTop w:val="0"/>
          <w:marBottom w:val="0"/>
          <w:divBdr>
            <w:top w:val="none" w:sz="0" w:space="0" w:color="auto"/>
            <w:left w:val="none" w:sz="0" w:space="0" w:color="auto"/>
            <w:bottom w:val="none" w:sz="0" w:space="0" w:color="auto"/>
            <w:right w:val="none" w:sz="0" w:space="0" w:color="auto"/>
          </w:divBdr>
        </w:div>
      </w:divsChild>
    </w:div>
    <w:div w:id="1693651864">
      <w:bodyDiv w:val="1"/>
      <w:marLeft w:val="0"/>
      <w:marRight w:val="0"/>
      <w:marTop w:val="0"/>
      <w:marBottom w:val="0"/>
      <w:divBdr>
        <w:top w:val="none" w:sz="0" w:space="0" w:color="auto"/>
        <w:left w:val="none" w:sz="0" w:space="0" w:color="auto"/>
        <w:bottom w:val="none" w:sz="0" w:space="0" w:color="auto"/>
        <w:right w:val="none" w:sz="0" w:space="0" w:color="auto"/>
      </w:divBdr>
      <w:divsChild>
        <w:div w:id="657924034">
          <w:marLeft w:val="0"/>
          <w:marRight w:val="0"/>
          <w:marTop w:val="0"/>
          <w:marBottom w:val="0"/>
          <w:divBdr>
            <w:top w:val="none" w:sz="0" w:space="0" w:color="auto"/>
            <w:left w:val="none" w:sz="0" w:space="0" w:color="auto"/>
            <w:bottom w:val="none" w:sz="0" w:space="0" w:color="auto"/>
            <w:right w:val="none" w:sz="0" w:space="0" w:color="auto"/>
          </w:divBdr>
        </w:div>
        <w:div w:id="683751554">
          <w:marLeft w:val="0"/>
          <w:marRight w:val="0"/>
          <w:marTop w:val="0"/>
          <w:marBottom w:val="0"/>
          <w:divBdr>
            <w:top w:val="none" w:sz="0" w:space="0" w:color="auto"/>
            <w:left w:val="none" w:sz="0" w:space="0" w:color="auto"/>
            <w:bottom w:val="none" w:sz="0" w:space="0" w:color="auto"/>
            <w:right w:val="none" w:sz="0" w:space="0" w:color="auto"/>
          </w:divBdr>
        </w:div>
        <w:div w:id="845634214">
          <w:marLeft w:val="0"/>
          <w:marRight w:val="0"/>
          <w:marTop w:val="0"/>
          <w:marBottom w:val="0"/>
          <w:divBdr>
            <w:top w:val="none" w:sz="0" w:space="0" w:color="auto"/>
            <w:left w:val="none" w:sz="0" w:space="0" w:color="auto"/>
            <w:bottom w:val="none" w:sz="0" w:space="0" w:color="auto"/>
            <w:right w:val="none" w:sz="0" w:space="0" w:color="auto"/>
          </w:divBdr>
        </w:div>
        <w:div w:id="1128203390">
          <w:marLeft w:val="0"/>
          <w:marRight w:val="0"/>
          <w:marTop w:val="0"/>
          <w:marBottom w:val="0"/>
          <w:divBdr>
            <w:top w:val="none" w:sz="0" w:space="0" w:color="auto"/>
            <w:left w:val="none" w:sz="0" w:space="0" w:color="auto"/>
            <w:bottom w:val="none" w:sz="0" w:space="0" w:color="auto"/>
            <w:right w:val="none" w:sz="0" w:space="0" w:color="auto"/>
          </w:divBdr>
        </w:div>
        <w:div w:id="1533106092">
          <w:marLeft w:val="0"/>
          <w:marRight w:val="0"/>
          <w:marTop w:val="0"/>
          <w:marBottom w:val="0"/>
          <w:divBdr>
            <w:top w:val="none" w:sz="0" w:space="0" w:color="auto"/>
            <w:left w:val="none" w:sz="0" w:space="0" w:color="auto"/>
            <w:bottom w:val="none" w:sz="0" w:space="0" w:color="auto"/>
            <w:right w:val="none" w:sz="0" w:space="0" w:color="auto"/>
          </w:divBdr>
        </w:div>
        <w:div w:id="1586263519">
          <w:marLeft w:val="0"/>
          <w:marRight w:val="0"/>
          <w:marTop w:val="0"/>
          <w:marBottom w:val="0"/>
          <w:divBdr>
            <w:top w:val="none" w:sz="0" w:space="0" w:color="auto"/>
            <w:left w:val="none" w:sz="0" w:space="0" w:color="auto"/>
            <w:bottom w:val="none" w:sz="0" w:space="0" w:color="auto"/>
            <w:right w:val="none" w:sz="0" w:space="0" w:color="auto"/>
          </w:divBdr>
        </w:div>
        <w:div w:id="1812673247">
          <w:marLeft w:val="0"/>
          <w:marRight w:val="0"/>
          <w:marTop w:val="0"/>
          <w:marBottom w:val="0"/>
          <w:divBdr>
            <w:top w:val="none" w:sz="0" w:space="0" w:color="auto"/>
            <w:left w:val="none" w:sz="0" w:space="0" w:color="auto"/>
            <w:bottom w:val="none" w:sz="0" w:space="0" w:color="auto"/>
            <w:right w:val="none" w:sz="0" w:space="0" w:color="auto"/>
          </w:divBdr>
        </w:div>
        <w:div w:id="2075003826">
          <w:marLeft w:val="0"/>
          <w:marRight w:val="0"/>
          <w:marTop w:val="0"/>
          <w:marBottom w:val="0"/>
          <w:divBdr>
            <w:top w:val="none" w:sz="0" w:space="0" w:color="auto"/>
            <w:left w:val="none" w:sz="0" w:space="0" w:color="auto"/>
            <w:bottom w:val="none" w:sz="0" w:space="0" w:color="auto"/>
            <w:right w:val="none" w:sz="0" w:space="0" w:color="auto"/>
          </w:divBdr>
        </w:div>
        <w:div w:id="2116242110">
          <w:marLeft w:val="0"/>
          <w:marRight w:val="0"/>
          <w:marTop w:val="0"/>
          <w:marBottom w:val="0"/>
          <w:divBdr>
            <w:top w:val="none" w:sz="0" w:space="0" w:color="auto"/>
            <w:left w:val="none" w:sz="0" w:space="0" w:color="auto"/>
            <w:bottom w:val="none" w:sz="0" w:space="0" w:color="auto"/>
            <w:right w:val="none" w:sz="0" w:space="0" w:color="auto"/>
          </w:divBdr>
        </w:div>
      </w:divsChild>
    </w:div>
    <w:div w:id="1709254558">
      <w:bodyDiv w:val="1"/>
      <w:marLeft w:val="0"/>
      <w:marRight w:val="0"/>
      <w:marTop w:val="0"/>
      <w:marBottom w:val="0"/>
      <w:divBdr>
        <w:top w:val="none" w:sz="0" w:space="0" w:color="auto"/>
        <w:left w:val="none" w:sz="0" w:space="0" w:color="auto"/>
        <w:bottom w:val="none" w:sz="0" w:space="0" w:color="auto"/>
        <w:right w:val="none" w:sz="0" w:space="0" w:color="auto"/>
      </w:divBdr>
      <w:divsChild>
        <w:div w:id="839663813">
          <w:marLeft w:val="0"/>
          <w:marRight w:val="0"/>
          <w:marTop w:val="0"/>
          <w:marBottom w:val="0"/>
          <w:divBdr>
            <w:top w:val="none" w:sz="0" w:space="0" w:color="auto"/>
            <w:left w:val="none" w:sz="0" w:space="0" w:color="auto"/>
            <w:bottom w:val="none" w:sz="0" w:space="0" w:color="auto"/>
            <w:right w:val="none" w:sz="0" w:space="0" w:color="auto"/>
          </w:divBdr>
        </w:div>
        <w:div w:id="1908344261">
          <w:marLeft w:val="0"/>
          <w:marRight w:val="0"/>
          <w:marTop w:val="0"/>
          <w:marBottom w:val="0"/>
          <w:divBdr>
            <w:top w:val="none" w:sz="0" w:space="0" w:color="auto"/>
            <w:left w:val="none" w:sz="0" w:space="0" w:color="auto"/>
            <w:bottom w:val="none" w:sz="0" w:space="0" w:color="auto"/>
            <w:right w:val="none" w:sz="0" w:space="0" w:color="auto"/>
          </w:divBdr>
        </w:div>
      </w:divsChild>
    </w:div>
    <w:div w:id="1884709561">
      <w:bodyDiv w:val="1"/>
      <w:marLeft w:val="0"/>
      <w:marRight w:val="0"/>
      <w:marTop w:val="0"/>
      <w:marBottom w:val="0"/>
      <w:divBdr>
        <w:top w:val="none" w:sz="0" w:space="0" w:color="auto"/>
        <w:left w:val="none" w:sz="0" w:space="0" w:color="auto"/>
        <w:bottom w:val="none" w:sz="0" w:space="0" w:color="auto"/>
        <w:right w:val="none" w:sz="0" w:space="0" w:color="auto"/>
      </w:divBdr>
    </w:div>
    <w:div w:id="2007004230">
      <w:bodyDiv w:val="1"/>
      <w:marLeft w:val="0"/>
      <w:marRight w:val="0"/>
      <w:marTop w:val="0"/>
      <w:marBottom w:val="0"/>
      <w:divBdr>
        <w:top w:val="none" w:sz="0" w:space="0" w:color="auto"/>
        <w:left w:val="none" w:sz="0" w:space="0" w:color="auto"/>
        <w:bottom w:val="none" w:sz="0" w:space="0" w:color="auto"/>
        <w:right w:val="none" w:sz="0" w:space="0" w:color="auto"/>
      </w:divBdr>
    </w:div>
    <w:div w:id="2101094868">
      <w:bodyDiv w:val="1"/>
      <w:marLeft w:val="0"/>
      <w:marRight w:val="0"/>
      <w:marTop w:val="0"/>
      <w:marBottom w:val="0"/>
      <w:divBdr>
        <w:top w:val="none" w:sz="0" w:space="0" w:color="auto"/>
        <w:left w:val="none" w:sz="0" w:space="0" w:color="auto"/>
        <w:bottom w:val="none" w:sz="0" w:space="0" w:color="auto"/>
        <w:right w:val="none" w:sz="0" w:space="0" w:color="auto"/>
      </w:divBdr>
      <w:divsChild>
        <w:div w:id="551162924">
          <w:marLeft w:val="0"/>
          <w:marRight w:val="0"/>
          <w:marTop w:val="0"/>
          <w:marBottom w:val="0"/>
          <w:divBdr>
            <w:top w:val="none" w:sz="0" w:space="0" w:color="auto"/>
            <w:left w:val="none" w:sz="0" w:space="0" w:color="auto"/>
            <w:bottom w:val="none" w:sz="0" w:space="0" w:color="auto"/>
            <w:right w:val="none" w:sz="0" w:space="0" w:color="auto"/>
          </w:divBdr>
        </w:div>
        <w:div w:id="201969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78DFB-8485-4F64-AFBF-5BC210CE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5</Pages>
  <Words>2130</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CLERK’S REPORT</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REPORT</dc:title>
  <dc:subject/>
  <dc:creator>Steve</dc:creator>
  <cp:keywords/>
  <dc:description/>
  <cp:lastModifiedBy>Sarah Moore</cp:lastModifiedBy>
  <cp:revision>10</cp:revision>
  <cp:lastPrinted>2020-11-05T18:33:00Z</cp:lastPrinted>
  <dcterms:created xsi:type="dcterms:W3CDTF">2021-01-12T11:58:00Z</dcterms:created>
  <dcterms:modified xsi:type="dcterms:W3CDTF">2021-01-13T18:23:00Z</dcterms:modified>
</cp:coreProperties>
</file>