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left"/>
        <w:rPr>
          <w:rStyle w:val="29"/>
          <w:rFonts w:eastAsia="Calibri" w:asciiTheme="minorHAnsi" w:hAnsiTheme="minorHAnsi" w:cstheme="minorHAnsi"/>
          <w:color w:val="auto"/>
          <w:sz w:val="22"/>
          <w:szCs w:val="22"/>
        </w:rPr>
      </w:pPr>
      <w:r>
        <w:rPr>
          <w:rStyle w:val="23"/>
          <w:rFonts w:ascii="Calibri" w:hAnsi="Calibri" w:eastAsia="Calibri" w:cs="Calibri"/>
          <w:color w:val="FF0000"/>
          <w:sz w:val="22"/>
          <w:szCs w:val="22"/>
          <w:lang w:val="de-DE"/>
        </w:rPr>
        <w:t xml:space="preserve"> </w:t>
      </w:r>
      <w:r>
        <w:rPr>
          <w:rStyle w:val="29"/>
          <w:rFonts w:eastAsia="Calibri" w:asciiTheme="minorHAnsi" w:hAnsiTheme="minorHAnsi" w:cstheme="minorHAnsi"/>
          <w:color w:val="auto"/>
          <w:sz w:val="22"/>
          <w:szCs w:val="22"/>
        </w:rPr>
        <w:t>ST DAY PARISH COUNCIL</w:t>
      </w:r>
    </w:p>
    <w:p>
      <w:pPr>
        <w:pStyle w:val="40"/>
        <w:rPr>
          <w:rFonts w:eastAsia="Calibri" w:asciiTheme="minorHAnsi" w:hAnsiTheme="minorHAnsi" w:cstheme="minorHAnsi"/>
          <w:b/>
          <w:bCs/>
          <w:color w:val="auto"/>
          <w:sz w:val="22"/>
          <w:szCs w:val="22"/>
        </w:rPr>
      </w:pPr>
    </w:p>
    <w:p>
      <w:pPr>
        <w:pStyle w:val="40"/>
        <w:rPr>
          <w:rStyle w:val="29"/>
          <w:rFonts w:eastAsia="Calibri" w:asciiTheme="minorHAnsi" w:hAnsiTheme="minorHAnsi" w:cstheme="minorHAnsi"/>
          <w:color w:val="auto"/>
          <w:sz w:val="22"/>
          <w:szCs w:val="22"/>
        </w:rPr>
      </w:pPr>
      <w:r>
        <w:rPr>
          <w:rStyle w:val="29"/>
          <w:rFonts w:eastAsia="Calibri" w:asciiTheme="minorHAnsi" w:hAnsiTheme="minorHAnsi" w:cstheme="minorHAnsi"/>
          <w:b/>
          <w:bCs/>
          <w:color w:val="auto"/>
          <w:sz w:val="22"/>
          <w:szCs w:val="22"/>
        </w:rPr>
        <w:t>Draft Minutes</w:t>
      </w:r>
      <w:r>
        <w:rPr>
          <w:rStyle w:val="29"/>
          <w:rFonts w:eastAsia="Calibri" w:asciiTheme="minorHAnsi" w:hAnsiTheme="minorHAnsi" w:cstheme="minorHAnsi"/>
          <w:color w:val="auto"/>
          <w:sz w:val="22"/>
          <w:szCs w:val="22"/>
        </w:rPr>
        <w:t xml:space="preserve"> of the Parish Council Meeting held on </w:t>
      </w:r>
      <w:r>
        <w:rPr>
          <w:rStyle w:val="29"/>
          <w:rFonts w:eastAsia="Calibri" w:asciiTheme="minorHAnsi" w:hAnsiTheme="minorHAnsi" w:cstheme="minorHAnsi"/>
          <w:b/>
          <w:color w:val="auto"/>
          <w:sz w:val="22"/>
          <w:szCs w:val="22"/>
        </w:rPr>
        <w:t>14.02.22</w:t>
      </w:r>
      <w:r>
        <w:rPr>
          <w:rStyle w:val="29"/>
          <w:rFonts w:eastAsia="Calibri" w:asciiTheme="minorHAnsi" w:hAnsiTheme="minorHAnsi" w:cstheme="minorHAnsi"/>
          <w:color w:val="auto"/>
          <w:sz w:val="22"/>
          <w:szCs w:val="22"/>
        </w:rPr>
        <w:t xml:space="preserve"> at 7pm in the Enterprise Centre, Vogue, St Day.</w:t>
      </w:r>
    </w:p>
    <w:p>
      <w:pPr>
        <w:pStyle w:val="40"/>
        <w:tabs>
          <w:tab w:val="left" w:pos="709"/>
        </w:tabs>
        <w:rPr>
          <w:rFonts w:eastAsia="Calibri" w:asciiTheme="minorHAnsi" w:hAnsiTheme="minorHAnsi" w:cstheme="minorHAnsi"/>
          <w:b/>
          <w:bCs/>
          <w:color w:val="auto"/>
          <w:sz w:val="22"/>
          <w:szCs w:val="22"/>
        </w:rPr>
      </w:pPr>
    </w:p>
    <w:p>
      <w:pPr>
        <w:pStyle w:val="40"/>
        <w:tabs>
          <w:tab w:val="left" w:pos="709"/>
        </w:tabs>
        <w:rPr>
          <w:rStyle w:val="29"/>
          <w:rFonts w:eastAsia="Calibri" w:asciiTheme="minorHAnsi" w:hAnsiTheme="minorHAnsi" w:cstheme="minorHAnsi"/>
          <w:color w:val="auto"/>
          <w:sz w:val="22"/>
          <w:szCs w:val="22"/>
          <w:lang w:val="nl-NL"/>
        </w:rPr>
      </w:pPr>
      <w:r>
        <w:rPr>
          <w:rStyle w:val="29"/>
          <w:rFonts w:eastAsia="Calibri" w:asciiTheme="minorHAnsi" w:hAnsiTheme="minorHAnsi" w:cstheme="minorHAnsi"/>
          <w:b/>
          <w:bCs/>
          <w:color w:val="auto"/>
          <w:sz w:val="22"/>
          <w:szCs w:val="22"/>
        </w:rPr>
        <w:t>Present:</w:t>
      </w:r>
      <w:r>
        <w:rPr>
          <w:rStyle w:val="29"/>
          <w:rFonts w:eastAsia="Calibri" w:asciiTheme="minorHAnsi" w:hAnsiTheme="minorHAnsi" w:cstheme="minorHAnsi"/>
          <w:color w:val="auto"/>
          <w:sz w:val="22"/>
          <w:szCs w:val="22"/>
        </w:rPr>
        <w:t xml:space="preserve"> Cllrs C Lamb, Z Abbotts, C Jones, J Beer, D Stevenson, M McEvoy</w:t>
      </w:r>
      <w:r>
        <w:rPr>
          <w:rStyle w:val="29"/>
          <w:rFonts w:eastAsia="Calibri" w:asciiTheme="minorHAnsi" w:hAnsiTheme="minorHAnsi" w:cstheme="minorHAnsi"/>
          <w:color w:val="auto"/>
          <w:sz w:val="22"/>
          <w:szCs w:val="22"/>
          <w:lang w:val="nl-NL"/>
        </w:rPr>
        <w:t>, D Christie and Clerk - S Moore</w:t>
      </w:r>
    </w:p>
    <w:p>
      <w:pPr>
        <w:pStyle w:val="40"/>
        <w:tabs>
          <w:tab w:val="left" w:pos="709"/>
        </w:tabs>
        <w:rPr>
          <w:rStyle w:val="29"/>
          <w:rFonts w:eastAsia="Calibri" w:asciiTheme="minorHAnsi" w:hAnsiTheme="minorHAnsi" w:cstheme="minorHAnsi"/>
          <w:color w:val="auto"/>
          <w:sz w:val="22"/>
          <w:szCs w:val="22"/>
        </w:rPr>
      </w:pPr>
      <w:r>
        <w:rPr>
          <w:rStyle w:val="29"/>
          <w:rFonts w:eastAsia="Calibri" w:asciiTheme="minorHAnsi" w:hAnsiTheme="minorHAnsi" w:cstheme="minorHAnsi"/>
          <w:color w:val="auto"/>
          <w:sz w:val="22"/>
          <w:szCs w:val="22"/>
          <w:lang w:val="nl-NL"/>
        </w:rPr>
        <w:t xml:space="preserve">There were three members of the public present                             </w:t>
      </w:r>
      <w:r>
        <w:rPr>
          <w:rStyle w:val="29"/>
          <w:rFonts w:eastAsia="Calibri" w:asciiTheme="minorHAnsi" w:hAnsiTheme="minorHAnsi" w:cstheme="minorHAnsi"/>
          <w:b/>
          <w:bCs/>
          <w:color w:val="auto"/>
          <w:sz w:val="22"/>
          <w:szCs w:val="22"/>
        </w:rPr>
        <w:t xml:space="preserve">Apologies: </w:t>
      </w:r>
      <w:r>
        <w:rPr>
          <w:rStyle w:val="29"/>
          <w:rFonts w:eastAsia="Calibri" w:asciiTheme="minorHAnsi" w:hAnsiTheme="minorHAnsi" w:cstheme="minorHAnsi"/>
          <w:color w:val="auto"/>
          <w:sz w:val="22"/>
          <w:szCs w:val="22"/>
          <w:lang w:val="nl-NL"/>
        </w:rPr>
        <w:t>Cornwall Cllr C Donnithorne</w:t>
      </w:r>
    </w:p>
    <w:p>
      <w:pPr>
        <w:pStyle w:val="40"/>
        <w:tabs>
          <w:tab w:val="left" w:pos="709"/>
        </w:tabs>
        <w:rPr>
          <w:rStyle w:val="29"/>
          <w:rFonts w:eastAsia="Calibri" w:asciiTheme="minorHAnsi" w:hAnsiTheme="minorHAnsi" w:cstheme="minorHAnsi"/>
          <w:color w:val="FF0000"/>
          <w:sz w:val="22"/>
          <w:szCs w:val="22"/>
        </w:rPr>
      </w:pPr>
    </w:p>
    <w:p>
      <w:pPr>
        <w:pStyle w:val="32"/>
        <w:rPr>
          <w:rFonts w:asciiTheme="minorHAnsi" w:hAnsiTheme="minorHAnsi" w:cstheme="minorHAnsi"/>
          <w:sz w:val="22"/>
          <w:szCs w:val="22"/>
          <w:u w:val="none"/>
        </w:rPr>
      </w:pPr>
      <w:r>
        <w:rPr>
          <w:rFonts w:asciiTheme="minorHAnsi" w:hAnsiTheme="minorHAnsi" w:cstheme="minorHAnsi"/>
          <w:sz w:val="22"/>
          <w:szCs w:val="22"/>
          <w:u w:val="none"/>
        </w:rPr>
        <w:t xml:space="preserve">1. </w:t>
      </w:r>
      <w:r>
        <w:rPr>
          <w:rFonts w:asciiTheme="minorHAnsi" w:hAnsiTheme="minorHAnsi" w:cstheme="minorHAnsi"/>
          <w:sz w:val="22"/>
          <w:szCs w:val="22"/>
          <w:u w:val="none"/>
        </w:rPr>
        <w:tab/>
      </w:r>
      <w:r>
        <w:rPr>
          <w:rFonts w:asciiTheme="minorHAnsi" w:hAnsiTheme="minorHAnsi" w:cstheme="minorHAnsi"/>
          <w:sz w:val="22"/>
          <w:szCs w:val="22"/>
          <w:u w:val="none"/>
        </w:rPr>
        <w:t xml:space="preserve">Chairman’s welcome </w:t>
      </w:r>
    </w:p>
    <w:p>
      <w:pPr>
        <w:pStyle w:val="33"/>
        <w:rPr>
          <w:rFonts w:asciiTheme="minorHAnsi" w:hAnsiTheme="minorHAnsi" w:cstheme="minorHAnsi"/>
          <w:sz w:val="22"/>
          <w:szCs w:val="22"/>
        </w:rPr>
      </w:pPr>
      <w:r>
        <w:rPr>
          <w:rFonts w:asciiTheme="minorHAnsi" w:hAnsiTheme="minorHAnsi" w:cstheme="minorHAnsi"/>
          <w:sz w:val="22"/>
          <w:szCs w:val="22"/>
        </w:rPr>
        <w:t>CL welcomed all, and new Cllr DC was accepted into the Parish Council, having signed his official acceptance of offer prior to the start of the meeting.</w:t>
      </w:r>
    </w:p>
    <w:p>
      <w:pPr>
        <w:pStyle w:val="33"/>
        <w:rPr>
          <w:rFonts w:asciiTheme="minorHAnsi" w:hAnsiTheme="minorHAnsi" w:cstheme="minorHAnsi"/>
          <w:b/>
          <w:bCs/>
          <w:sz w:val="22"/>
          <w:szCs w:val="22"/>
        </w:rPr>
      </w:pPr>
    </w:p>
    <w:p>
      <w:pPr>
        <w:pStyle w:val="33"/>
        <w:rPr>
          <w:rFonts w:asciiTheme="minorHAnsi" w:hAnsiTheme="minorHAnsi" w:cstheme="minorHAnsi"/>
          <w:b/>
          <w:bCs/>
          <w:color w:val="auto"/>
          <w:sz w:val="22"/>
          <w:szCs w:val="22"/>
        </w:rPr>
      </w:pPr>
      <w:r>
        <w:rPr>
          <w:rFonts w:asciiTheme="minorHAnsi" w:hAnsiTheme="minorHAnsi" w:cstheme="minorHAnsi"/>
          <w:b/>
          <w:bCs/>
          <w:color w:val="auto"/>
          <w:sz w:val="22"/>
          <w:szCs w:val="22"/>
        </w:rPr>
        <w:t>2.</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 xml:space="preserve">Public Participation </w:t>
      </w:r>
      <w:bookmarkStart w:id="1" w:name="_GoBack"/>
      <w:bookmarkEnd w:id="1"/>
    </w:p>
    <w:p>
      <w:pPr>
        <w:pStyle w:val="33"/>
        <w:rPr>
          <w:rFonts w:asciiTheme="minorHAnsi" w:hAnsiTheme="minorHAnsi" w:cstheme="minorHAnsi"/>
          <w:color w:val="auto"/>
          <w:sz w:val="22"/>
          <w:szCs w:val="22"/>
        </w:rPr>
      </w:pPr>
      <w:r>
        <w:rPr>
          <w:rFonts w:asciiTheme="minorHAnsi" w:hAnsiTheme="minorHAnsi" w:cstheme="minorHAnsi"/>
          <w:color w:val="auto"/>
          <w:sz w:val="22"/>
          <w:szCs w:val="22"/>
        </w:rPr>
        <w:t xml:space="preserve">- Tyres on Tolcarne Road – </w:t>
      </w:r>
      <w:r>
        <w:rPr>
          <w:rFonts w:asciiTheme="minorHAnsi" w:hAnsiTheme="minorHAnsi" w:cstheme="minorHAnsi"/>
          <w:b/>
          <w:bCs/>
          <w:color w:val="auto"/>
          <w:sz w:val="22"/>
          <w:szCs w:val="22"/>
        </w:rPr>
        <w:t>RESOLVED</w:t>
      </w:r>
      <w:r>
        <w:rPr>
          <w:rFonts w:asciiTheme="minorHAnsi" w:hAnsiTheme="minorHAnsi" w:cstheme="minorHAnsi"/>
          <w:color w:val="auto"/>
          <w:sz w:val="22"/>
          <w:szCs w:val="22"/>
        </w:rPr>
        <w:t xml:space="preserve"> Clerk has this photographed and sent to ‘Report It’</w:t>
      </w:r>
    </w:p>
    <w:p>
      <w:pPr>
        <w:pStyle w:val="33"/>
        <w:rPr>
          <w:rFonts w:asciiTheme="minorHAnsi" w:hAnsiTheme="minorHAnsi" w:cstheme="minorHAnsi"/>
          <w:color w:val="auto"/>
          <w:sz w:val="22"/>
          <w:szCs w:val="22"/>
        </w:rPr>
      </w:pPr>
    </w:p>
    <w:p>
      <w:pPr>
        <w:pStyle w:val="33"/>
        <w:rPr>
          <w:rFonts w:asciiTheme="minorHAnsi" w:hAnsiTheme="minorHAnsi" w:cstheme="minorHAnsi"/>
          <w:color w:val="auto"/>
          <w:sz w:val="22"/>
          <w:szCs w:val="22"/>
        </w:rPr>
      </w:pPr>
      <w:r>
        <w:rPr>
          <w:rFonts w:asciiTheme="minorHAnsi" w:hAnsiTheme="minorHAnsi" w:cstheme="minorHAnsi"/>
          <w:color w:val="auto"/>
          <w:sz w:val="22"/>
          <w:szCs w:val="22"/>
        </w:rPr>
        <w:t xml:space="preserve">- Junction at crossroads on bottom of Telegraph Hill. Traffic cutting in and going across the stop sign, if someone is turning right – accident waiting to happen. Would like to see a row of curbs there. </w:t>
      </w:r>
      <w:r>
        <w:rPr>
          <w:rFonts w:asciiTheme="minorHAnsi" w:hAnsiTheme="minorHAnsi" w:cstheme="minorHAnsi"/>
          <w:b/>
          <w:bCs/>
          <w:color w:val="auto"/>
          <w:sz w:val="22"/>
          <w:szCs w:val="22"/>
        </w:rPr>
        <w:t>ACTION</w:t>
      </w:r>
      <w:r>
        <w:rPr>
          <w:rFonts w:asciiTheme="minorHAnsi" w:hAnsiTheme="minorHAnsi" w:cstheme="minorHAnsi"/>
          <w:color w:val="auto"/>
          <w:sz w:val="22"/>
          <w:szCs w:val="22"/>
        </w:rPr>
        <w:t xml:space="preserve"> – Clerk to put this to Cormac JB also requested that the pole is looked at, as not safe for speed camera. </w:t>
      </w:r>
    </w:p>
    <w:p>
      <w:pPr>
        <w:pStyle w:val="33"/>
        <w:rPr>
          <w:rFonts w:asciiTheme="minorHAnsi" w:hAnsiTheme="minorHAnsi" w:cstheme="minorHAnsi"/>
          <w:color w:val="auto"/>
          <w:sz w:val="22"/>
          <w:szCs w:val="22"/>
        </w:rPr>
      </w:pPr>
    </w:p>
    <w:p>
      <w:pPr>
        <w:pStyle w:val="33"/>
        <w:rPr>
          <w:rFonts w:asciiTheme="minorHAnsi" w:hAnsiTheme="minorHAnsi" w:cstheme="minorHAnsi"/>
          <w:color w:val="auto"/>
          <w:sz w:val="22"/>
          <w:szCs w:val="22"/>
        </w:rPr>
      </w:pPr>
      <w:r>
        <w:rPr>
          <w:rFonts w:asciiTheme="minorHAnsi" w:hAnsiTheme="minorHAnsi" w:cstheme="minorHAnsi"/>
          <w:color w:val="auto"/>
          <w:sz w:val="22"/>
          <w:szCs w:val="22"/>
        </w:rPr>
        <w:t>- Lane beside WJ playing field needs attention, as it is being used by vehicles, and now extremely muddy (to be discussed in item 7g).</w:t>
      </w:r>
    </w:p>
    <w:p>
      <w:pPr>
        <w:pStyle w:val="33"/>
        <w:rPr>
          <w:rFonts w:asciiTheme="minorHAnsi" w:hAnsiTheme="minorHAnsi" w:cstheme="minorHAnsi"/>
          <w:color w:val="auto"/>
          <w:sz w:val="22"/>
          <w:szCs w:val="22"/>
        </w:rPr>
      </w:pPr>
    </w:p>
    <w:p>
      <w:pPr>
        <w:pStyle w:val="33"/>
        <w:rPr>
          <w:rFonts w:asciiTheme="minorHAnsi" w:hAnsiTheme="minorHAnsi" w:cstheme="minorHAnsi"/>
          <w:color w:val="auto"/>
          <w:sz w:val="22"/>
          <w:szCs w:val="22"/>
        </w:rPr>
      </w:pPr>
      <w:r>
        <w:rPr>
          <w:rFonts w:asciiTheme="minorHAnsi" w:hAnsiTheme="minorHAnsi" w:cstheme="minorHAnsi"/>
          <w:color w:val="auto"/>
          <w:sz w:val="22"/>
          <w:szCs w:val="22"/>
        </w:rPr>
        <w:t xml:space="preserve">- Two gentlemen representing the Trathen family presented an outline idea for the field beside the burial ground. The proposal is to develop the land for use by the Brandon Trust (who provide supported living). Eight 2 bedroom living units, an office and a shared community area. This would be for local community members (Cornwall, as opposed to St Day community). A grassed area would remain at the front for public use. Some questions were asked regarding the Old Church, which in the plan was described as derelict (which it is not) and that there would be no issues with events, from either side. Traffic, access and parking were also discussed – this would be for carers only, as the residents would not drive, but still an additional 8-10 cars adding traffic so close to the school. Also, this field would lend itself as a further expansion to the burial ground (even with the new area) in the very far future. DS highlighted the amount of affordable housing already going up in the village, and whether St Day should be allowing yet more. CJ enquired whether there would be a possibility of a Parish office on the complex. No pre-app yet, this is the first step. </w:t>
      </w:r>
    </w:p>
    <w:p>
      <w:pPr>
        <w:pStyle w:val="32"/>
        <w:ind w:firstLine="66"/>
        <w:rPr>
          <w:rFonts w:asciiTheme="minorHAnsi" w:hAnsiTheme="minorHAnsi" w:cstheme="minorHAnsi"/>
          <w:bCs w:val="0"/>
          <w:color w:val="auto"/>
          <w:sz w:val="22"/>
          <w:szCs w:val="22"/>
        </w:rPr>
      </w:pPr>
    </w:p>
    <w:p>
      <w:pPr>
        <w:pStyle w:val="25"/>
        <w:ind w:left="425" w:hanging="425"/>
        <w:jc w:val="left"/>
        <w:rPr>
          <w:rFonts w:asciiTheme="minorHAnsi" w:hAnsiTheme="minorHAnsi" w:cstheme="minorHAnsi"/>
          <w:b w:val="0"/>
          <w:bCs/>
          <w:color w:val="FF0000"/>
          <w:sz w:val="22"/>
          <w:szCs w:val="22"/>
        </w:rPr>
      </w:pPr>
      <w:r>
        <w:rPr>
          <w:rFonts w:asciiTheme="minorHAnsi" w:hAnsiTheme="minorHAnsi" w:cstheme="minorHAnsi"/>
          <w:bCs/>
          <w:sz w:val="22"/>
          <w:szCs w:val="22"/>
        </w:rPr>
        <w:t xml:space="preserve">3.       </w:t>
      </w:r>
      <w:r>
        <w:rPr>
          <w:rFonts w:asciiTheme="minorHAnsi" w:hAnsiTheme="minorHAnsi" w:cstheme="minorHAnsi"/>
          <w:bCs/>
          <w:sz w:val="22"/>
          <w:szCs w:val="22"/>
        </w:rPr>
        <w:tab/>
      </w:r>
      <w:r>
        <w:rPr>
          <w:rFonts w:asciiTheme="minorHAnsi" w:hAnsiTheme="minorHAnsi" w:cstheme="minorHAnsi"/>
          <w:sz w:val="22"/>
          <w:szCs w:val="22"/>
        </w:rPr>
        <w:t xml:space="preserve">Cllr Jones declared </w:t>
      </w:r>
      <w:r>
        <w:rPr>
          <w:rFonts w:asciiTheme="minorHAnsi" w:hAnsiTheme="minorHAnsi" w:cstheme="minorHAnsi"/>
          <w:bCs/>
          <w:sz w:val="22"/>
          <w:szCs w:val="22"/>
        </w:rPr>
        <w:t>Personal and Prejudicial Interests</w:t>
      </w:r>
      <w:r>
        <w:rPr>
          <w:rFonts w:asciiTheme="minorHAnsi" w:hAnsiTheme="minorHAnsi" w:cstheme="minorHAnsi"/>
          <w:sz w:val="22"/>
          <w:szCs w:val="22"/>
        </w:rPr>
        <w:t xml:space="preserve"> relating to item 6 on the agenda - </w:t>
      </w:r>
      <w:r>
        <w:rPr>
          <w:rFonts w:asciiTheme="minorHAnsi" w:hAnsiTheme="minorHAnsi" w:cstheme="minorHAnsi"/>
          <w:b w:val="0"/>
          <w:bCs/>
          <w:sz w:val="22"/>
          <w:szCs w:val="22"/>
        </w:rPr>
        <w:t>PA22/00525</w:t>
      </w:r>
    </w:p>
    <w:p>
      <w:pPr>
        <w:ind w:left="709" w:hanging="709"/>
        <w:rPr>
          <w:rFonts w:asciiTheme="minorHAnsi" w:hAnsiTheme="minorHAnsi" w:cstheme="minorHAnsi"/>
          <w:sz w:val="22"/>
          <w:szCs w:val="22"/>
        </w:rPr>
      </w:pPr>
    </w:p>
    <w:p>
      <w:pPr>
        <w:pStyle w:val="25"/>
        <w:ind w:left="425" w:hanging="425"/>
        <w:jc w:val="left"/>
        <w:rPr>
          <w:rFonts w:asciiTheme="minorHAnsi" w:hAnsiTheme="minorHAnsi" w:cstheme="minorHAnsi"/>
          <w:b w:val="0"/>
          <w:bCs/>
          <w:sz w:val="22"/>
          <w:szCs w:val="22"/>
        </w:rPr>
      </w:pPr>
      <w:r>
        <w:rPr>
          <w:rFonts w:asciiTheme="minorHAnsi" w:hAnsiTheme="minorHAnsi" w:cstheme="minorHAnsi"/>
          <w:bCs/>
          <w:sz w:val="22"/>
          <w:szCs w:val="22"/>
        </w:rPr>
        <w:t xml:space="preserve">4.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sz w:val="22"/>
          <w:szCs w:val="22"/>
        </w:rPr>
        <w:t>Cornwall Councillors Report</w:t>
      </w:r>
      <w:r>
        <w:rPr>
          <w:rFonts w:asciiTheme="minorHAnsi" w:hAnsiTheme="minorHAnsi" w:cstheme="minorHAnsi"/>
          <w:b w:val="0"/>
          <w:bCs/>
          <w:sz w:val="22"/>
          <w:szCs w:val="22"/>
        </w:rPr>
        <w:t xml:space="preserve"> was circulated prior to the meeting; there were no comments on its content</w:t>
      </w:r>
    </w:p>
    <w:p>
      <w:pPr>
        <w:ind w:left="709" w:hanging="709"/>
        <w:rPr>
          <w:rFonts w:asciiTheme="minorHAnsi" w:hAnsiTheme="minorHAnsi" w:cstheme="minorHAnsi"/>
          <w:color w:val="FF0000"/>
          <w:sz w:val="22"/>
          <w:szCs w:val="22"/>
        </w:rPr>
      </w:pPr>
    </w:p>
    <w:p>
      <w:pPr>
        <w:spacing w:line="360" w:lineRule="auto"/>
        <w:ind w:left="709" w:hanging="709"/>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sz w:val="22"/>
          <w:szCs w:val="22"/>
        </w:rPr>
        <w:tab/>
      </w:r>
      <w:r>
        <w:rPr>
          <w:rFonts w:asciiTheme="minorHAnsi" w:hAnsiTheme="minorHAnsi" w:cstheme="minorHAnsi"/>
          <w:b/>
          <w:bCs/>
          <w:sz w:val="22"/>
          <w:szCs w:val="22"/>
        </w:rPr>
        <w:t>Confirmation of the minutes</w:t>
      </w:r>
      <w:r>
        <w:rPr>
          <w:rFonts w:asciiTheme="minorHAnsi" w:hAnsiTheme="minorHAnsi" w:cstheme="minorHAnsi"/>
          <w:sz w:val="22"/>
          <w:szCs w:val="22"/>
        </w:rPr>
        <w:t xml:space="preserve"> from meeting held on 13.12.21; these were signed by the Chairman</w:t>
      </w:r>
    </w:p>
    <w:p>
      <w:pPr>
        <w:pStyle w:val="25"/>
        <w:ind w:left="141" w:hanging="141"/>
        <w:jc w:val="both"/>
        <w:rPr>
          <w:rStyle w:val="23"/>
          <w:rFonts w:ascii="Calibri" w:hAnsi="Calibri" w:eastAsia="Calibri" w:cs="Calibri"/>
          <w:bCs/>
          <w:sz w:val="22"/>
          <w:szCs w:val="22"/>
          <w:lang w:val="en-US"/>
        </w:rPr>
      </w:pPr>
      <w:r>
        <w:rPr>
          <w:rStyle w:val="23"/>
          <w:rFonts w:ascii="Calibri" w:hAnsi="Calibri" w:eastAsia="Calibri" w:cs="Calibri"/>
          <w:bCs/>
          <w:sz w:val="22"/>
          <w:szCs w:val="22"/>
        </w:rPr>
        <w:t>6.</w:t>
      </w:r>
      <w:r>
        <w:rPr>
          <w:rStyle w:val="23"/>
          <w:rFonts w:ascii="Calibri" w:hAnsi="Calibri" w:eastAsia="Calibri" w:cs="Calibri"/>
          <w:bCs/>
          <w:sz w:val="22"/>
          <w:szCs w:val="22"/>
          <w:lang w:val="en-US"/>
        </w:rPr>
        <w:t xml:space="preserve"> </w:t>
      </w:r>
      <w:r>
        <w:rPr>
          <w:rStyle w:val="23"/>
          <w:rFonts w:ascii="Calibri" w:hAnsi="Calibri" w:eastAsia="Calibri" w:cs="Calibri"/>
          <w:bCs/>
          <w:sz w:val="22"/>
          <w:szCs w:val="22"/>
          <w:lang w:val="en-US"/>
        </w:rPr>
        <w:tab/>
      </w:r>
      <w:r>
        <w:rPr>
          <w:rStyle w:val="23"/>
          <w:rFonts w:ascii="Calibri" w:hAnsi="Calibri" w:eastAsia="Calibri" w:cs="Calibri"/>
          <w:bCs/>
          <w:sz w:val="22"/>
          <w:szCs w:val="22"/>
          <w:lang w:val="en-US"/>
        </w:rPr>
        <w:t xml:space="preserve">Planning </w:t>
      </w:r>
    </w:p>
    <w:p>
      <w:pPr>
        <w:pStyle w:val="25"/>
        <w:ind w:left="425" w:hanging="425"/>
        <w:jc w:val="left"/>
        <w:rPr>
          <w:rFonts w:asciiTheme="minorHAnsi" w:hAnsiTheme="minorHAnsi" w:cstheme="minorHAnsi"/>
          <w:sz w:val="22"/>
          <w:szCs w:val="22"/>
        </w:rPr>
      </w:pP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Application</w:t>
      </w:r>
      <w:r>
        <w:rPr>
          <w:rFonts w:asciiTheme="minorHAnsi" w:hAnsiTheme="minorHAnsi" w:cstheme="minorHAnsi"/>
          <w:b w:val="0"/>
          <w:bCs/>
          <w:sz w:val="22"/>
          <w:szCs w:val="22"/>
        </w:rPr>
        <w:t xml:space="preserve"> PA22/00223 </w:t>
      </w:r>
    </w:p>
    <w:p>
      <w:pPr>
        <w:pStyle w:val="25"/>
        <w:ind w:left="425" w:hanging="425"/>
        <w:jc w:val="left"/>
        <w:rPr>
          <w:rFonts w:asciiTheme="minorHAnsi" w:hAnsiTheme="minorHAnsi" w:cstheme="minorHAnsi"/>
          <w:b w:val="0"/>
          <w:bCs/>
          <w:color w:val="FF0000"/>
          <w:sz w:val="22"/>
          <w:szCs w:val="22"/>
        </w:rPr>
      </w:pPr>
      <w:r>
        <w:rPr>
          <w:rFonts w:asciiTheme="minorHAnsi" w:hAnsiTheme="minorHAnsi" w:cstheme="minorHAnsi"/>
          <w:b w:val="0"/>
          <w:bCs/>
          <w:sz w:val="22"/>
          <w:szCs w:val="22"/>
        </w:rPr>
        <w:t xml:space="preserve">-Proposal To erect a single storey bedroom/wet room extension for a disabled user personal use (22, Chapel St) </w:t>
      </w:r>
    </w:p>
    <w:p>
      <w:pPr>
        <w:pStyle w:val="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The plans were reviewed and discussed at some length. With the kitchen already being an extension, an additional extension would severely impinge on neighbours on both sides. It was suggested that the existing bathroom may be remodelled, but this option is probably not possible, as the bathroom is quite small. Whilst the PC would always prefer to grant approval to improve the living space of a disabled person; it was felt that although not totally against this application, more thought on the size of the premises and suitability in general, for this applicant’s needs ought to be considered. As it stands, regretfully the PC do not support the application.  </w:t>
      </w:r>
    </w:p>
    <w:p>
      <w:pPr>
        <w:pStyle w:val="25"/>
        <w:jc w:val="left"/>
        <w:rPr>
          <w:rFonts w:asciiTheme="minorHAnsi" w:hAnsiTheme="minorHAnsi" w:cstheme="minorHAnsi"/>
          <w:b w:val="0"/>
          <w:bCs/>
          <w:color w:val="FF0000"/>
          <w:sz w:val="24"/>
          <w:szCs w:val="24"/>
        </w:rPr>
      </w:pP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Application</w:t>
      </w:r>
      <w:r>
        <w:rPr>
          <w:rFonts w:asciiTheme="minorHAnsi" w:hAnsiTheme="minorHAnsi" w:cstheme="minorHAnsi"/>
          <w:b w:val="0"/>
          <w:bCs/>
          <w:sz w:val="22"/>
          <w:szCs w:val="22"/>
        </w:rPr>
        <w:t xml:space="preserve"> PA22/00525 (Cllr Jones left the room as he declared a</w:t>
      </w:r>
      <w:r>
        <w:rPr>
          <w:rFonts w:asciiTheme="minorHAnsi" w:hAnsiTheme="minorHAnsi" w:cstheme="minorHAnsi"/>
          <w:sz w:val="22"/>
          <w:szCs w:val="22"/>
        </w:rPr>
        <w:t xml:space="preserve"> </w:t>
      </w:r>
      <w:r>
        <w:rPr>
          <w:rFonts w:asciiTheme="minorHAnsi" w:hAnsiTheme="minorHAnsi" w:cstheme="minorHAnsi"/>
          <w:b w:val="0"/>
          <w:bCs/>
          <w:sz w:val="22"/>
          <w:szCs w:val="22"/>
        </w:rPr>
        <w:t>prejudicial Interests relating to this item).</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The Councillors had no objection to this application. However, they suggested that if the club is having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landscaping, lighting and spectator stands which will promote the venue and draw more people (which is a good and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positive thing for the village) - then could more parking facilities be considered in the re-landscaping. They asked that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the shipping container is used only as a temporary solution for storage, and not kept as a permanent storage facility.</w:t>
      </w:r>
    </w:p>
    <w:p>
      <w:pPr>
        <w:pStyle w:val="25"/>
        <w:ind w:left="425" w:hanging="425"/>
        <w:jc w:val="left"/>
        <w:rPr>
          <w:rFonts w:asciiTheme="minorHAnsi" w:hAnsiTheme="minorHAnsi" w:cstheme="minorHAnsi"/>
          <w:b w:val="0"/>
          <w:bCs/>
          <w:color w:val="FF0000"/>
          <w:sz w:val="24"/>
          <w:szCs w:val="24"/>
        </w:rPr>
      </w:pP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Cllr Jones re-joined the Council</w:t>
      </w:r>
    </w:p>
    <w:p>
      <w:pPr>
        <w:pStyle w:val="25"/>
        <w:ind w:left="425" w:hanging="425"/>
        <w:jc w:val="left"/>
        <w:rPr>
          <w:rFonts w:asciiTheme="minorHAnsi" w:hAnsiTheme="minorHAnsi" w:cstheme="minorHAnsi"/>
          <w:b w:val="0"/>
          <w:bCs/>
          <w:sz w:val="22"/>
          <w:szCs w:val="22"/>
        </w:rPr>
      </w:pPr>
    </w:p>
    <w:p>
      <w:pPr>
        <w:pStyle w:val="25"/>
        <w:ind w:left="425" w:hanging="425"/>
        <w:jc w:val="left"/>
        <w:rPr>
          <w:rFonts w:asciiTheme="minorHAnsi" w:hAnsiTheme="minorHAnsi" w:cstheme="minorHAnsi"/>
          <w:b w:val="0"/>
          <w:bCs/>
          <w:sz w:val="22"/>
          <w:szCs w:val="22"/>
        </w:rPr>
      </w:pPr>
      <w:r>
        <w:rPr>
          <w:rFonts w:asciiTheme="minorHAnsi" w:hAnsiTheme="minorHAnsi" w:cstheme="minorHAnsi"/>
          <w:sz w:val="22"/>
          <w:szCs w:val="22"/>
        </w:rPr>
        <w:t>Application</w:t>
      </w:r>
      <w:r>
        <w:rPr>
          <w:rFonts w:asciiTheme="minorHAnsi" w:hAnsiTheme="minorHAnsi" w:cstheme="minorHAnsi"/>
          <w:b w:val="0"/>
          <w:bCs/>
          <w:sz w:val="22"/>
          <w:szCs w:val="22"/>
        </w:rPr>
        <w:t xml:space="preserve"> PA22/01138</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There was very little information on this. However, the proposed plans were looked at in detail, and it was unanimously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agreed that the proposed annex appears to be substantially over developed and more in keeping with a two bedroomed </w:t>
      </w:r>
    </w:p>
    <w:p>
      <w:pPr>
        <w:pStyle w:val="25"/>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dwelling, than an annex. The connecting door through a bedroom is not ‘normal’ and with three external doors, it </w:t>
      </w:r>
    </w:p>
    <w:p>
      <w:pPr>
        <w:pStyle w:val="25"/>
        <w:ind w:left="425" w:hanging="425"/>
        <w:jc w:val="left"/>
        <w:rPr>
          <w:rFonts w:asciiTheme="minorHAnsi" w:hAnsiTheme="minorHAnsi" w:cstheme="minorHAnsi"/>
          <w:b w:val="0"/>
          <w:bCs/>
          <w:color w:val="FF0000"/>
          <w:sz w:val="22"/>
          <w:szCs w:val="22"/>
        </w:rPr>
      </w:pPr>
      <w:r>
        <w:rPr>
          <w:rFonts w:asciiTheme="minorHAnsi" w:hAnsiTheme="minorHAnsi" w:cstheme="minorHAnsi"/>
          <w:b w:val="0"/>
          <w:bCs/>
          <w:sz w:val="22"/>
          <w:szCs w:val="22"/>
        </w:rPr>
        <w:t xml:space="preserve">appears to be more of a separate bungalow completely.  </w:t>
      </w:r>
    </w:p>
    <w:p>
      <w:pPr>
        <w:pStyle w:val="25"/>
        <w:ind w:left="425" w:hanging="425"/>
        <w:jc w:val="left"/>
        <w:rPr>
          <w:rStyle w:val="23"/>
          <w:rFonts w:eastAsia="Calibri" w:asciiTheme="minorHAnsi" w:hAnsiTheme="minorHAnsi" w:cstheme="minorHAnsi"/>
          <w:color w:val="FF0000"/>
          <w:sz w:val="22"/>
          <w:szCs w:val="22"/>
          <w:lang w:val="en-US"/>
        </w:rPr>
      </w:pPr>
    </w:p>
    <w:p>
      <w:pPr>
        <w:pStyle w:val="25"/>
        <w:jc w:val="left"/>
        <w:rPr>
          <w:rFonts w:asciiTheme="minorHAnsi" w:hAnsiTheme="minorHAnsi" w:cstheme="minorHAnsi"/>
          <w:b w:val="0"/>
          <w:i/>
          <w:sz w:val="22"/>
          <w:szCs w:val="22"/>
        </w:rPr>
      </w:pPr>
      <w:r>
        <w:rPr>
          <w:rFonts w:asciiTheme="minorHAnsi" w:hAnsiTheme="minorHAnsi" w:cstheme="minorHAnsi"/>
          <w:b w:val="0"/>
          <w:iCs/>
          <w:sz w:val="22"/>
          <w:szCs w:val="22"/>
        </w:rPr>
        <w:t xml:space="preserve">PA21/09492 – Approved by CC (Cathedral Farm Busveal) </w:t>
      </w:r>
    </w:p>
    <w:p>
      <w:pPr>
        <w:pStyle w:val="25"/>
        <w:jc w:val="left"/>
        <w:rPr>
          <w:rFonts w:asciiTheme="minorHAnsi" w:hAnsiTheme="minorHAnsi" w:cstheme="minorHAnsi"/>
          <w:b w:val="0"/>
          <w:iCs/>
          <w:sz w:val="22"/>
          <w:szCs w:val="22"/>
        </w:rPr>
      </w:pPr>
      <w:r>
        <w:rPr>
          <w:rFonts w:asciiTheme="minorHAnsi" w:hAnsiTheme="minorHAnsi" w:cstheme="minorHAnsi"/>
          <w:b w:val="0"/>
          <w:iCs/>
          <w:sz w:val="22"/>
          <w:szCs w:val="22"/>
        </w:rPr>
        <w:t>PA21/09610 – Approved by CC (</w:t>
      </w:r>
      <w:r>
        <w:rPr>
          <w:rFonts w:asciiTheme="minorHAnsi" w:hAnsiTheme="minorHAnsi" w:cstheme="minorHAnsi"/>
          <w:b w:val="0"/>
          <w:iCs/>
          <w:sz w:val="22"/>
          <w:szCs w:val="22"/>
        </w:rPr>
        <w:tab/>
      </w:r>
      <w:r>
        <w:rPr>
          <w:rFonts w:asciiTheme="minorHAnsi" w:hAnsiTheme="minorHAnsi" w:cstheme="minorHAnsi"/>
          <w:b w:val="0"/>
          <w:iCs/>
          <w:sz w:val="22"/>
          <w:szCs w:val="22"/>
        </w:rPr>
        <w:t>Seven Stones Busveal)</w:t>
      </w:r>
    </w:p>
    <w:p>
      <w:pPr>
        <w:pStyle w:val="25"/>
        <w:jc w:val="left"/>
        <w:rPr>
          <w:rFonts w:asciiTheme="minorHAnsi" w:hAnsiTheme="minorHAnsi" w:cstheme="minorHAnsi"/>
          <w:b w:val="0"/>
          <w:bCs/>
          <w:iCs/>
          <w:sz w:val="22"/>
          <w:szCs w:val="22"/>
        </w:rPr>
      </w:pPr>
      <w:r>
        <w:rPr>
          <w:rFonts w:asciiTheme="minorHAnsi" w:hAnsiTheme="minorHAnsi" w:cstheme="minorHAnsi"/>
          <w:b w:val="0"/>
          <w:bCs/>
          <w:sz w:val="22"/>
          <w:szCs w:val="22"/>
          <w:shd w:val="clear" w:color="auto" w:fill="FFFFFF"/>
        </w:rPr>
        <w:t>PA21/11872 – Approved by CC (1 – 28 Mills Street)</w:t>
      </w:r>
    </w:p>
    <w:p>
      <w:pPr>
        <w:pStyle w:val="25"/>
        <w:jc w:val="left"/>
        <w:rPr>
          <w:rFonts w:asciiTheme="minorHAnsi" w:hAnsiTheme="minorHAnsi" w:cstheme="minorHAnsi"/>
          <w:bCs/>
          <w:i/>
          <w:color w:val="FF0000"/>
          <w:sz w:val="22"/>
          <w:szCs w:val="22"/>
        </w:rPr>
      </w:pPr>
    </w:p>
    <w:p>
      <w:pPr>
        <w:pStyle w:val="25"/>
        <w:jc w:val="left"/>
        <w:rPr>
          <w:rFonts w:asciiTheme="minorHAnsi" w:hAnsiTheme="minorHAnsi" w:cstheme="minorHAnsi"/>
          <w:b w:val="0"/>
          <w:iCs/>
          <w:sz w:val="22"/>
          <w:szCs w:val="22"/>
        </w:rPr>
      </w:pPr>
      <w:r>
        <w:rPr>
          <w:rFonts w:asciiTheme="minorHAnsi" w:hAnsiTheme="minorHAnsi" w:cstheme="minorHAnsi"/>
          <w:b w:val="0"/>
          <w:iCs/>
          <w:sz w:val="22"/>
          <w:szCs w:val="22"/>
        </w:rPr>
        <w:t xml:space="preserve">Some discussion on the Code of Conduct and what is correct practice on commenting on planning applications before the meetings. It was </w:t>
      </w:r>
      <w:r>
        <w:rPr>
          <w:rFonts w:asciiTheme="minorHAnsi" w:hAnsiTheme="minorHAnsi" w:cstheme="minorHAnsi"/>
          <w:bCs/>
          <w:iCs/>
          <w:sz w:val="22"/>
          <w:szCs w:val="22"/>
        </w:rPr>
        <w:t>AGREED</w:t>
      </w:r>
      <w:r>
        <w:rPr>
          <w:rFonts w:asciiTheme="minorHAnsi" w:hAnsiTheme="minorHAnsi" w:cstheme="minorHAnsi"/>
          <w:b w:val="0"/>
          <w:iCs/>
          <w:sz w:val="22"/>
          <w:szCs w:val="22"/>
        </w:rPr>
        <w:t xml:space="preserve"> that all discussion and comments will take place in person so as not to have pre-conceived decision beforehand. </w:t>
      </w:r>
      <w:r>
        <w:rPr>
          <w:rFonts w:asciiTheme="minorHAnsi" w:hAnsiTheme="minorHAnsi" w:cstheme="minorHAnsi"/>
          <w:bCs/>
          <w:iCs/>
          <w:sz w:val="22"/>
          <w:szCs w:val="22"/>
        </w:rPr>
        <w:t>ACTION</w:t>
      </w:r>
      <w:r>
        <w:rPr>
          <w:rFonts w:asciiTheme="minorHAnsi" w:hAnsiTheme="minorHAnsi" w:cstheme="minorHAnsi"/>
          <w:b w:val="0"/>
          <w:iCs/>
          <w:sz w:val="22"/>
          <w:szCs w:val="22"/>
        </w:rPr>
        <w:t xml:space="preserve"> – Clerk to request extension to consultee times to allow for this, rather that commenting by email, if application deadline is before the next meeting date. </w:t>
      </w:r>
    </w:p>
    <w:p>
      <w:pPr>
        <w:pStyle w:val="25"/>
        <w:jc w:val="left"/>
        <w:rPr>
          <w:rFonts w:asciiTheme="minorHAnsi" w:hAnsiTheme="minorHAnsi" w:cstheme="minorHAnsi"/>
          <w:bCs/>
          <w:i/>
          <w:sz w:val="22"/>
          <w:szCs w:val="22"/>
        </w:rPr>
      </w:pPr>
    </w:p>
    <w:p>
      <w:pPr>
        <w:pStyle w:val="25"/>
        <w:jc w:val="left"/>
        <w:rPr>
          <w:rFonts w:asciiTheme="minorHAnsi" w:hAnsiTheme="minorHAnsi" w:cstheme="minorHAnsi"/>
          <w:b w:val="0"/>
          <w:bCs/>
          <w:iCs/>
          <w:sz w:val="22"/>
          <w:szCs w:val="22"/>
        </w:rPr>
      </w:pPr>
      <w:r>
        <w:rPr>
          <w:rFonts w:asciiTheme="minorHAnsi" w:hAnsiTheme="minorHAnsi" w:cstheme="minorHAnsi"/>
          <w:bCs/>
          <w:i/>
          <w:sz w:val="22"/>
          <w:szCs w:val="22"/>
        </w:rPr>
        <w:t>6.2</w:t>
      </w:r>
      <w:r>
        <w:rPr>
          <w:rFonts w:asciiTheme="minorHAnsi" w:hAnsiTheme="minorHAnsi" w:cstheme="minorHAnsi"/>
          <w:i/>
          <w:sz w:val="22"/>
          <w:szCs w:val="22"/>
        </w:rPr>
        <w:t xml:space="preserve"> </w:t>
      </w:r>
      <w:r>
        <w:rPr>
          <w:rFonts w:asciiTheme="minorHAnsi" w:hAnsiTheme="minorHAnsi" w:cstheme="minorHAnsi"/>
          <w:i/>
          <w:sz w:val="22"/>
          <w:szCs w:val="22"/>
        </w:rPr>
        <w:tab/>
      </w:r>
      <w:r>
        <w:rPr>
          <w:rFonts w:asciiTheme="minorHAnsi" w:hAnsiTheme="minorHAnsi" w:cstheme="minorHAnsi"/>
          <w:b w:val="0"/>
          <w:bCs/>
          <w:i/>
          <w:sz w:val="22"/>
          <w:szCs w:val="22"/>
        </w:rPr>
        <w:t>To receive and comment on planning applications received too late to be included on Interim Agenda</w:t>
      </w:r>
      <w:r>
        <w:rPr>
          <w:rFonts w:asciiTheme="minorHAnsi" w:hAnsiTheme="minorHAnsi" w:cstheme="minorHAnsi"/>
          <w:i/>
          <w:sz w:val="22"/>
          <w:szCs w:val="22"/>
        </w:rPr>
        <w:t xml:space="preserve"> N/A</w:t>
      </w:r>
    </w:p>
    <w:p>
      <w:pPr>
        <w:pStyle w:val="33"/>
        <w:tabs>
          <w:tab w:val="left" w:pos="709"/>
          <w:tab w:val="left" w:pos="2127"/>
          <w:tab w:val="left" w:pos="3828"/>
          <w:tab w:val="left" w:pos="5529"/>
          <w:tab w:val="left" w:pos="6804"/>
          <w:tab w:val="left" w:pos="8789"/>
        </w:tabs>
        <w:ind w:hanging="284"/>
        <w:rPr>
          <w:rStyle w:val="23"/>
          <w:rFonts w:ascii="Calibri" w:hAnsi="Calibri" w:eastAsia="Calibri" w:cs="Calibri"/>
          <w:color w:val="FF0000"/>
          <w:sz w:val="22"/>
          <w:szCs w:val="22"/>
        </w:rPr>
      </w:pPr>
    </w:p>
    <w:p>
      <w:pPr>
        <w:pStyle w:val="33"/>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Pr>
          <w:rStyle w:val="23"/>
          <w:rFonts w:ascii="Calibri" w:hAnsi="Calibri" w:eastAsia="Calibri" w:cs="Calibri"/>
          <w:color w:val="FF0000"/>
          <w:sz w:val="22"/>
          <w:szCs w:val="22"/>
        </w:rPr>
        <w:tab/>
      </w:r>
      <w:r>
        <w:rPr>
          <w:rFonts w:asciiTheme="minorHAnsi" w:hAnsiTheme="minorHAnsi" w:cstheme="minorHAnsi"/>
          <w:b/>
          <w:color w:val="auto"/>
          <w:sz w:val="22"/>
          <w:szCs w:val="22"/>
        </w:rPr>
        <w:t xml:space="preserve">7.  </w:t>
      </w:r>
      <w:r>
        <w:rPr>
          <w:rFonts w:asciiTheme="minorHAnsi" w:hAnsiTheme="minorHAnsi" w:cstheme="minorHAnsi"/>
          <w:color w:val="auto"/>
          <w:sz w:val="22"/>
          <w:szCs w:val="22"/>
        </w:rPr>
        <w:t>Matters arising:</w:t>
      </w:r>
    </w:p>
    <w:p>
      <w:pPr>
        <w:pStyle w:val="25"/>
        <w:tabs>
          <w:tab w:val="left" w:pos="567"/>
        </w:tabs>
        <w:jc w:val="both"/>
        <w:rPr>
          <w:rFonts w:asciiTheme="minorHAnsi" w:hAnsiTheme="minorHAnsi" w:cstheme="minorHAnsi"/>
          <w:b w:val="0"/>
          <w:sz w:val="22"/>
          <w:szCs w:val="22"/>
        </w:rPr>
      </w:pPr>
      <w:r>
        <w:rPr>
          <w:rFonts w:asciiTheme="minorHAnsi" w:hAnsiTheme="minorHAnsi" w:cstheme="minorHAnsi"/>
          <w:bCs/>
          <w:sz w:val="22"/>
          <w:szCs w:val="22"/>
        </w:rPr>
        <w:t xml:space="preserve">a. </w:t>
      </w:r>
      <w:bookmarkStart w:id="0" w:name="_Hlk84932903"/>
      <w:r>
        <w:rPr>
          <w:rFonts w:asciiTheme="minorHAnsi" w:hAnsiTheme="minorHAnsi" w:cstheme="minorHAnsi"/>
          <w:sz w:val="22"/>
          <w:szCs w:val="22"/>
        </w:rPr>
        <w:t xml:space="preserve">Speed Watch – </w:t>
      </w:r>
      <w:r>
        <w:rPr>
          <w:rFonts w:asciiTheme="minorHAnsi" w:hAnsiTheme="minorHAnsi" w:cstheme="minorHAnsi"/>
          <w:b w:val="0"/>
          <w:sz w:val="22"/>
          <w:szCs w:val="22"/>
        </w:rPr>
        <w:t>JB reported that the speed watch team can now stand outside the playing field gates, with protection from the new bollards. Traffic has been less – not sure if this is due to people working from home.  The building of a platform, in a privately owned field, was discussed on the opposite side of the road. Job for minor works when it re-starts. Speed watch needs more volunteers, so that they can do afternoons as well as the mornings – next newsletter. Thanks, are minuted to JB and his team, for all the time and energy they give to keeping speed watch going.</w:t>
      </w:r>
    </w:p>
    <w:p>
      <w:pPr>
        <w:shd w:val="clear" w:color="auto" w:fill="FFFFFF"/>
        <w:rPr>
          <w:rFonts w:asciiTheme="minorHAnsi" w:hAnsiTheme="minorHAnsi" w:cstheme="minorHAnsi"/>
          <w:color w:val="FF0000"/>
          <w:sz w:val="22"/>
          <w:szCs w:val="22"/>
        </w:rPr>
      </w:pPr>
    </w:p>
    <w:p>
      <w:pPr>
        <w:ind w:left="142" w:hanging="142"/>
        <w:rPr>
          <w:rFonts w:asciiTheme="minorHAnsi" w:hAnsiTheme="minorHAnsi" w:cstheme="minorHAnsi"/>
          <w:b/>
          <w:sz w:val="22"/>
          <w:szCs w:val="22"/>
        </w:rPr>
      </w:pPr>
      <w:r>
        <w:rPr>
          <w:rFonts w:asciiTheme="minorHAnsi" w:hAnsiTheme="minorHAnsi" w:cstheme="minorHAnsi"/>
          <w:b/>
          <w:sz w:val="22"/>
          <w:szCs w:val="22"/>
        </w:rPr>
        <w:t xml:space="preserve">b. Current Year Projects/Events, 2022/23 </w:t>
      </w:r>
    </w:p>
    <w:p>
      <w:pPr>
        <w:pStyle w:val="25"/>
        <w:tabs>
          <w:tab w:val="left" w:pos="567"/>
        </w:tabs>
        <w:jc w:val="both"/>
        <w:rPr>
          <w:rFonts w:asciiTheme="minorHAnsi" w:hAnsiTheme="minorHAnsi" w:cstheme="minorHAnsi"/>
          <w:b w:val="0"/>
          <w:bCs/>
          <w:sz w:val="22"/>
          <w:szCs w:val="22"/>
          <w:lang w:eastAsia="en-GB"/>
        </w:rPr>
      </w:pPr>
      <w:r>
        <w:rPr>
          <w:rFonts w:asciiTheme="minorHAnsi" w:hAnsiTheme="minorHAnsi" w:cstheme="minorHAnsi"/>
          <w:b w:val="0"/>
          <w:bCs/>
          <w:sz w:val="22"/>
          <w:szCs w:val="22"/>
          <w:lang w:eastAsia="en-GB"/>
        </w:rPr>
        <w:t>-</w:t>
      </w:r>
      <w:r>
        <w:rPr>
          <w:rFonts w:asciiTheme="minorHAnsi" w:hAnsiTheme="minorHAnsi" w:cstheme="minorHAnsi"/>
          <w:sz w:val="22"/>
          <w:szCs w:val="22"/>
          <w:lang w:eastAsia="en-GB"/>
        </w:rPr>
        <w:t>Litter pick</w:t>
      </w:r>
      <w:r>
        <w:rPr>
          <w:rFonts w:asciiTheme="minorHAnsi" w:hAnsiTheme="minorHAnsi" w:cstheme="minorHAnsi"/>
          <w:b w:val="0"/>
          <w:bCs/>
          <w:sz w:val="22"/>
          <w:szCs w:val="22"/>
          <w:lang w:eastAsia="en-GB"/>
        </w:rPr>
        <w:t xml:space="preserve"> on Sat 12</w:t>
      </w:r>
      <w:r>
        <w:rPr>
          <w:rFonts w:asciiTheme="minorHAnsi" w:hAnsiTheme="minorHAnsi" w:cstheme="minorHAnsi"/>
          <w:b w:val="0"/>
          <w:bCs/>
          <w:sz w:val="22"/>
          <w:szCs w:val="22"/>
          <w:vertAlign w:val="superscript"/>
          <w:lang w:eastAsia="en-GB"/>
        </w:rPr>
        <w:t>th</w:t>
      </w:r>
      <w:r>
        <w:rPr>
          <w:rFonts w:asciiTheme="minorHAnsi" w:hAnsiTheme="minorHAnsi" w:cstheme="minorHAnsi"/>
          <w:b w:val="0"/>
          <w:bCs/>
          <w:sz w:val="22"/>
          <w:szCs w:val="22"/>
          <w:lang w:eastAsia="en-GB"/>
        </w:rPr>
        <w:t xml:space="preserve"> – Very well attended but a bit disorganised at the start; it is estimated that around 20kg of rubbish was collected. It fell on the same day as the Redruth litter pick and a local beach clean, so we should try to avoid the clash in the future. Thanks to JB, who took the bags to the tip. ZA placed a general thank you on the St Day Notice Board FB page – JB requested to take the lead future litter picks. MM offered a map to JB to allow him to ‘section’ the routes. DS informed the committee that through CC, the PC can register a litter pick; this will cover insurance and give access to equipment and will also take collection of the litter. </w:t>
      </w:r>
      <w:r>
        <w:rPr>
          <w:rFonts w:asciiTheme="minorHAnsi" w:hAnsiTheme="minorHAnsi" w:cstheme="minorHAnsi"/>
          <w:sz w:val="22"/>
          <w:szCs w:val="22"/>
          <w:lang w:eastAsia="en-GB"/>
        </w:rPr>
        <w:t>ACTION</w:t>
      </w:r>
      <w:r>
        <w:rPr>
          <w:rFonts w:asciiTheme="minorHAnsi" w:hAnsiTheme="minorHAnsi" w:cstheme="minorHAnsi"/>
          <w:b w:val="0"/>
          <w:bCs/>
          <w:sz w:val="22"/>
          <w:szCs w:val="22"/>
          <w:lang w:eastAsia="en-GB"/>
        </w:rPr>
        <w:t xml:space="preserve"> – DS to send link to Clerk and Clerk to register the next event (Sat 15</w:t>
      </w:r>
      <w:r>
        <w:rPr>
          <w:rFonts w:asciiTheme="minorHAnsi" w:hAnsiTheme="minorHAnsi" w:cstheme="minorHAnsi"/>
          <w:b w:val="0"/>
          <w:bCs/>
          <w:sz w:val="22"/>
          <w:szCs w:val="22"/>
          <w:vertAlign w:val="superscript"/>
          <w:lang w:eastAsia="en-GB"/>
        </w:rPr>
        <w:t>th</w:t>
      </w:r>
      <w:r>
        <w:rPr>
          <w:rFonts w:asciiTheme="minorHAnsi" w:hAnsiTheme="minorHAnsi" w:cstheme="minorHAnsi"/>
          <w:b w:val="0"/>
          <w:bCs/>
          <w:sz w:val="22"/>
          <w:szCs w:val="22"/>
          <w:lang w:eastAsia="en-GB"/>
        </w:rPr>
        <w:t xml:space="preserve"> May). It was </w:t>
      </w:r>
      <w:r>
        <w:rPr>
          <w:rFonts w:asciiTheme="minorHAnsi" w:hAnsiTheme="minorHAnsi" w:cstheme="minorHAnsi"/>
          <w:sz w:val="22"/>
          <w:szCs w:val="22"/>
          <w:lang w:eastAsia="en-GB"/>
        </w:rPr>
        <w:t>AGREED</w:t>
      </w:r>
      <w:r>
        <w:rPr>
          <w:rFonts w:asciiTheme="minorHAnsi" w:hAnsiTheme="minorHAnsi" w:cstheme="minorHAnsi"/>
          <w:b w:val="0"/>
          <w:bCs/>
          <w:sz w:val="22"/>
          <w:szCs w:val="22"/>
          <w:lang w:eastAsia="en-GB"/>
        </w:rPr>
        <w:t xml:space="preserve"> to purchase more pickers and bag rings and have another key cut. </w:t>
      </w:r>
      <w:r>
        <w:rPr>
          <w:rFonts w:asciiTheme="minorHAnsi" w:hAnsiTheme="minorHAnsi" w:cstheme="minorHAnsi"/>
          <w:sz w:val="22"/>
          <w:szCs w:val="22"/>
          <w:lang w:eastAsia="en-GB"/>
        </w:rPr>
        <w:t>ACTION</w:t>
      </w:r>
      <w:r>
        <w:rPr>
          <w:rFonts w:asciiTheme="minorHAnsi" w:hAnsiTheme="minorHAnsi" w:cstheme="minorHAnsi"/>
          <w:b w:val="0"/>
          <w:bCs/>
          <w:sz w:val="22"/>
          <w:szCs w:val="22"/>
          <w:lang w:eastAsia="en-GB"/>
        </w:rPr>
        <w:t xml:space="preserve"> – Clerk to source.</w:t>
      </w:r>
    </w:p>
    <w:p>
      <w:pPr>
        <w:pStyle w:val="25"/>
        <w:tabs>
          <w:tab w:val="left" w:pos="567"/>
        </w:tabs>
        <w:jc w:val="both"/>
        <w:rPr>
          <w:rFonts w:asciiTheme="minorHAnsi" w:hAnsiTheme="minorHAnsi" w:cstheme="minorHAnsi"/>
          <w:b w:val="0"/>
          <w:bCs/>
          <w:sz w:val="22"/>
          <w:szCs w:val="22"/>
          <w:lang w:eastAsia="en-GB"/>
        </w:rPr>
      </w:pPr>
    </w:p>
    <w:p>
      <w:pPr>
        <w:pStyle w:val="25"/>
        <w:tabs>
          <w:tab w:val="left" w:pos="567"/>
        </w:tabs>
        <w:jc w:val="both"/>
        <w:rPr>
          <w:rFonts w:asciiTheme="minorHAnsi" w:hAnsiTheme="minorHAnsi" w:cstheme="minorHAnsi"/>
          <w:b w:val="0"/>
          <w:bCs/>
          <w:sz w:val="22"/>
          <w:szCs w:val="22"/>
          <w:shd w:val="clear" w:color="auto" w:fill="FFFFFF"/>
        </w:rPr>
      </w:pPr>
      <w:r>
        <w:rPr>
          <w:rFonts w:asciiTheme="minorHAnsi" w:hAnsiTheme="minorHAnsi" w:cstheme="minorHAnsi"/>
          <w:b w:val="0"/>
          <w:bCs/>
          <w:sz w:val="22"/>
          <w:szCs w:val="22"/>
          <w:lang w:eastAsia="en-GB"/>
        </w:rPr>
        <w:t>-</w:t>
      </w:r>
      <w:r>
        <w:rPr>
          <w:rFonts w:asciiTheme="minorHAnsi" w:hAnsiTheme="minorHAnsi" w:cstheme="minorHAnsi"/>
          <w:sz w:val="22"/>
          <w:szCs w:val="22"/>
          <w:lang w:eastAsia="en-GB"/>
        </w:rPr>
        <w:t xml:space="preserve">Defibrillators </w:t>
      </w:r>
      <w:r>
        <w:rPr>
          <w:rFonts w:asciiTheme="minorHAnsi" w:hAnsiTheme="minorHAnsi" w:cstheme="minorHAnsi"/>
          <w:b w:val="0"/>
          <w:bCs/>
          <w:sz w:val="22"/>
          <w:szCs w:val="22"/>
          <w:lang w:eastAsia="en-GB"/>
        </w:rPr>
        <w:t xml:space="preserve">– We now </w:t>
      </w:r>
      <w:r>
        <w:rPr>
          <w:rFonts w:asciiTheme="minorHAnsi" w:hAnsiTheme="minorHAnsi" w:cstheme="minorHAnsi"/>
          <w:b w:val="0"/>
          <w:bCs/>
          <w:sz w:val="22"/>
          <w:szCs w:val="22"/>
          <w:shd w:val="clear" w:color="auto" w:fill="FFFFFF"/>
        </w:rPr>
        <w:t>have written agreement that the school will allow us to place the new defibrillator on the front porch, and will absorb the cost of electric to run it.</w:t>
      </w:r>
      <w:r>
        <w:rPr>
          <w:rFonts w:asciiTheme="minorHAnsi" w:hAnsiTheme="minorHAnsi" w:cstheme="minorHAnsi"/>
          <w:b w:val="0"/>
          <w:bCs/>
          <w:sz w:val="22"/>
          <w:szCs w:val="22"/>
          <w:lang w:eastAsia="en-GB"/>
        </w:rPr>
        <w:t xml:space="preserve"> </w:t>
      </w:r>
      <w:r>
        <w:rPr>
          <w:rFonts w:asciiTheme="minorHAnsi" w:hAnsiTheme="minorHAnsi" w:cstheme="minorHAnsi"/>
          <w:sz w:val="22"/>
          <w:szCs w:val="22"/>
          <w:lang w:eastAsia="en-GB"/>
        </w:rPr>
        <w:t>ACTION</w:t>
      </w:r>
      <w:r>
        <w:rPr>
          <w:rFonts w:asciiTheme="minorHAnsi" w:hAnsiTheme="minorHAnsi" w:cstheme="minorHAnsi"/>
          <w:b w:val="0"/>
          <w:bCs/>
          <w:sz w:val="22"/>
          <w:szCs w:val="22"/>
          <w:lang w:eastAsia="en-GB"/>
        </w:rPr>
        <w:t xml:space="preserve"> – Clerk to visit the school to agree the exact location, then order the defibrillator and arrange installation. £250 Community Chest fund applied for, to go towards this. </w:t>
      </w:r>
    </w:p>
    <w:p>
      <w:pPr>
        <w:rPr>
          <w:rFonts w:asciiTheme="minorHAnsi" w:hAnsiTheme="minorHAnsi" w:cstheme="minorHAnsi"/>
          <w:bCs/>
          <w:sz w:val="22"/>
          <w:szCs w:val="22"/>
          <w:lang w:eastAsia="en-GB"/>
        </w:rPr>
      </w:pPr>
      <w:r>
        <w:rPr>
          <w:rFonts w:asciiTheme="minorHAnsi" w:hAnsiTheme="minorHAnsi" w:cstheme="minorHAnsi"/>
          <w:bCs/>
          <w:sz w:val="22"/>
          <w:szCs w:val="22"/>
          <w:shd w:val="clear" w:color="auto" w:fill="FFFFFF"/>
        </w:rPr>
        <w:t xml:space="preserve">- New De fib pads have been bought and placed at Fox and Hounds and a new accessible door recommended by the RRMC for the case – it was </w:t>
      </w:r>
      <w:r>
        <w:rPr>
          <w:rFonts w:asciiTheme="minorHAnsi" w:hAnsiTheme="minorHAnsi" w:cstheme="minorHAnsi"/>
          <w:b/>
          <w:sz w:val="22"/>
          <w:szCs w:val="22"/>
          <w:shd w:val="clear" w:color="auto" w:fill="FFFFFF"/>
        </w:rPr>
        <w:t>AGREED</w:t>
      </w:r>
      <w:r>
        <w:rPr>
          <w:rFonts w:asciiTheme="minorHAnsi" w:hAnsiTheme="minorHAnsi" w:cstheme="minorHAnsi"/>
          <w:bCs/>
          <w:sz w:val="22"/>
          <w:szCs w:val="22"/>
          <w:shd w:val="clear" w:color="auto" w:fill="FFFFFF"/>
        </w:rPr>
        <w:t xml:space="preserve"> to go ahead and purchase this door at the cost of approximately £60. </w:t>
      </w:r>
      <w:r>
        <w:rPr>
          <w:rFonts w:asciiTheme="minorHAnsi" w:hAnsiTheme="minorHAnsi" w:cstheme="minorHAnsi"/>
          <w:b/>
          <w:sz w:val="22"/>
          <w:szCs w:val="22"/>
          <w:shd w:val="clear" w:color="auto" w:fill="FFFFFF"/>
        </w:rPr>
        <w:t>ACTION</w:t>
      </w:r>
      <w:r>
        <w:rPr>
          <w:rFonts w:asciiTheme="minorHAnsi" w:hAnsiTheme="minorHAnsi" w:cstheme="minorHAnsi"/>
          <w:bCs/>
          <w:sz w:val="22"/>
          <w:szCs w:val="22"/>
          <w:shd w:val="clear" w:color="auto" w:fill="FFFFFF"/>
        </w:rPr>
        <w:t xml:space="preserve"> – Clerk to proceed this order.</w:t>
      </w:r>
    </w:p>
    <w:p>
      <w:pPr>
        <w:pStyle w:val="25"/>
        <w:tabs>
          <w:tab w:val="left" w:pos="567"/>
        </w:tabs>
        <w:jc w:val="both"/>
        <w:rPr>
          <w:rFonts w:asciiTheme="minorHAnsi" w:hAnsiTheme="minorHAnsi" w:cstheme="minorHAnsi"/>
          <w:b w:val="0"/>
          <w:bCs/>
          <w:sz w:val="22"/>
          <w:szCs w:val="22"/>
          <w:lang w:eastAsia="en-GB"/>
        </w:rPr>
      </w:pPr>
      <w:r>
        <w:rPr>
          <w:rFonts w:asciiTheme="minorHAnsi" w:hAnsiTheme="minorHAnsi" w:cstheme="minorHAnsi"/>
          <w:b w:val="0"/>
          <w:bCs/>
          <w:sz w:val="22"/>
          <w:szCs w:val="22"/>
          <w:lang w:eastAsia="en-GB"/>
        </w:rPr>
        <w:t xml:space="preserve">The Enterprise Centre has a new defibrillator in situ and the old one is going to the Star Inn – case required. </w:t>
      </w:r>
      <w:r>
        <w:rPr>
          <w:rFonts w:asciiTheme="minorHAnsi" w:hAnsiTheme="minorHAnsi" w:cstheme="minorHAnsi"/>
          <w:sz w:val="22"/>
          <w:szCs w:val="22"/>
          <w:lang w:eastAsia="en-GB"/>
        </w:rPr>
        <w:t>ACTION</w:t>
      </w:r>
      <w:r>
        <w:rPr>
          <w:rFonts w:asciiTheme="minorHAnsi" w:hAnsiTheme="minorHAnsi" w:cstheme="minorHAnsi"/>
          <w:b w:val="0"/>
          <w:bCs/>
          <w:sz w:val="22"/>
          <w:szCs w:val="22"/>
          <w:lang w:eastAsia="en-GB"/>
        </w:rPr>
        <w:t xml:space="preserve"> – MM to liaise with Star Inn to move this forward.</w:t>
      </w:r>
    </w:p>
    <w:p>
      <w:pPr>
        <w:shd w:val="clear" w:color="auto" w:fill="FFFFFF"/>
        <w:rPr>
          <w:rFonts w:asciiTheme="minorHAnsi" w:hAnsiTheme="minorHAnsi" w:cstheme="minorHAnsi"/>
          <w:b/>
          <w:sz w:val="22"/>
          <w:szCs w:val="22"/>
        </w:rPr>
      </w:pPr>
    </w:p>
    <w:p>
      <w:pPr>
        <w:shd w:val="clear" w:color="auto" w:fill="FFFFFF"/>
        <w:rPr>
          <w:rFonts w:asciiTheme="minorHAnsi" w:hAnsiTheme="minorHAnsi" w:cstheme="minorHAnsi"/>
          <w:bCs/>
          <w:sz w:val="22"/>
          <w:szCs w:val="22"/>
        </w:rPr>
      </w:pPr>
      <w:r>
        <w:rPr>
          <w:rFonts w:asciiTheme="minorHAnsi" w:hAnsiTheme="minorHAnsi" w:cstheme="minorHAnsi"/>
          <w:b/>
          <w:sz w:val="22"/>
          <w:szCs w:val="22"/>
        </w:rPr>
        <w:t xml:space="preserve">-Queens Jubilee Event </w:t>
      </w:r>
      <w:r>
        <w:rPr>
          <w:rFonts w:asciiTheme="minorHAnsi" w:hAnsiTheme="minorHAnsi" w:cstheme="minorHAnsi"/>
          <w:bCs/>
          <w:sz w:val="22"/>
          <w:szCs w:val="22"/>
        </w:rPr>
        <w:t xml:space="preserve">– Meeting next week with the Feast Committee, who have suggested a joint celebration. Some discussion on the jubilee celebration of 10 years ago – It was suggested by MM to use the Old Church and the path leading to it, so no road closure needed, electricity available and safe venue. MM </w:t>
      </w:r>
      <w:r>
        <w:rPr>
          <w:rFonts w:asciiTheme="minorHAnsi" w:hAnsiTheme="minorHAnsi" w:cstheme="minorHAnsi"/>
          <w:b/>
          <w:sz w:val="22"/>
          <w:szCs w:val="22"/>
        </w:rPr>
        <w:t>AGREED</w:t>
      </w:r>
      <w:r>
        <w:rPr>
          <w:rFonts w:asciiTheme="minorHAnsi" w:hAnsiTheme="minorHAnsi" w:cstheme="minorHAnsi"/>
          <w:bCs/>
          <w:sz w:val="22"/>
          <w:szCs w:val="22"/>
        </w:rPr>
        <w:t xml:space="preserve"> to put this to the Old Church CIC chairman </w:t>
      </w:r>
      <w:r>
        <w:rPr>
          <w:rFonts w:asciiTheme="minorHAnsi" w:hAnsiTheme="minorHAnsi" w:cstheme="minorHAnsi"/>
          <w:b/>
          <w:sz w:val="22"/>
          <w:szCs w:val="22"/>
        </w:rPr>
        <w:t>ACTION</w:t>
      </w:r>
      <w:r>
        <w:rPr>
          <w:rFonts w:asciiTheme="minorHAnsi" w:hAnsiTheme="minorHAnsi" w:cstheme="minorHAnsi"/>
          <w:bCs/>
          <w:sz w:val="22"/>
          <w:szCs w:val="22"/>
        </w:rPr>
        <w:t xml:space="preserve"> – Clerk to invite the Vicar and MM to ask CIC members. Suggestion to have catering vans/street food. Clerk showed a sample celebration mug – proposal to gift to the children at the school, but this would cost £1300, and not all children in the village attend the school. MM suggested we advertise via newsletter/FB that people with a child of a certain age range, can apply for a mug. </w:t>
      </w:r>
      <w:r>
        <w:rPr>
          <w:rFonts w:asciiTheme="minorHAnsi" w:hAnsiTheme="minorHAnsi" w:cstheme="minorHAnsi"/>
          <w:b/>
          <w:sz w:val="22"/>
          <w:szCs w:val="22"/>
        </w:rPr>
        <w:t>ACTION</w:t>
      </w:r>
      <w:r>
        <w:rPr>
          <w:rFonts w:asciiTheme="minorHAnsi" w:hAnsiTheme="minorHAnsi" w:cstheme="minorHAnsi"/>
          <w:bCs/>
          <w:sz w:val="22"/>
          <w:szCs w:val="22"/>
        </w:rPr>
        <w:t xml:space="preserve"> – Clerk to approach supplier directly for a better price and investigate ideas further on how to distribute them.</w:t>
      </w:r>
    </w:p>
    <w:p>
      <w:pPr>
        <w:shd w:val="clear" w:color="auto" w:fill="FFFFFF"/>
        <w:rPr>
          <w:rFonts w:asciiTheme="minorHAnsi" w:hAnsiTheme="minorHAnsi" w:cstheme="minorHAnsi"/>
          <w:bCs/>
          <w:sz w:val="22"/>
          <w:szCs w:val="22"/>
        </w:rPr>
      </w:pPr>
    </w:p>
    <w:p>
      <w:pPr>
        <w:rPr>
          <w:rStyle w:val="23"/>
          <w:rFonts w:ascii="Calibri" w:hAnsi="Calibri" w:eastAsia="Calibri" w:cs="Calibri"/>
          <w:b/>
          <w:bCs/>
          <w:sz w:val="22"/>
          <w:szCs w:val="22"/>
        </w:rPr>
      </w:pPr>
    </w:p>
    <w:p>
      <w:pPr>
        <w:rPr>
          <w:rFonts w:asciiTheme="minorHAnsi" w:hAnsiTheme="minorHAnsi" w:cstheme="minorHAnsi"/>
          <w:bCs/>
          <w:sz w:val="22"/>
          <w:szCs w:val="22"/>
        </w:rPr>
      </w:pPr>
      <w:r>
        <w:rPr>
          <w:rStyle w:val="23"/>
          <w:rFonts w:ascii="Calibri" w:hAnsi="Calibri" w:eastAsia="Calibri" w:cs="Calibri"/>
          <w:b/>
          <w:bCs/>
          <w:sz w:val="22"/>
          <w:szCs w:val="22"/>
        </w:rPr>
        <w:t>c.</w:t>
      </w:r>
      <w:r>
        <w:rPr>
          <w:rStyle w:val="23"/>
          <w:rFonts w:ascii="Calibri" w:hAnsi="Calibri" w:eastAsia="Calibri" w:cs="Calibri"/>
          <w:sz w:val="22"/>
          <w:szCs w:val="22"/>
          <w:lang w:val="de-DE"/>
        </w:rPr>
        <w:t xml:space="preserve">  </w:t>
      </w:r>
      <w:r>
        <w:rPr>
          <w:rStyle w:val="23"/>
          <w:rFonts w:ascii="Calibri" w:hAnsi="Calibri" w:eastAsia="Calibri" w:cs="Calibri"/>
          <w:b/>
          <w:bCs/>
          <w:sz w:val="22"/>
          <w:szCs w:val="22"/>
          <w:lang w:val="en-US"/>
        </w:rPr>
        <w:t>Surgery Facilities/Pharmacy</w:t>
      </w:r>
      <w:r>
        <w:rPr>
          <w:rStyle w:val="23"/>
          <w:rFonts w:ascii="Calibri" w:hAnsi="Calibri" w:eastAsia="Calibri" w:cs="Calibri"/>
          <w:sz w:val="22"/>
          <w:szCs w:val="22"/>
          <w:lang w:val="en-US"/>
        </w:rPr>
        <w:t xml:space="preserve"> – </w:t>
      </w:r>
      <w:r>
        <w:rPr>
          <w:rFonts w:asciiTheme="minorHAnsi" w:hAnsiTheme="minorHAnsi" w:cstheme="minorHAnsi"/>
          <w:bCs/>
          <w:sz w:val="22"/>
          <w:szCs w:val="22"/>
        </w:rPr>
        <w:t xml:space="preserve">No update from the Mills Trust on the surgery development. We have submitted refusal to both Banns applications for a pharmacy in St Day and have supported the Naimans application. We have now received a further consultation from Banns – this time for Lanner - Submission for comments is 25.03.22. Therefore, deferred to March meeting.  </w:t>
      </w:r>
    </w:p>
    <w:p>
      <w:pPr>
        <w:rPr>
          <w:rFonts w:asciiTheme="minorHAnsi" w:hAnsiTheme="minorHAnsi" w:cstheme="minorHAnsi"/>
          <w:bCs/>
          <w:color w:val="FF0000"/>
          <w:sz w:val="22"/>
          <w:szCs w:val="22"/>
        </w:rPr>
      </w:pPr>
    </w:p>
    <w:p>
      <w:pPr>
        <w:pStyle w:val="25"/>
        <w:tabs>
          <w:tab w:val="left" w:pos="567"/>
          <w:tab w:val="left" w:pos="851"/>
        </w:tabs>
        <w:jc w:val="left"/>
        <w:rPr>
          <w:rFonts w:asciiTheme="minorHAnsi" w:hAnsiTheme="minorHAnsi" w:cstheme="minorHAnsi"/>
          <w:color w:val="222222"/>
          <w:sz w:val="22"/>
          <w:szCs w:val="22"/>
          <w:shd w:val="clear" w:color="auto" w:fill="FFFFFF"/>
        </w:rPr>
      </w:pPr>
      <w:r>
        <w:rPr>
          <w:rFonts w:asciiTheme="minorHAnsi" w:hAnsiTheme="minorHAnsi" w:cstheme="minorHAnsi"/>
          <w:b w:val="0"/>
          <w:bCs/>
          <w:sz w:val="22"/>
          <w:szCs w:val="22"/>
        </w:rPr>
        <w:t xml:space="preserve">d. Climate Update from ZA – </w:t>
      </w:r>
      <w:r>
        <w:rPr>
          <w:rFonts w:asciiTheme="minorHAnsi" w:hAnsiTheme="minorHAnsi" w:cstheme="minorHAnsi"/>
          <w:b w:val="0"/>
          <w:bCs/>
          <w:sz w:val="22"/>
          <w:szCs w:val="22"/>
          <w:shd w:val="clear" w:color="auto" w:fill="FFFFFF"/>
        </w:rPr>
        <w:t xml:space="preserve">STDCAG </w:t>
      </w:r>
      <w:r>
        <w:rPr>
          <w:rFonts w:asciiTheme="minorHAnsi" w:hAnsiTheme="minorHAnsi" w:cstheme="minorHAnsi"/>
          <w:b w:val="0"/>
          <w:bCs/>
          <w:color w:val="222222"/>
          <w:sz w:val="22"/>
          <w:szCs w:val="22"/>
          <w:shd w:val="clear" w:color="auto" w:fill="FFFFFF"/>
        </w:rPr>
        <w:t xml:space="preserve">update: Next Compost Refill, </w:t>
      </w:r>
      <w:r>
        <w:rPr>
          <w:rFonts w:asciiTheme="minorHAnsi" w:hAnsiTheme="minorHAnsi" w:cstheme="minorHAnsi"/>
          <w:color w:val="222222"/>
          <w:sz w:val="22"/>
          <w:szCs w:val="22"/>
          <w:shd w:val="clear" w:color="auto" w:fill="FFFFFF"/>
        </w:rPr>
        <w:t>Saturday 26</w:t>
      </w:r>
      <w:r>
        <w:rPr>
          <w:rFonts w:asciiTheme="minorHAnsi" w:hAnsiTheme="minorHAnsi" w:cstheme="minorHAnsi"/>
          <w:color w:val="222222"/>
          <w:sz w:val="22"/>
          <w:szCs w:val="22"/>
          <w:shd w:val="clear" w:color="auto" w:fill="FFFFFF"/>
          <w:vertAlign w:val="superscript"/>
        </w:rPr>
        <w:t>th</w:t>
      </w:r>
      <w:r>
        <w:rPr>
          <w:rFonts w:asciiTheme="minorHAnsi" w:hAnsiTheme="minorHAnsi" w:cstheme="minorHAnsi"/>
          <w:color w:val="222222"/>
          <w:sz w:val="22"/>
          <w:szCs w:val="22"/>
          <w:shd w:val="clear" w:color="auto" w:fill="FFFFFF"/>
        </w:rPr>
        <w:t> February, 9-11am.</w:t>
      </w:r>
    </w:p>
    <w:p>
      <w:pPr>
        <w:pStyle w:val="25"/>
        <w:tabs>
          <w:tab w:val="left" w:pos="567"/>
          <w:tab w:val="left" w:pos="851"/>
        </w:tabs>
        <w:jc w:val="left"/>
        <w:rPr>
          <w:rFonts w:asciiTheme="minorHAnsi" w:hAnsiTheme="minorHAnsi" w:cstheme="minorHAnsi"/>
          <w:b w:val="0"/>
          <w:bCs/>
          <w:color w:val="FF0000"/>
          <w:sz w:val="22"/>
          <w:szCs w:val="22"/>
        </w:rPr>
      </w:pPr>
      <w:r>
        <w:rPr>
          <w:rFonts w:asciiTheme="minorHAnsi" w:hAnsiTheme="minorHAnsi" w:cstheme="minorHAnsi"/>
          <w:b w:val="0"/>
          <w:bCs/>
          <w:color w:val="222222"/>
          <w:sz w:val="22"/>
          <w:szCs w:val="22"/>
          <w:shd w:val="clear" w:color="auto" w:fill="FFFFFF"/>
        </w:rPr>
        <w:t xml:space="preserve">-Christmas event raised </w:t>
      </w:r>
      <w:r>
        <w:rPr>
          <w:rFonts w:asciiTheme="minorHAnsi" w:hAnsiTheme="minorHAnsi" w:cstheme="minorHAnsi"/>
          <w:b w:val="0"/>
          <w:bCs/>
          <w:sz w:val="22"/>
          <w:szCs w:val="22"/>
          <w:shd w:val="clear" w:color="auto" w:fill="FFFFFF"/>
        </w:rPr>
        <w:t>£450</w:t>
      </w:r>
      <w:r>
        <w:rPr>
          <w:rFonts w:asciiTheme="minorHAnsi" w:hAnsiTheme="minorHAnsi" w:cstheme="minorHAnsi"/>
          <w:b w:val="0"/>
          <w:bCs/>
          <w:color w:val="222222"/>
          <w:sz w:val="22"/>
          <w:szCs w:val="22"/>
          <w:shd w:val="clear" w:color="auto" w:fill="FFFFFF"/>
        </w:rPr>
        <w:t>, 32 volunteers for tree planting</w:t>
      </w:r>
    </w:p>
    <w:p>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-CPIR CNP update from Jan meeting: CPIR &amp; Mining Villages Expo Event showcasing CPIR&amp;MV projects transforming people’s lives and places. Opening event is Friday 1st April, 10:00am‐20:00pm, Trelawney Building, Cornwall College Camborne. 5th April, Camborne Community Centre, 11am‐7pm. 6th April, Redruth Community Centre, 11am‐7pm.</w:t>
      </w:r>
    </w:p>
    <w:p>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7th April, Stithians Centre, 11am‐7pm. 8th April, Chacewater Village Hall, 11am‐7pm    </w:t>
      </w:r>
    </w:p>
    <w:p>
      <w:pPr>
        <w:pStyle w:val="25"/>
        <w:tabs>
          <w:tab w:val="left" w:pos="567"/>
          <w:tab w:val="left" w:pos="851"/>
        </w:tabs>
        <w:jc w:val="left"/>
        <w:rPr>
          <w:rFonts w:asciiTheme="minorHAnsi" w:hAnsiTheme="minorHAnsi" w:cstheme="minorHAnsi"/>
          <w:b w:val="0"/>
          <w:bCs/>
          <w:sz w:val="22"/>
          <w:szCs w:val="22"/>
        </w:rPr>
      </w:pP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b w:val="0"/>
          <w:bCs/>
          <w:sz w:val="22"/>
          <w:szCs w:val="22"/>
        </w:rPr>
        <w:t>-Climate event, 28</w:t>
      </w:r>
      <w:r>
        <w:rPr>
          <w:rFonts w:asciiTheme="minorHAnsi" w:hAnsiTheme="minorHAnsi" w:cstheme="minorHAnsi"/>
          <w:b w:val="0"/>
          <w:bCs/>
          <w:sz w:val="22"/>
          <w:szCs w:val="22"/>
          <w:vertAlign w:val="superscript"/>
        </w:rPr>
        <w:t>th</w:t>
      </w:r>
      <w:r>
        <w:rPr>
          <w:rFonts w:asciiTheme="minorHAnsi" w:hAnsiTheme="minorHAnsi" w:cstheme="minorHAnsi"/>
          <w:b w:val="0"/>
          <w:bCs/>
          <w:sz w:val="22"/>
          <w:szCs w:val="22"/>
        </w:rPr>
        <w:t xml:space="preserve"> Feb – 6 modules and questions – it was </w:t>
      </w:r>
      <w:r>
        <w:rPr>
          <w:rFonts w:asciiTheme="minorHAnsi" w:hAnsiTheme="minorHAnsi" w:cstheme="minorHAnsi"/>
          <w:sz w:val="22"/>
          <w:szCs w:val="22"/>
        </w:rPr>
        <w:t>AGREED</w:t>
      </w:r>
      <w:r>
        <w:rPr>
          <w:rFonts w:asciiTheme="minorHAnsi" w:hAnsiTheme="minorHAnsi" w:cstheme="minorHAnsi"/>
          <w:b w:val="0"/>
          <w:bCs/>
          <w:sz w:val="22"/>
          <w:szCs w:val="22"/>
        </w:rPr>
        <w:t xml:space="preserve"> that it would be organised into small groups for the delivery </w:t>
      </w:r>
      <w:r>
        <w:rPr>
          <w:rFonts w:asciiTheme="minorHAnsi" w:hAnsiTheme="minorHAnsi" w:cstheme="minorHAnsi"/>
          <w:sz w:val="22"/>
          <w:szCs w:val="22"/>
        </w:rPr>
        <w:t>ACTION</w:t>
      </w:r>
      <w:r>
        <w:rPr>
          <w:rFonts w:asciiTheme="minorHAnsi" w:hAnsiTheme="minorHAnsi" w:cstheme="minorHAnsi"/>
          <w:b w:val="0"/>
          <w:bCs/>
          <w:sz w:val="22"/>
          <w:szCs w:val="22"/>
        </w:rPr>
        <w:t xml:space="preserve"> - ZA &amp; DS will trial logging on simultaneously. (If this works, then CL and ZA will bring additional laptops). Then do group feedback at the end with brainstorming and Q&amp;As. Pasties to be ordered from Brays and Kays who will deliver to Enterprise Centre </w:t>
      </w:r>
      <w:r>
        <w:rPr>
          <w:rFonts w:asciiTheme="minorHAnsi" w:hAnsiTheme="minorHAnsi" w:cstheme="minorHAnsi"/>
          <w:sz w:val="22"/>
          <w:szCs w:val="22"/>
        </w:rPr>
        <w:t>ACTION</w:t>
      </w:r>
      <w:r>
        <w:rPr>
          <w:rFonts w:asciiTheme="minorHAnsi" w:hAnsiTheme="minorHAnsi" w:cstheme="minorHAnsi"/>
          <w:b w:val="0"/>
          <w:bCs/>
          <w:sz w:val="22"/>
          <w:szCs w:val="22"/>
        </w:rPr>
        <w:t xml:space="preserve"> – Clerk to organise pasties and also send out request for all attendees to do a LFT before coming along.</w:t>
      </w:r>
    </w:p>
    <w:p>
      <w:pPr>
        <w:pStyle w:val="25"/>
        <w:tabs>
          <w:tab w:val="left" w:pos="567"/>
          <w:tab w:val="left" w:pos="851"/>
        </w:tabs>
        <w:jc w:val="left"/>
        <w:rPr>
          <w:rFonts w:asciiTheme="minorHAnsi" w:hAnsiTheme="minorHAnsi" w:cstheme="minorHAnsi"/>
          <w:b w:val="0"/>
          <w:bCs/>
          <w:sz w:val="22"/>
          <w:szCs w:val="22"/>
        </w:rPr>
      </w:pPr>
    </w:p>
    <w:p>
      <w:pPr>
        <w:pStyle w:val="25"/>
        <w:tabs>
          <w:tab w:val="left" w:pos="567"/>
          <w:tab w:val="left" w:pos="851"/>
        </w:tabs>
        <w:jc w:val="left"/>
        <w:rPr>
          <w:rFonts w:asciiTheme="minorHAnsi" w:hAnsiTheme="minorHAnsi" w:cstheme="minorHAnsi"/>
          <w:b w:val="0"/>
          <w:bCs/>
          <w:sz w:val="22"/>
        </w:rPr>
      </w:pPr>
      <w:r>
        <w:rPr>
          <w:rFonts w:asciiTheme="minorHAnsi" w:hAnsiTheme="minorHAnsi" w:cstheme="minorHAnsi"/>
          <w:b w:val="0"/>
          <w:bCs/>
          <w:sz w:val="22"/>
        </w:rPr>
        <w:t xml:space="preserve">-NALC climate emergency network – If it is possible, without being a member of CALC, it was agreed to join the Climate Emergency Network.  </w:t>
      </w:r>
      <w:r>
        <w:rPr>
          <w:rFonts w:asciiTheme="minorHAnsi" w:hAnsiTheme="minorHAnsi" w:cstheme="minorHAnsi"/>
          <w:sz w:val="22"/>
        </w:rPr>
        <w:t>ACTION -</w:t>
      </w:r>
      <w:r>
        <w:rPr>
          <w:rFonts w:asciiTheme="minorHAnsi" w:hAnsiTheme="minorHAnsi" w:cstheme="minorHAnsi"/>
          <w:b w:val="0"/>
          <w:bCs/>
          <w:sz w:val="22"/>
        </w:rPr>
        <w:t xml:space="preserve"> DS to registerer St Day PC. </w:t>
      </w:r>
    </w:p>
    <w:p>
      <w:pPr>
        <w:shd w:val="clear" w:color="auto" w:fill="FFFFFF"/>
        <w:rPr>
          <w:rFonts w:asciiTheme="minorHAnsi" w:hAnsiTheme="minorHAnsi" w:cstheme="minorHAnsi"/>
          <w:b/>
          <w:sz w:val="22"/>
          <w:szCs w:val="22"/>
        </w:rPr>
      </w:pPr>
    </w:p>
    <w:p>
      <w:pPr>
        <w:rPr>
          <w:rFonts w:asciiTheme="minorHAnsi" w:hAnsiTheme="minorHAnsi" w:cstheme="minorHAnsi"/>
          <w:bCs/>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w:t>
      </w:r>
      <w:r>
        <w:rPr>
          <w:rFonts w:asciiTheme="minorHAnsi" w:hAnsiTheme="minorHAnsi" w:cstheme="minorHAnsi"/>
          <w:b/>
          <w:sz w:val="22"/>
          <w:szCs w:val="22"/>
        </w:rPr>
        <w:t xml:space="preserve">Burial Ground/Churchyard </w:t>
      </w:r>
      <w:r>
        <w:rPr>
          <w:rFonts w:asciiTheme="minorHAnsi" w:hAnsiTheme="minorHAnsi" w:cstheme="minorHAnsi"/>
          <w:bCs/>
          <w:sz w:val="22"/>
          <w:szCs w:val="22"/>
        </w:rPr>
        <w:t xml:space="preserve">– there was some lengthy discussion on Travellers’ graves and the number of items still on the plots and the culture of the Travellers not being accepted by others. However, they have plots in a burial ground that has a set of rules – which are not being kept. </w:t>
      </w:r>
      <w:r>
        <w:rPr>
          <w:rFonts w:asciiTheme="minorHAnsi" w:hAnsiTheme="minorHAnsi" w:cstheme="minorHAnsi"/>
          <w:b/>
          <w:sz w:val="22"/>
          <w:szCs w:val="22"/>
        </w:rPr>
        <w:t>ACTION</w:t>
      </w:r>
      <w:r>
        <w:rPr>
          <w:rFonts w:asciiTheme="minorHAnsi" w:hAnsiTheme="minorHAnsi" w:cstheme="minorHAnsi"/>
          <w:bCs/>
          <w:sz w:val="22"/>
          <w:szCs w:val="22"/>
        </w:rPr>
        <w:t xml:space="preserve"> – Clerk to approach the new Vicar to request that he becomes the new ‘link’ between the Travellers and the PC.  </w:t>
      </w:r>
      <w:r>
        <w:rPr>
          <w:rFonts w:asciiTheme="minorHAnsi" w:hAnsiTheme="minorHAnsi" w:cstheme="minorHAnsi"/>
          <w:b/>
          <w:sz w:val="22"/>
          <w:szCs w:val="22"/>
        </w:rPr>
        <w:t xml:space="preserve">Burials – </w:t>
      </w:r>
      <w:r>
        <w:rPr>
          <w:rFonts w:asciiTheme="minorHAnsi" w:hAnsiTheme="minorHAnsi" w:cstheme="minorHAnsi"/>
          <w:bCs/>
          <w:sz w:val="22"/>
          <w:szCs w:val="22"/>
        </w:rPr>
        <w:t>M Chave 17.12.21</w:t>
      </w:r>
      <w:r>
        <w:rPr>
          <w:rFonts w:asciiTheme="minorHAnsi" w:hAnsiTheme="minorHAnsi" w:cstheme="minorHAnsi"/>
          <w:b/>
          <w:sz w:val="22"/>
          <w:szCs w:val="22"/>
        </w:rPr>
        <w:t xml:space="preserve">, </w:t>
      </w:r>
      <w:r>
        <w:rPr>
          <w:rFonts w:asciiTheme="minorHAnsi" w:hAnsiTheme="minorHAnsi" w:cstheme="minorHAnsi"/>
          <w:bCs/>
          <w:sz w:val="22"/>
          <w:szCs w:val="22"/>
        </w:rPr>
        <w:t xml:space="preserve">F Richards 27.01.22 and E Hadfield 28.02.22. New Burial Ground – Initial payment of £850 has been made to the solicitor no update, but it is in their hands. </w:t>
      </w:r>
    </w:p>
    <w:p>
      <w:pPr>
        <w:shd w:val="clear" w:color="auto" w:fill="FFFFFF"/>
        <w:rPr>
          <w:rFonts w:asciiTheme="minorHAnsi" w:hAnsiTheme="minorHAnsi" w:cstheme="minorHAnsi"/>
          <w:bCs/>
          <w:color w:val="FF0000"/>
          <w:sz w:val="22"/>
          <w:szCs w:val="22"/>
        </w:rPr>
      </w:pP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sz w:val="22"/>
          <w:szCs w:val="22"/>
        </w:rPr>
        <w:t>f.  Bins and dog fouling</w:t>
      </w:r>
      <w:r>
        <w:rPr>
          <w:rFonts w:asciiTheme="minorHAnsi" w:hAnsiTheme="minorHAnsi" w:cstheme="minorHAnsi"/>
          <w:b w:val="0"/>
          <w:bCs/>
          <w:sz w:val="22"/>
          <w:szCs w:val="22"/>
        </w:rPr>
        <w:t xml:space="preserve"> – It was noted that the dog bin has been moved in Pink Moors – this would be in the remit of Cornwall Council.</w:t>
      </w:r>
    </w:p>
    <w:p>
      <w:pPr>
        <w:shd w:val="clear" w:color="auto" w:fill="FFFFFF"/>
        <w:rPr>
          <w:rFonts w:asciiTheme="minorHAnsi" w:hAnsiTheme="minorHAnsi" w:cstheme="minorHAnsi"/>
          <w:b/>
          <w:sz w:val="22"/>
          <w:szCs w:val="22"/>
        </w:rPr>
      </w:pP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sz w:val="22"/>
          <w:szCs w:val="22"/>
        </w:rPr>
        <w:t xml:space="preserve">g-i. Footpaths – </w:t>
      </w:r>
      <w:r>
        <w:rPr>
          <w:rFonts w:asciiTheme="minorHAnsi" w:hAnsiTheme="minorHAnsi" w:cstheme="minorHAnsi"/>
          <w:b w:val="0"/>
          <w:bCs/>
          <w:sz w:val="22"/>
          <w:szCs w:val="22"/>
        </w:rPr>
        <w:t xml:space="preserve">The paperwork has come in from CC for the LMP. The agreement offer is for £617.70. It was </w:t>
      </w:r>
      <w:r>
        <w:rPr>
          <w:rFonts w:asciiTheme="minorHAnsi" w:hAnsiTheme="minorHAnsi" w:cstheme="minorHAnsi"/>
          <w:sz w:val="22"/>
          <w:szCs w:val="22"/>
        </w:rPr>
        <w:t>RESOLVED</w:t>
      </w:r>
      <w:r>
        <w:rPr>
          <w:rFonts w:asciiTheme="minorHAnsi" w:hAnsiTheme="minorHAnsi" w:cstheme="minorHAnsi"/>
          <w:b w:val="0"/>
          <w:bCs/>
          <w:sz w:val="22"/>
          <w:szCs w:val="22"/>
        </w:rPr>
        <w:t xml:space="preserve"> to accept this. Clerk is meeting with new contractor in 2 weeks’ time and will ask about doing additional work, such as the hedge of the new burial ground once the PC take ownership of it.     </w:t>
      </w:r>
    </w:p>
    <w:p>
      <w:pPr>
        <w:pStyle w:val="33"/>
        <w:rPr>
          <w:rFonts w:asciiTheme="minorHAnsi" w:hAnsiTheme="minorHAnsi" w:cstheme="minorHAnsi"/>
          <w:color w:val="FF0000"/>
          <w:sz w:val="22"/>
          <w:szCs w:val="22"/>
        </w:rPr>
      </w:pPr>
      <w:r>
        <w:rPr>
          <w:rFonts w:asciiTheme="minorHAnsi" w:hAnsiTheme="minorHAnsi" w:cstheme="minorHAnsi"/>
          <w:b/>
          <w:bCs/>
          <w:color w:val="auto"/>
          <w:sz w:val="22"/>
          <w:szCs w:val="22"/>
        </w:rPr>
        <w:t>From item 2 –</w:t>
      </w:r>
      <w:r>
        <w:rPr>
          <w:rFonts w:asciiTheme="minorHAnsi" w:hAnsiTheme="minorHAnsi" w:cstheme="minorHAnsi"/>
          <w:color w:val="auto"/>
          <w:sz w:val="22"/>
          <w:szCs w:val="22"/>
        </w:rPr>
        <w:t xml:space="preserve"> Lane beside WJ playing field being used by vehicles, and now extremely muddy. There was some uncertainty on who owns the lane to the farm field; but it’s more regular use has caused the churning up and the mud. </w:t>
      </w:r>
      <w:r>
        <w:rPr>
          <w:rFonts w:asciiTheme="minorHAnsi" w:hAnsiTheme="minorHAnsi" w:cstheme="minorHAnsi"/>
          <w:b/>
          <w:bCs/>
          <w:color w:val="auto"/>
          <w:sz w:val="22"/>
          <w:szCs w:val="22"/>
        </w:rPr>
        <w:t>ACTION</w:t>
      </w:r>
      <w:r>
        <w:rPr>
          <w:rFonts w:asciiTheme="minorHAnsi" w:hAnsiTheme="minorHAnsi" w:cstheme="minorHAnsi"/>
          <w:color w:val="auto"/>
          <w:sz w:val="22"/>
          <w:szCs w:val="22"/>
        </w:rPr>
        <w:t xml:space="preserve"> – Clerk to investigate the ownership of the lane and whether it is a public ROW. </w:t>
      </w: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b w:val="0"/>
          <w:bCs/>
          <w:sz w:val="22"/>
          <w:szCs w:val="22"/>
        </w:rPr>
        <w:t xml:space="preserve">-Disabled accessibility of styles – DS and ZA will be doing a check of all the Parish styles and taking note of those which could be suited to being made more accessible. DC explained about styles in another Parish, which are locked, but can be opened with a generic Radar key – this was unanimously </w:t>
      </w:r>
      <w:r>
        <w:rPr>
          <w:rFonts w:asciiTheme="minorHAnsi" w:hAnsiTheme="minorHAnsi" w:cstheme="minorHAnsi"/>
          <w:sz w:val="22"/>
          <w:szCs w:val="22"/>
        </w:rPr>
        <w:t>AGREED</w:t>
      </w:r>
      <w:r>
        <w:rPr>
          <w:rFonts w:asciiTheme="minorHAnsi" w:hAnsiTheme="minorHAnsi" w:cstheme="minorHAnsi"/>
          <w:b w:val="0"/>
          <w:bCs/>
          <w:sz w:val="22"/>
          <w:szCs w:val="22"/>
        </w:rPr>
        <w:t xml:space="preserve"> to be considered for St Day.</w:t>
      </w:r>
    </w:p>
    <w:p>
      <w:pPr>
        <w:pStyle w:val="25"/>
        <w:tabs>
          <w:tab w:val="left" w:pos="567"/>
          <w:tab w:val="left" w:pos="851"/>
        </w:tabs>
        <w:jc w:val="left"/>
        <w:rPr>
          <w:rFonts w:asciiTheme="minorHAnsi" w:hAnsiTheme="minorHAnsi" w:cstheme="minorHAnsi"/>
          <w:color w:val="FF0000"/>
          <w:sz w:val="22"/>
          <w:szCs w:val="22"/>
        </w:rPr>
      </w:pPr>
    </w:p>
    <w:p>
      <w:pPr>
        <w:pStyle w:val="25"/>
        <w:tabs>
          <w:tab w:val="left" w:pos="567"/>
          <w:tab w:val="left" w:pos="851"/>
        </w:tabs>
        <w:jc w:val="left"/>
        <w:rPr>
          <w:rFonts w:asciiTheme="minorHAnsi" w:hAnsiTheme="minorHAnsi" w:cstheme="minorHAnsi"/>
          <w:b w:val="0"/>
          <w:bCs/>
          <w:color w:val="FF0000"/>
          <w:sz w:val="22"/>
          <w:szCs w:val="22"/>
        </w:rPr>
      </w:pPr>
      <w:r>
        <w:rPr>
          <w:rFonts w:asciiTheme="minorHAnsi" w:hAnsiTheme="minorHAnsi" w:cstheme="minorHAnsi"/>
          <w:sz w:val="22"/>
          <w:szCs w:val="22"/>
        </w:rPr>
        <w:t xml:space="preserve">g-ii Play areas and gardens </w:t>
      </w:r>
      <w:r>
        <w:rPr>
          <w:rFonts w:asciiTheme="minorHAnsi" w:hAnsiTheme="minorHAnsi" w:cstheme="minorHAnsi"/>
          <w:b w:val="0"/>
          <w:bCs/>
          <w:sz w:val="22"/>
          <w:szCs w:val="22"/>
        </w:rPr>
        <w:t xml:space="preserve">– </w:t>
      </w:r>
      <w:r>
        <w:rPr>
          <w:rFonts w:asciiTheme="minorHAnsi" w:hAnsiTheme="minorHAnsi" w:cstheme="minorHAnsi"/>
          <w:sz w:val="22"/>
          <w:szCs w:val="22"/>
        </w:rPr>
        <w:t>Weed control</w:t>
      </w:r>
      <w:r>
        <w:rPr>
          <w:rFonts w:asciiTheme="minorHAnsi" w:hAnsiTheme="minorHAnsi" w:cstheme="minorHAnsi"/>
          <w:b w:val="0"/>
          <w:bCs/>
          <w:sz w:val="22"/>
          <w:szCs w:val="22"/>
        </w:rPr>
        <w:t xml:space="preserve"> - The foam method has been tried and was not a success over the last year and the weeds are all around the village look very untidy. It was </w:t>
      </w:r>
      <w:r>
        <w:rPr>
          <w:rFonts w:asciiTheme="minorHAnsi" w:hAnsiTheme="minorHAnsi" w:cstheme="minorHAnsi"/>
          <w:sz w:val="22"/>
          <w:szCs w:val="22"/>
        </w:rPr>
        <w:t>AGREED</w:t>
      </w:r>
      <w:r>
        <w:rPr>
          <w:rFonts w:asciiTheme="minorHAnsi" w:hAnsiTheme="minorHAnsi" w:cstheme="minorHAnsi"/>
          <w:b w:val="0"/>
          <w:bCs/>
          <w:sz w:val="22"/>
          <w:szCs w:val="22"/>
        </w:rPr>
        <w:t xml:space="preserve"> that we do need to address the issue, potentially with an herbicide, with no danger to insects and wildlife. </w:t>
      </w:r>
      <w:r>
        <w:rPr>
          <w:rFonts w:asciiTheme="minorHAnsi" w:hAnsiTheme="minorHAnsi" w:cstheme="minorHAnsi"/>
          <w:sz w:val="22"/>
          <w:szCs w:val="22"/>
        </w:rPr>
        <w:t>ACTION</w:t>
      </w:r>
      <w:r>
        <w:rPr>
          <w:rFonts w:asciiTheme="minorHAnsi" w:hAnsiTheme="minorHAnsi" w:cstheme="minorHAnsi"/>
          <w:b w:val="0"/>
          <w:bCs/>
          <w:sz w:val="22"/>
          <w:szCs w:val="22"/>
        </w:rPr>
        <w:t xml:space="preserve"> – Clerk to discuss options with the contractor at the forthcoming meeting.  </w:t>
      </w: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b w:val="0"/>
          <w:bCs/>
          <w:sz w:val="22"/>
          <w:szCs w:val="22"/>
        </w:rPr>
        <w:t>-</w:t>
      </w:r>
      <w:r>
        <w:rPr>
          <w:rFonts w:asciiTheme="minorHAnsi" w:hAnsiTheme="minorHAnsi" w:cstheme="minorHAnsi"/>
          <w:sz w:val="22"/>
          <w:szCs w:val="22"/>
        </w:rPr>
        <w:t>Health and Safety</w:t>
      </w:r>
      <w:r>
        <w:rPr>
          <w:rFonts w:asciiTheme="minorHAnsi" w:hAnsiTheme="minorHAnsi" w:cstheme="minorHAnsi"/>
          <w:b w:val="0"/>
          <w:bCs/>
          <w:sz w:val="22"/>
          <w:szCs w:val="22"/>
        </w:rPr>
        <w:t xml:space="preserve"> – deferred to March meeting.</w:t>
      </w:r>
    </w:p>
    <w:p>
      <w:pPr>
        <w:pStyle w:val="25"/>
        <w:tabs>
          <w:tab w:val="left" w:pos="567"/>
          <w:tab w:val="left" w:pos="851"/>
        </w:tabs>
        <w:jc w:val="left"/>
        <w:rPr>
          <w:rFonts w:asciiTheme="minorHAnsi" w:hAnsiTheme="minorHAnsi" w:cstheme="minorHAnsi"/>
          <w:b w:val="0"/>
          <w:bCs/>
          <w:sz w:val="22"/>
          <w:szCs w:val="22"/>
        </w:rPr>
      </w:pP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b w:val="0"/>
          <w:bCs/>
          <w:sz w:val="22"/>
          <w:szCs w:val="22"/>
        </w:rPr>
        <w:t>-</w:t>
      </w:r>
      <w:r>
        <w:rPr>
          <w:rFonts w:asciiTheme="minorHAnsi" w:hAnsiTheme="minorHAnsi" w:cstheme="minorHAnsi"/>
          <w:sz w:val="22"/>
          <w:szCs w:val="22"/>
        </w:rPr>
        <w:t>Missing rugby posts</w:t>
      </w:r>
      <w:r>
        <w:rPr>
          <w:rFonts w:asciiTheme="minorHAnsi" w:hAnsiTheme="minorHAnsi" w:cstheme="minorHAnsi"/>
          <w:b w:val="0"/>
          <w:bCs/>
          <w:sz w:val="22"/>
          <w:szCs w:val="22"/>
        </w:rPr>
        <w:t xml:space="preserve"> at St Day Playing field – these were reported to have been removed by Cornwall Council.</w:t>
      </w:r>
    </w:p>
    <w:p>
      <w:pPr>
        <w:pStyle w:val="25"/>
        <w:tabs>
          <w:tab w:val="left" w:pos="567"/>
          <w:tab w:val="left" w:pos="851"/>
        </w:tabs>
        <w:jc w:val="left"/>
        <w:rPr>
          <w:rFonts w:asciiTheme="minorHAnsi" w:hAnsiTheme="minorHAnsi" w:cstheme="minorHAnsi"/>
          <w:b w:val="0"/>
          <w:bCs/>
          <w:sz w:val="22"/>
          <w:szCs w:val="22"/>
        </w:rPr>
      </w:pPr>
    </w:p>
    <w:p>
      <w:pPr>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
          <w:sz w:val="22"/>
          <w:szCs w:val="22"/>
        </w:rPr>
        <w:t>Remembrance</w:t>
      </w:r>
      <w:r>
        <w:rPr>
          <w:rFonts w:asciiTheme="minorHAnsi" w:hAnsiTheme="minorHAnsi" w:cstheme="minorHAnsi"/>
          <w:bCs/>
          <w:sz w:val="22"/>
          <w:szCs w:val="22"/>
        </w:rPr>
        <w:t xml:space="preserve"> </w:t>
      </w:r>
      <w:r>
        <w:rPr>
          <w:rFonts w:asciiTheme="minorHAnsi" w:hAnsiTheme="minorHAnsi" w:cstheme="minorHAnsi"/>
          <w:b/>
          <w:sz w:val="22"/>
          <w:szCs w:val="22"/>
        </w:rPr>
        <w:t>Rose</w:t>
      </w:r>
      <w:r>
        <w:rPr>
          <w:rFonts w:asciiTheme="minorHAnsi" w:hAnsiTheme="minorHAnsi" w:cstheme="minorHAnsi"/>
          <w:bCs/>
          <w:sz w:val="22"/>
          <w:szCs w:val="22"/>
        </w:rPr>
        <w:t xml:space="preserve">. It was agreed before Covid that the PC would purchase a rose to be planted in the village in memory of GN. </w:t>
      </w:r>
      <w:r>
        <w:rPr>
          <w:rFonts w:asciiTheme="minorHAnsi" w:hAnsiTheme="minorHAnsi" w:cstheme="minorHAnsi"/>
          <w:b/>
          <w:sz w:val="22"/>
          <w:szCs w:val="22"/>
        </w:rPr>
        <w:t>ACTION</w:t>
      </w:r>
      <w:r>
        <w:rPr>
          <w:rFonts w:asciiTheme="minorHAnsi" w:hAnsiTheme="minorHAnsi" w:cstheme="minorHAnsi"/>
          <w:bCs/>
          <w:sz w:val="22"/>
          <w:szCs w:val="22"/>
        </w:rPr>
        <w:t xml:space="preserve"> – Clerk to purchase one (yellow) and agree with DN a date to plant it. </w:t>
      </w:r>
    </w:p>
    <w:bookmarkEnd w:id="0"/>
    <w:p>
      <w:pPr>
        <w:shd w:val="clear" w:color="auto" w:fill="FFFFFF"/>
        <w:rPr>
          <w:rFonts w:asciiTheme="minorHAnsi" w:hAnsiTheme="minorHAnsi" w:cstheme="minorHAnsi"/>
          <w:b/>
          <w:sz w:val="22"/>
          <w:szCs w:val="22"/>
        </w:rPr>
      </w:pPr>
    </w:p>
    <w:p>
      <w:pPr>
        <w:shd w:val="clear" w:color="auto" w:fill="FFFFFF"/>
        <w:rPr>
          <w:rFonts w:asciiTheme="minorHAnsi" w:hAnsiTheme="minorHAnsi" w:cstheme="minorHAnsi"/>
          <w:bCs/>
          <w:sz w:val="22"/>
          <w:szCs w:val="22"/>
        </w:rPr>
      </w:pPr>
      <w:r>
        <w:rPr>
          <w:rFonts w:asciiTheme="minorHAnsi" w:hAnsiTheme="minorHAnsi" w:cstheme="minorHAnsi"/>
          <w:b/>
          <w:sz w:val="22"/>
          <w:szCs w:val="22"/>
        </w:rPr>
        <w:t xml:space="preserve">h. Neighbourhood development plan – </w:t>
      </w:r>
      <w:r>
        <w:rPr>
          <w:rFonts w:asciiTheme="minorHAnsi" w:hAnsiTheme="minorHAnsi" w:cstheme="minorHAnsi"/>
          <w:bCs/>
          <w:sz w:val="22"/>
          <w:szCs w:val="22"/>
        </w:rPr>
        <w:t>Survey went out in the Feb newsletter, deadline is 01.04.22</w:t>
      </w:r>
    </w:p>
    <w:p>
      <w:pPr>
        <w:tabs>
          <w:tab w:val="left" w:pos="709"/>
        </w:tabs>
        <w:ind w:left="426" w:hanging="426"/>
        <w:rPr>
          <w:rFonts w:asciiTheme="minorHAnsi" w:hAnsiTheme="minorHAnsi" w:cstheme="minorHAnsi"/>
          <w:sz w:val="22"/>
          <w:szCs w:val="22"/>
        </w:rPr>
      </w:pPr>
      <w:r>
        <w:rPr>
          <w:rFonts w:asciiTheme="minorHAnsi" w:hAnsiTheme="minorHAnsi" w:cstheme="minorHAnsi"/>
          <w:sz w:val="22"/>
          <w:szCs w:val="22"/>
        </w:rPr>
        <w:t xml:space="preserve">We need to write a local landscape character assessment – normally done by someone in the local community with an </w:t>
      </w:r>
    </w:p>
    <w:p>
      <w:pPr>
        <w:tabs>
          <w:tab w:val="left" w:pos="709"/>
        </w:tabs>
        <w:ind w:left="426" w:hanging="426"/>
        <w:rPr>
          <w:rFonts w:asciiTheme="minorHAnsi" w:hAnsiTheme="minorHAnsi" w:cstheme="minorHAnsi"/>
          <w:sz w:val="22"/>
          <w:szCs w:val="22"/>
        </w:rPr>
      </w:pPr>
      <w:r>
        <w:rPr>
          <w:rFonts w:asciiTheme="minorHAnsi" w:hAnsiTheme="minorHAnsi" w:cstheme="minorHAnsi"/>
          <w:sz w:val="22"/>
          <w:szCs w:val="22"/>
        </w:rPr>
        <w:t xml:space="preserve">interest in ecology. Some names of possible people were suggested </w:t>
      </w:r>
      <w:r>
        <w:rPr>
          <w:rFonts w:asciiTheme="minorHAnsi" w:hAnsiTheme="minorHAnsi" w:cstheme="minorHAnsi"/>
          <w:b/>
          <w:bCs/>
          <w:sz w:val="22"/>
          <w:szCs w:val="22"/>
        </w:rPr>
        <w:t>ACTION</w:t>
      </w:r>
      <w:r>
        <w:rPr>
          <w:rFonts w:asciiTheme="minorHAnsi" w:hAnsiTheme="minorHAnsi" w:cstheme="minorHAnsi"/>
          <w:sz w:val="22"/>
          <w:szCs w:val="22"/>
        </w:rPr>
        <w:t xml:space="preserve"> – ZA to forward suggested names to DS, to </w:t>
      </w:r>
    </w:p>
    <w:p>
      <w:pPr>
        <w:tabs>
          <w:tab w:val="left" w:pos="709"/>
        </w:tabs>
        <w:ind w:left="426" w:hanging="426"/>
        <w:rPr>
          <w:rFonts w:asciiTheme="minorHAnsi" w:hAnsiTheme="minorHAnsi" w:cstheme="minorHAnsi"/>
          <w:sz w:val="22"/>
          <w:szCs w:val="22"/>
        </w:rPr>
      </w:pPr>
      <w:r>
        <w:rPr>
          <w:rFonts w:asciiTheme="minorHAnsi" w:hAnsiTheme="minorHAnsi" w:cstheme="minorHAnsi"/>
          <w:sz w:val="22"/>
          <w:szCs w:val="22"/>
        </w:rPr>
        <w:t xml:space="preserve">write to them to see whether they may be interested to do this. </w:t>
      </w:r>
    </w:p>
    <w:p>
      <w:pPr>
        <w:tabs>
          <w:tab w:val="left" w:pos="709"/>
        </w:tabs>
        <w:ind w:left="426" w:hanging="426"/>
        <w:rPr>
          <w:rFonts w:asciiTheme="minorHAnsi" w:hAnsiTheme="minorHAnsi" w:cstheme="minorHAnsi"/>
          <w:color w:val="FF0000"/>
          <w:sz w:val="22"/>
          <w:szCs w:val="22"/>
          <w:lang w:eastAsia="en-GB"/>
        </w:rPr>
      </w:pPr>
    </w:p>
    <w:p>
      <w:pPr>
        <w:pStyle w:val="25"/>
        <w:tabs>
          <w:tab w:val="left" w:pos="567"/>
          <w:tab w:val="left" w:pos="851"/>
        </w:tabs>
        <w:jc w:val="left"/>
        <w:rPr>
          <w:rFonts w:asciiTheme="minorHAnsi" w:hAnsiTheme="minorHAnsi" w:cstheme="minorHAnsi"/>
          <w:sz w:val="22"/>
          <w:szCs w:val="22"/>
        </w:rPr>
      </w:pPr>
      <w:r>
        <w:rPr>
          <w:rFonts w:asciiTheme="minorHAnsi" w:hAnsiTheme="minorHAnsi" w:cstheme="minorHAnsi"/>
          <w:sz w:val="22"/>
          <w:szCs w:val="22"/>
        </w:rPr>
        <w:t xml:space="preserve">i.  Christmas lights 2022 </w:t>
      </w:r>
      <w:r>
        <w:rPr>
          <w:rFonts w:asciiTheme="minorHAnsi" w:hAnsiTheme="minorHAnsi" w:cstheme="minorHAnsi"/>
          <w:b w:val="0"/>
          <w:bCs/>
          <w:sz w:val="22"/>
          <w:szCs w:val="22"/>
        </w:rPr>
        <w:t xml:space="preserve">– Before the lights committee had a new volunteer to take the lead, it was agreed that CL would investigate professional companies to sort the Christmas lights. It was </w:t>
      </w:r>
      <w:r>
        <w:rPr>
          <w:rFonts w:asciiTheme="minorHAnsi" w:hAnsiTheme="minorHAnsi" w:cstheme="minorHAnsi"/>
          <w:sz w:val="22"/>
          <w:szCs w:val="22"/>
        </w:rPr>
        <w:t>AGREED</w:t>
      </w:r>
      <w:r>
        <w:rPr>
          <w:rFonts w:asciiTheme="minorHAnsi" w:hAnsiTheme="minorHAnsi" w:cstheme="minorHAnsi"/>
          <w:b w:val="0"/>
          <w:bCs/>
          <w:sz w:val="22"/>
          <w:szCs w:val="22"/>
        </w:rPr>
        <w:t xml:space="preserve"> that CL would meet a couple of these companies, however there needs to be a meeting with the lights committee first, to establish what they want – it was noted how good the lights were last Christmas. </w:t>
      </w:r>
      <w:r>
        <w:rPr>
          <w:rFonts w:asciiTheme="minorHAnsi" w:hAnsiTheme="minorHAnsi" w:cstheme="minorHAnsi"/>
          <w:sz w:val="22"/>
          <w:szCs w:val="22"/>
        </w:rPr>
        <w:t>ACTION</w:t>
      </w:r>
      <w:r>
        <w:rPr>
          <w:rFonts w:asciiTheme="minorHAnsi" w:hAnsiTheme="minorHAnsi" w:cstheme="minorHAnsi"/>
          <w:b w:val="0"/>
          <w:bCs/>
          <w:sz w:val="22"/>
          <w:szCs w:val="22"/>
        </w:rPr>
        <w:t xml:space="preserve"> – CL to organise a meeting with MH.</w:t>
      </w:r>
    </w:p>
    <w:p>
      <w:pPr>
        <w:ind w:hanging="142"/>
        <w:rPr>
          <w:rFonts w:asciiTheme="minorHAnsi" w:hAnsiTheme="minorHAnsi" w:cstheme="minorHAnsi"/>
          <w:b/>
          <w:color w:val="FF0000"/>
          <w:sz w:val="22"/>
          <w:szCs w:val="22"/>
        </w:rPr>
      </w:pPr>
      <w:r>
        <w:rPr>
          <w:rFonts w:asciiTheme="minorHAnsi" w:hAnsiTheme="minorHAnsi" w:cstheme="minorHAnsi"/>
          <w:b/>
          <w:color w:val="FF0000"/>
          <w:sz w:val="22"/>
          <w:szCs w:val="22"/>
        </w:rPr>
        <w:tab/>
      </w:r>
    </w:p>
    <w:p>
      <w:pPr>
        <w:pStyle w:val="25"/>
        <w:tabs>
          <w:tab w:val="left" w:pos="567"/>
          <w:tab w:val="left" w:pos="851"/>
        </w:tabs>
        <w:jc w:val="left"/>
        <w:rPr>
          <w:rFonts w:asciiTheme="minorHAnsi" w:hAnsiTheme="minorHAnsi" w:cstheme="minorHAnsi"/>
          <w:b w:val="0"/>
          <w:bCs/>
          <w:sz w:val="22"/>
          <w:szCs w:val="22"/>
        </w:rPr>
      </w:pPr>
      <w:r>
        <w:rPr>
          <w:rFonts w:asciiTheme="minorHAnsi" w:hAnsiTheme="minorHAnsi" w:cstheme="minorHAnsi"/>
          <w:sz w:val="22"/>
          <w:szCs w:val="22"/>
        </w:rPr>
        <w:t>j.  Neighbourhood Watch Scheme</w:t>
      </w:r>
      <w:r>
        <w:rPr>
          <w:rFonts w:asciiTheme="minorHAnsi" w:hAnsiTheme="minorHAnsi" w:cstheme="minorHAnsi"/>
          <w:b w:val="0"/>
          <w:bCs/>
          <w:sz w:val="22"/>
          <w:szCs w:val="22"/>
        </w:rPr>
        <w:t xml:space="preserve"> – This was suggested by a resident who has had some issues on Vicarage Hill. The police have said that it a community scheme rather than police one. It was </w:t>
      </w:r>
      <w:r>
        <w:rPr>
          <w:rFonts w:asciiTheme="minorHAnsi" w:hAnsiTheme="minorHAnsi" w:cstheme="minorHAnsi"/>
          <w:sz w:val="22"/>
          <w:szCs w:val="22"/>
        </w:rPr>
        <w:t>AGREED</w:t>
      </w:r>
      <w:r>
        <w:rPr>
          <w:rFonts w:asciiTheme="minorHAnsi" w:hAnsiTheme="minorHAnsi" w:cstheme="minorHAnsi"/>
          <w:b w:val="0"/>
          <w:bCs/>
          <w:sz w:val="22"/>
          <w:szCs w:val="22"/>
        </w:rPr>
        <w:t xml:space="preserve"> to support this resident if she is willing to coordinate it in her road. </w:t>
      </w:r>
      <w:r>
        <w:rPr>
          <w:rFonts w:asciiTheme="minorHAnsi" w:hAnsiTheme="minorHAnsi" w:cstheme="minorHAnsi"/>
          <w:sz w:val="22"/>
          <w:szCs w:val="22"/>
        </w:rPr>
        <w:t>ACTION</w:t>
      </w:r>
      <w:r>
        <w:rPr>
          <w:rFonts w:asciiTheme="minorHAnsi" w:hAnsiTheme="minorHAnsi" w:cstheme="minorHAnsi"/>
          <w:b w:val="0"/>
          <w:bCs/>
          <w:sz w:val="22"/>
          <w:szCs w:val="22"/>
        </w:rPr>
        <w:t xml:space="preserve"> – Clerk to inform and liaise with the resident.</w:t>
      </w:r>
    </w:p>
    <w:p>
      <w:pPr>
        <w:pStyle w:val="25"/>
        <w:tabs>
          <w:tab w:val="left" w:pos="567"/>
          <w:tab w:val="left" w:pos="851"/>
        </w:tabs>
        <w:jc w:val="left"/>
        <w:rPr>
          <w:rFonts w:asciiTheme="minorHAnsi" w:hAnsiTheme="minorHAnsi" w:cstheme="minorHAnsi"/>
          <w:b w:val="0"/>
          <w:bCs/>
          <w:sz w:val="22"/>
          <w:szCs w:val="22"/>
        </w:rPr>
      </w:pPr>
    </w:p>
    <w:p>
      <w:pPr>
        <w:pStyle w:val="25"/>
        <w:tabs>
          <w:tab w:val="left" w:pos="567"/>
          <w:tab w:val="left" w:pos="851"/>
        </w:tabs>
        <w:jc w:val="left"/>
        <w:rPr>
          <w:rFonts w:asciiTheme="minorHAnsi" w:hAnsiTheme="minorHAnsi" w:cstheme="minorHAnsi"/>
          <w:b w:val="0"/>
          <w:bCs/>
          <w:color w:val="FF0000"/>
          <w:sz w:val="22"/>
          <w:szCs w:val="22"/>
        </w:rPr>
      </w:pPr>
      <w:r>
        <w:rPr>
          <w:rFonts w:asciiTheme="minorHAnsi" w:hAnsiTheme="minorHAnsi" w:cstheme="minorHAnsi"/>
          <w:sz w:val="22"/>
          <w:szCs w:val="22"/>
        </w:rPr>
        <w:t>k. Community Mini Bus</w:t>
      </w:r>
      <w:r>
        <w:rPr>
          <w:rFonts w:asciiTheme="minorHAnsi" w:hAnsiTheme="minorHAnsi" w:cstheme="minorHAnsi"/>
          <w:b w:val="0"/>
          <w:bCs/>
          <w:sz w:val="22"/>
          <w:szCs w:val="22"/>
        </w:rPr>
        <w:t xml:space="preserve"> –Suggestion of hiring the bus as a </w:t>
      </w:r>
      <w:r>
        <w:rPr>
          <w:rFonts w:asciiTheme="minorHAnsi" w:hAnsiTheme="minorHAnsi" w:cstheme="minorHAnsi"/>
          <w:b w:val="0"/>
          <w:bCs/>
          <w:sz w:val="22"/>
          <w:szCs w:val="22"/>
          <w:shd w:val="clear" w:color="auto" w:fill="FFFFFF"/>
        </w:rPr>
        <w:t xml:space="preserve">beach shuttle to Porthtowan in the summer. ZA is liaising with the resident, who has been given the details of the contact for the minibus. It was </w:t>
      </w:r>
      <w:r>
        <w:rPr>
          <w:rFonts w:asciiTheme="minorHAnsi" w:hAnsiTheme="minorHAnsi" w:cstheme="minorHAnsi"/>
          <w:sz w:val="22"/>
          <w:szCs w:val="22"/>
          <w:shd w:val="clear" w:color="auto" w:fill="FFFFFF"/>
        </w:rPr>
        <w:t>RESOLVED</w:t>
      </w:r>
      <w:r>
        <w:rPr>
          <w:rFonts w:asciiTheme="minorHAnsi" w:hAnsiTheme="minorHAnsi" w:cstheme="minorHAnsi"/>
          <w:b w:val="0"/>
          <w:bCs/>
          <w:sz w:val="22"/>
          <w:szCs w:val="22"/>
          <w:shd w:val="clear" w:color="auto" w:fill="FFFFFF"/>
        </w:rPr>
        <w:t xml:space="preserve"> not to be involved in organising this, but possibly in the future could promote this in the newsletter/FB.</w:t>
      </w:r>
    </w:p>
    <w:p>
      <w:pPr>
        <w:pStyle w:val="25"/>
        <w:tabs>
          <w:tab w:val="left" w:pos="567"/>
          <w:tab w:val="left" w:pos="851"/>
        </w:tabs>
        <w:jc w:val="left"/>
        <w:rPr>
          <w:rFonts w:asciiTheme="minorHAnsi" w:hAnsiTheme="minorHAnsi" w:cstheme="minorHAnsi"/>
          <w:b w:val="0"/>
          <w:bCs/>
          <w:color w:val="FF0000"/>
          <w:sz w:val="22"/>
          <w:szCs w:val="22"/>
        </w:rPr>
      </w:pPr>
    </w:p>
    <w:p>
      <w:pPr>
        <w:pStyle w:val="25"/>
        <w:jc w:val="left"/>
        <w:rPr>
          <w:rFonts w:asciiTheme="minorHAnsi" w:hAnsiTheme="minorHAnsi" w:cstheme="minorHAnsi"/>
          <w:sz w:val="22"/>
          <w:szCs w:val="22"/>
        </w:rPr>
      </w:pPr>
      <w:r>
        <w:rPr>
          <w:rFonts w:asciiTheme="minorHAnsi" w:hAnsiTheme="minorHAnsi" w:cstheme="minorHAnsi"/>
          <w:sz w:val="22"/>
          <w:szCs w:val="22"/>
        </w:rPr>
        <w:t>l.  Any matters arising, between printing of agenda and meeting date</w:t>
      </w:r>
      <w:r>
        <w:rPr>
          <w:rFonts w:asciiTheme="minorHAnsi" w:hAnsiTheme="minorHAnsi" w:cstheme="minorHAnsi"/>
          <w:b w:val="0"/>
          <w:bCs/>
          <w:sz w:val="22"/>
          <w:szCs w:val="22"/>
        </w:rPr>
        <w:t xml:space="preserve"> - </w:t>
      </w:r>
      <w:r>
        <w:rPr>
          <w:rFonts w:asciiTheme="minorHAnsi" w:hAnsiTheme="minorHAnsi" w:cstheme="minorHAnsi"/>
          <w:sz w:val="22"/>
          <w:szCs w:val="22"/>
        </w:rPr>
        <w:t>Minor Works</w:t>
      </w:r>
      <w:r>
        <w:rPr>
          <w:rFonts w:asciiTheme="minorHAnsi" w:hAnsiTheme="minorHAnsi" w:cstheme="minorHAnsi"/>
          <w:b w:val="0"/>
          <w:bCs/>
          <w:sz w:val="22"/>
          <w:szCs w:val="22"/>
          <w:shd w:val="clear" w:color="auto" w:fill="FFFFFF"/>
        </w:rPr>
        <w:t xml:space="preserve">: It was </w:t>
      </w:r>
      <w:r>
        <w:rPr>
          <w:rFonts w:asciiTheme="minorHAnsi" w:hAnsiTheme="minorHAnsi" w:cstheme="minorHAnsi"/>
          <w:sz w:val="22"/>
          <w:szCs w:val="22"/>
          <w:shd w:val="clear" w:color="auto" w:fill="FFFFFF"/>
        </w:rPr>
        <w:t>RESOLVED</w:t>
      </w:r>
      <w:r>
        <w:rPr>
          <w:rFonts w:asciiTheme="minorHAnsi" w:hAnsiTheme="minorHAnsi" w:cstheme="minorHAnsi"/>
          <w:b w:val="0"/>
          <w:bCs/>
          <w:sz w:val="22"/>
          <w:szCs w:val="22"/>
          <w:shd w:val="clear" w:color="auto" w:fill="FFFFFF"/>
        </w:rPr>
        <w:t xml:space="preserve"> wait for better weather, and discuss this at the March meeting, when the weather improves. </w:t>
      </w:r>
      <w:r>
        <w:rPr>
          <w:rFonts w:asciiTheme="minorHAnsi" w:hAnsiTheme="minorHAnsi" w:cstheme="minorHAnsi"/>
          <w:sz w:val="22"/>
          <w:szCs w:val="22"/>
          <w:shd w:val="clear" w:color="auto" w:fill="FFFFFF"/>
        </w:rPr>
        <w:t>Community Fridge</w:t>
      </w:r>
      <w:r>
        <w:rPr>
          <w:rFonts w:asciiTheme="minorHAnsi" w:hAnsiTheme="minorHAnsi" w:cstheme="minorHAnsi"/>
          <w:b w:val="0"/>
          <w:bCs/>
          <w:sz w:val="22"/>
          <w:szCs w:val="22"/>
          <w:shd w:val="clear" w:color="auto" w:fill="FFFFFF"/>
        </w:rPr>
        <w:t xml:space="preserve"> – This was deferred to the March meeting. </w:t>
      </w:r>
      <w:r>
        <w:rPr>
          <w:rFonts w:asciiTheme="minorHAnsi" w:hAnsiTheme="minorHAnsi" w:cstheme="minorHAnsi"/>
          <w:sz w:val="22"/>
          <w:szCs w:val="22"/>
          <w:shd w:val="clear" w:color="auto" w:fill="FFFFFF"/>
        </w:rPr>
        <w:t>ID</w:t>
      </w:r>
      <w:r>
        <w:rPr>
          <w:rFonts w:asciiTheme="minorHAnsi" w:hAnsiTheme="minorHAnsi" w:cstheme="minorHAnsi"/>
          <w:b w:val="0"/>
          <w:bCs/>
          <w:sz w:val="22"/>
          <w:szCs w:val="22"/>
          <w:shd w:val="clear" w:color="auto" w:fill="FFFFFF"/>
        </w:rPr>
        <w:t xml:space="preserve"> </w:t>
      </w:r>
      <w:r>
        <w:rPr>
          <w:rStyle w:val="23"/>
          <w:rFonts w:asciiTheme="minorHAnsi" w:hAnsiTheme="minorHAnsi" w:cstheme="minorHAnsi"/>
          <w:bCs/>
          <w:sz w:val="22"/>
          <w:szCs w:val="22"/>
          <w:shd w:val="clear" w:color="auto" w:fill="FFFFFF"/>
          <w:lang w:val="de-DE"/>
        </w:rPr>
        <w:t xml:space="preserve">Lanyards for PC members – </w:t>
      </w:r>
      <w:r>
        <w:rPr>
          <w:rFonts w:asciiTheme="minorHAnsi" w:hAnsiTheme="minorHAnsi" w:cstheme="minorHAnsi"/>
          <w:b w:val="0"/>
          <w:sz w:val="22"/>
          <w:szCs w:val="22"/>
        </w:rPr>
        <w:t xml:space="preserve">It was </w:t>
      </w:r>
      <w:r>
        <w:rPr>
          <w:rFonts w:asciiTheme="minorHAnsi" w:hAnsiTheme="minorHAnsi" w:cstheme="minorHAnsi"/>
          <w:bCs/>
          <w:sz w:val="22"/>
          <w:szCs w:val="22"/>
        </w:rPr>
        <w:t>AGREED</w:t>
      </w:r>
      <w:r>
        <w:rPr>
          <w:rFonts w:asciiTheme="minorHAnsi" w:hAnsiTheme="minorHAnsi" w:cstheme="minorHAnsi"/>
          <w:b w:val="0"/>
          <w:sz w:val="22"/>
          <w:szCs w:val="22"/>
        </w:rPr>
        <w:t xml:space="preserve"> to purchase these. It was also proposed to have PC polo shirts to wear at events such as the litter picks, minor works etc. </w:t>
      </w:r>
      <w:r>
        <w:rPr>
          <w:rFonts w:asciiTheme="minorHAnsi" w:hAnsiTheme="minorHAnsi" w:cstheme="minorHAnsi"/>
          <w:bCs/>
          <w:sz w:val="22"/>
          <w:szCs w:val="22"/>
        </w:rPr>
        <w:t>ACTION</w:t>
      </w:r>
      <w:r>
        <w:rPr>
          <w:rFonts w:asciiTheme="minorHAnsi" w:hAnsiTheme="minorHAnsi" w:cstheme="minorHAnsi"/>
          <w:b w:val="0"/>
          <w:sz w:val="22"/>
          <w:szCs w:val="22"/>
        </w:rPr>
        <w:t xml:space="preserve"> – Clerk to source/investigate. </w:t>
      </w:r>
    </w:p>
    <w:p>
      <w:pPr>
        <w:ind w:hanging="142"/>
        <w:rPr>
          <w:rFonts w:asciiTheme="minorHAnsi" w:hAnsiTheme="minorHAnsi" w:cstheme="minorHAnsi"/>
          <w:color w:val="FF0000"/>
          <w:sz w:val="22"/>
          <w:szCs w:val="22"/>
        </w:rPr>
      </w:pPr>
    </w:p>
    <w:p>
      <w:pPr>
        <w:pStyle w:val="25"/>
        <w:jc w:val="left"/>
        <w:rPr>
          <w:rStyle w:val="23"/>
          <w:rFonts w:eastAsia="Calibri" w:asciiTheme="minorHAnsi" w:hAnsiTheme="minorHAnsi" w:cstheme="minorHAnsi"/>
          <w:bCs/>
          <w:sz w:val="22"/>
          <w:szCs w:val="22"/>
        </w:rPr>
      </w:pPr>
      <w:r>
        <w:rPr>
          <w:rStyle w:val="23"/>
          <w:rFonts w:eastAsia="Calibri" w:asciiTheme="minorHAnsi" w:hAnsiTheme="minorHAnsi" w:cstheme="minorHAnsi"/>
          <w:bCs/>
          <w:sz w:val="22"/>
          <w:szCs w:val="22"/>
        </w:rPr>
        <w:t>8.  Correspondence / communications received</w:t>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32"/>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trPr>
        <w:tc>
          <w:tcPr>
            <w:tcW w:w="10740" w:type="dxa"/>
            <w:gridSpan w:val="2"/>
          </w:tcPr>
          <w:p>
            <w:pPr>
              <w:shd w:val="clear" w:color="auto" w:fill="FFFFFF"/>
              <w:rPr>
                <w:rFonts w:asciiTheme="minorHAnsi" w:hAnsiTheme="minorHAnsi" w:eastAsiaTheme="minorHAnsi" w:cstheme="minorHAnsi"/>
                <w:i/>
                <w:iCs/>
                <w:sz w:val="22"/>
                <w:szCs w:val="22"/>
                <w:shd w:val="clear" w:color="auto" w:fill="FFFFFF"/>
              </w:rPr>
            </w:pPr>
            <w:r>
              <w:rPr>
                <w:rFonts w:asciiTheme="minorHAnsi" w:hAnsiTheme="minorHAnsi" w:eastAsiaTheme="minorHAnsi" w:cstheme="minorHAnsi"/>
                <w:i/>
                <w:iCs/>
                <w:sz w:val="22"/>
                <w:szCs w:val="22"/>
                <w:shd w:val="clear" w:color="auto" w:fill="FFFFFF"/>
              </w:rPr>
              <w:t>From December Meeting</w:t>
            </w:r>
          </w:p>
          <w:p>
            <w:pPr>
              <w:shd w:val="clear" w:color="auto" w:fill="FFFFFF"/>
              <w:rPr>
                <w:rFonts w:asciiTheme="minorHAnsi" w:hAnsiTheme="minorHAnsi" w:eastAsiaTheme="minorHAnsi" w:cstheme="minorHAnsi"/>
                <w:sz w:val="22"/>
                <w:szCs w:val="22"/>
                <w:shd w:val="clear" w:color="auto" w:fill="FFFFFF"/>
              </w:rPr>
            </w:pPr>
            <w:r>
              <w:rPr>
                <w:rFonts w:asciiTheme="minorHAnsi" w:hAnsiTheme="minorHAnsi" w:eastAsiaTheme="minorHAnsi" w:cstheme="minorHAnsi"/>
                <w:sz w:val="22"/>
                <w:szCs w:val="22"/>
                <w:shd w:val="clear" w:color="auto" w:fill="FFFFFF"/>
              </w:rPr>
              <w:t xml:space="preserve">- </w:t>
            </w:r>
            <w:r>
              <w:rPr>
                <w:rFonts w:asciiTheme="minorHAnsi" w:hAnsiTheme="minorHAnsi" w:eastAsiaTheme="minorHAnsi" w:cstheme="minorHAnsi"/>
                <w:b/>
                <w:bCs/>
                <w:sz w:val="22"/>
                <w:szCs w:val="22"/>
                <w:shd w:val="clear" w:color="auto" w:fill="FFFFFF"/>
              </w:rPr>
              <w:t>What’s app</w:t>
            </w:r>
            <w:r>
              <w:rPr>
                <w:rFonts w:asciiTheme="minorHAnsi" w:hAnsiTheme="minorHAnsi" w:eastAsiaTheme="minorHAnsi" w:cstheme="minorHAnsi"/>
                <w:sz w:val="22"/>
                <w:szCs w:val="22"/>
                <w:shd w:val="clear" w:color="auto" w:fill="FFFFFF"/>
              </w:rPr>
              <w:t xml:space="preserve"> as a means of communication – It was clarified that this can only be used as a more casual mode of communication (eg alert that one may be late) and all PC related communication needs to be sent by email </w:t>
            </w:r>
            <w:r>
              <w:rPr>
                <w:rFonts w:asciiTheme="minorHAnsi" w:hAnsiTheme="minorHAnsi" w:eastAsiaTheme="minorHAnsi" w:cstheme="minorHAnsi"/>
                <w:b/>
                <w:bCs/>
                <w:sz w:val="22"/>
                <w:szCs w:val="22"/>
                <w:shd w:val="clear" w:color="auto" w:fill="FFFFFF"/>
              </w:rPr>
              <w:t>ACTION</w:t>
            </w:r>
            <w:r>
              <w:rPr>
                <w:rFonts w:asciiTheme="minorHAnsi" w:hAnsiTheme="minorHAnsi" w:eastAsiaTheme="minorHAnsi" w:cstheme="minorHAnsi"/>
                <w:sz w:val="22"/>
                <w:szCs w:val="22"/>
                <w:shd w:val="clear" w:color="auto" w:fill="FFFFFF"/>
              </w:rPr>
              <w:t xml:space="preserve"> – DS to add DC and JB.</w:t>
            </w:r>
          </w:p>
          <w:p>
            <w:pPr>
              <w:shd w:val="clear" w:color="auto" w:fill="FFFFFF"/>
              <w:rPr>
                <w:rStyle w:val="23"/>
                <w:rFonts w:asciiTheme="minorHAnsi" w:hAnsiTheme="minorHAnsi" w:eastAsiaTheme="minorHAnsi" w:cstheme="minorHAnsi"/>
                <w:bCs/>
                <w:sz w:val="22"/>
                <w:szCs w:val="22"/>
                <w:shd w:val="clear" w:color="auto" w:fill="FFFFFF"/>
                <w:lang w:val="de-DE"/>
              </w:rPr>
            </w:pPr>
            <w:r>
              <w:rPr>
                <w:rStyle w:val="23"/>
                <w:rFonts w:asciiTheme="minorHAnsi" w:hAnsiTheme="minorHAnsi" w:eastAsiaTheme="minorHAnsi" w:cstheme="minorHAnsi"/>
                <w:bCs/>
                <w:sz w:val="22"/>
                <w:szCs w:val="22"/>
                <w:shd w:val="clear" w:color="auto" w:fill="FFFFFF"/>
                <w:lang w:val="de-DE"/>
              </w:rPr>
              <w:t>-</w:t>
            </w:r>
            <w:r>
              <w:rPr>
                <w:rStyle w:val="23"/>
                <w:rFonts w:asciiTheme="minorHAnsi" w:hAnsiTheme="minorHAnsi" w:eastAsiaTheme="minorHAnsi" w:cstheme="minorBidi"/>
                <w:bCs/>
                <w:sz w:val="22"/>
                <w:szCs w:val="22"/>
                <w:lang w:val="de-DE"/>
              </w:rPr>
              <w:t xml:space="preserve"> </w:t>
            </w:r>
            <w:r>
              <w:rPr>
                <w:rStyle w:val="23"/>
                <w:rFonts w:asciiTheme="minorHAnsi" w:hAnsiTheme="minorHAnsi" w:eastAsiaTheme="minorHAnsi" w:cstheme="minorHAnsi"/>
                <w:b/>
                <w:sz w:val="22"/>
                <w:szCs w:val="22"/>
                <w:shd w:val="clear" w:color="auto" w:fill="FFFFFF"/>
                <w:lang w:val="de-DE"/>
              </w:rPr>
              <w:t>Drugs in Scorrier street</w:t>
            </w:r>
            <w:r>
              <w:rPr>
                <w:rStyle w:val="23"/>
                <w:rFonts w:asciiTheme="minorHAnsi" w:hAnsiTheme="minorHAnsi" w:eastAsiaTheme="minorHAnsi" w:cstheme="minorHAnsi"/>
                <w:bCs/>
                <w:sz w:val="22"/>
                <w:szCs w:val="22"/>
                <w:shd w:val="clear" w:color="auto" w:fill="FFFFFF"/>
                <w:lang w:val="de-DE"/>
              </w:rPr>
              <w:t xml:space="preserve"> – P</w:t>
            </w:r>
            <w:r>
              <w:rPr>
                <w:rStyle w:val="23"/>
                <w:rFonts w:asciiTheme="minorHAnsi" w:hAnsiTheme="minorHAnsi" w:eastAsiaTheme="minorHAnsi" w:cstheme="minorBidi"/>
                <w:bCs/>
                <w:sz w:val="22"/>
                <w:szCs w:val="22"/>
                <w:lang w:val="de-DE"/>
              </w:rPr>
              <w:t xml:space="preserve">CSO has this in hand. </w:t>
            </w:r>
          </w:p>
          <w:p>
            <w:pPr>
              <w:shd w:val="clear" w:color="auto" w:fill="FFFFFF"/>
              <w:rPr>
                <w:rStyle w:val="23"/>
                <w:rFonts w:asciiTheme="minorHAnsi" w:hAnsiTheme="minorHAnsi" w:eastAsiaTheme="minorHAnsi" w:cstheme="minorHAnsi"/>
                <w:bCs/>
                <w:sz w:val="22"/>
                <w:szCs w:val="22"/>
                <w:shd w:val="clear" w:color="auto" w:fill="FFFFFF"/>
                <w:lang w:val="de-DE"/>
              </w:rPr>
            </w:pPr>
            <w:r>
              <w:rPr>
                <w:rStyle w:val="23"/>
                <w:rFonts w:asciiTheme="minorHAnsi" w:hAnsiTheme="minorHAnsi" w:eastAsiaTheme="minorHAnsi" w:cstheme="minorHAnsi"/>
                <w:bCs/>
                <w:sz w:val="22"/>
                <w:szCs w:val="22"/>
                <w:shd w:val="clear" w:color="auto" w:fill="FFFFFF"/>
                <w:lang w:val="de-DE"/>
              </w:rPr>
              <w:t xml:space="preserve">- </w:t>
            </w:r>
            <w:r>
              <w:rPr>
                <w:rStyle w:val="23"/>
                <w:rFonts w:asciiTheme="minorHAnsi" w:hAnsiTheme="minorHAnsi" w:eastAsiaTheme="minorHAnsi" w:cstheme="minorHAnsi"/>
                <w:b/>
                <w:sz w:val="22"/>
                <w:szCs w:val="22"/>
                <w:shd w:val="clear" w:color="auto" w:fill="FFFFFF"/>
                <w:lang w:val="de-DE"/>
              </w:rPr>
              <w:t>Civility and Repect</w:t>
            </w:r>
            <w:r>
              <w:rPr>
                <w:rStyle w:val="23"/>
                <w:rFonts w:asciiTheme="minorHAnsi" w:hAnsiTheme="minorHAnsi" w:eastAsiaTheme="minorHAnsi" w:cstheme="minorHAnsi"/>
                <w:bCs/>
                <w:sz w:val="22"/>
                <w:szCs w:val="22"/>
                <w:shd w:val="clear" w:color="auto" w:fill="FFFFFF"/>
                <w:lang w:val="de-DE"/>
              </w:rPr>
              <w:t xml:space="preserve"> – Statement adde</w:t>
            </w:r>
            <w:r>
              <w:rPr>
                <w:rStyle w:val="23"/>
                <w:rFonts w:asciiTheme="minorHAnsi" w:hAnsiTheme="minorHAnsi" w:eastAsiaTheme="minorHAnsi" w:cstheme="minorBidi"/>
                <w:bCs/>
                <w:sz w:val="22"/>
                <w:szCs w:val="22"/>
                <w:lang w:val="de-DE"/>
              </w:rPr>
              <w:t>d</w:t>
            </w:r>
            <w:r>
              <w:rPr>
                <w:rStyle w:val="23"/>
                <w:rFonts w:asciiTheme="minorHAnsi" w:hAnsiTheme="minorHAnsi" w:eastAsiaTheme="minorHAnsi" w:cstheme="minorHAnsi"/>
                <w:bCs/>
                <w:sz w:val="22"/>
                <w:szCs w:val="22"/>
                <w:shd w:val="clear" w:color="auto" w:fill="FFFFFF"/>
                <w:lang w:val="de-DE"/>
              </w:rPr>
              <w:t xml:space="preserve"> to PC website homepage</w:t>
            </w:r>
          </w:p>
          <w:p>
            <w:pPr>
              <w:pStyle w:val="25"/>
              <w:jc w:val="left"/>
              <w:rPr>
                <w:rFonts w:asciiTheme="minorHAnsi" w:hAnsiTheme="minorHAnsi" w:eastAsiaTheme="minorHAnsi" w:cstheme="minorHAnsi"/>
                <w:b w:val="0"/>
                <w:bCs/>
                <w:sz w:val="22"/>
                <w:szCs w:val="22"/>
              </w:rPr>
            </w:pPr>
            <w:r>
              <w:rPr>
                <w:rFonts w:asciiTheme="minorHAnsi" w:hAnsiTheme="minorHAnsi" w:eastAsiaTheme="minorHAnsi" w:cstheme="minorHAnsi"/>
                <w:sz w:val="22"/>
                <w:szCs w:val="22"/>
              </w:rPr>
              <w:t>- Feast Insurance</w:t>
            </w:r>
            <w:r>
              <w:rPr>
                <w:rFonts w:asciiTheme="minorHAnsi" w:hAnsiTheme="minorHAnsi" w:eastAsiaTheme="minorHAnsi" w:cstheme="minorHAnsi"/>
                <w:b w:val="0"/>
                <w:bCs/>
                <w:sz w:val="22"/>
                <w:szCs w:val="22"/>
              </w:rPr>
              <w:t xml:space="preserve"> – To be sorted at the joint meeting on the 22</w:t>
            </w:r>
            <w:r>
              <w:rPr>
                <w:rFonts w:asciiTheme="minorHAnsi" w:hAnsiTheme="minorHAnsi" w:eastAsiaTheme="minorHAnsi" w:cstheme="minorHAnsi"/>
                <w:b w:val="0"/>
                <w:bCs/>
                <w:sz w:val="22"/>
                <w:szCs w:val="22"/>
                <w:vertAlign w:val="superscript"/>
              </w:rPr>
              <w:t>nd</w:t>
            </w:r>
            <w:r>
              <w:rPr>
                <w:rFonts w:asciiTheme="minorHAnsi" w:hAnsiTheme="minorHAnsi" w:eastAsiaTheme="minorHAnsi" w:cstheme="minorHAnsi"/>
                <w:b w:val="0"/>
                <w:bCs/>
                <w:sz w:val="22"/>
                <w:szCs w:val="22"/>
              </w:rPr>
              <w:t xml:space="preserve"> Feb</w:t>
            </w:r>
          </w:p>
          <w:p>
            <w:pPr>
              <w:shd w:val="clear" w:color="auto" w:fill="FFFFFF"/>
              <w:rPr>
                <w:rStyle w:val="23"/>
                <w:rFonts w:asciiTheme="minorHAnsi" w:hAnsiTheme="minorHAnsi" w:eastAsiaTheme="minorHAnsi" w:cstheme="minorHAnsi"/>
                <w:i/>
                <w:iCs/>
                <w:sz w:val="22"/>
                <w:szCs w:val="22"/>
                <w:lang w:val="de-DE"/>
              </w:rPr>
            </w:pPr>
          </w:p>
          <w:p>
            <w:pPr>
              <w:shd w:val="clear" w:color="auto" w:fill="FFFFFF"/>
              <w:rPr>
                <w:rStyle w:val="23"/>
                <w:rFonts w:asciiTheme="minorHAnsi" w:hAnsiTheme="minorHAnsi" w:eastAsiaTheme="minorHAnsi" w:cstheme="minorHAnsi"/>
                <w:i/>
                <w:iCs/>
                <w:sz w:val="22"/>
                <w:szCs w:val="22"/>
                <w:lang w:val="de-DE"/>
              </w:rPr>
            </w:pPr>
            <w:r>
              <w:rPr>
                <w:rStyle w:val="23"/>
                <w:rFonts w:asciiTheme="minorHAnsi" w:hAnsiTheme="minorHAnsi" w:eastAsiaTheme="minorHAnsi" w:cstheme="minorHAnsi"/>
                <w:i/>
                <w:iCs/>
                <w:sz w:val="22"/>
                <w:szCs w:val="22"/>
                <w:lang w:val="de-DE"/>
              </w:rPr>
              <w:t>C</w:t>
            </w:r>
            <w:r>
              <w:rPr>
                <w:rStyle w:val="23"/>
                <w:rFonts w:asciiTheme="minorHAnsi" w:hAnsiTheme="minorHAnsi" w:eastAsiaTheme="minorHAnsi" w:cstheme="minorBidi"/>
                <w:i/>
                <w:iCs/>
                <w:sz w:val="22"/>
                <w:szCs w:val="22"/>
                <w:lang w:val="de-DE"/>
              </w:rPr>
              <w:t>urrent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32" w:type="dxa"/>
          </w:tcPr>
          <w:p>
            <w:pPr>
              <w:pStyle w:val="25"/>
              <w:jc w:val="left"/>
              <w:rPr>
                <w:rFonts w:asciiTheme="minorHAnsi" w:hAnsiTheme="minorHAnsi" w:eastAsiaTheme="minorHAnsi" w:cstheme="minorHAnsi"/>
                <w:b w:val="0"/>
                <w:bCs/>
                <w:sz w:val="22"/>
                <w:szCs w:val="22"/>
              </w:rPr>
            </w:pPr>
            <w:r>
              <w:rPr>
                <w:rFonts w:asciiTheme="minorHAnsi" w:hAnsiTheme="minorHAnsi" w:eastAsiaTheme="minorHAnsi" w:cstheme="minorHAnsi"/>
                <w:b w:val="0"/>
                <w:bCs/>
                <w:sz w:val="22"/>
                <w:szCs w:val="22"/>
              </w:rPr>
              <w:t xml:space="preserve">- </w:t>
            </w:r>
            <w:r>
              <w:rPr>
                <w:rFonts w:asciiTheme="minorHAnsi" w:hAnsiTheme="minorHAnsi" w:eastAsiaTheme="minorHAnsi" w:cstheme="minorHAnsi"/>
                <w:sz w:val="22"/>
                <w:szCs w:val="22"/>
              </w:rPr>
              <w:t>Bench/tree memorial at Wheal Jewel</w:t>
            </w:r>
            <w:r>
              <w:rPr>
                <w:rFonts w:asciiTheme="minorHAnsi" w:hAnsiTheme="minorHAnsi" w:eastAsiaTheme="minorHAnsi" w:cstheme="minorHAnsi"/>
                <w:b w:val="0"/>
                <w:bCs/>
                <w:sz w:val="22"/>
                <w:szCs w:val="22"/>
              </w:rPr>
              <w:t xml:space="preserve"> – this has been dealt with by passing on the relevant forms from CC to the requester.</w:t>
            </w:r>
          </w:p>
          <w:p>
            <w:pPr>
              <w:shd w:val="clear" w:color="auto" w:fill="FFFFFF"/>
              <w:rPr>
                <w:rFonts w:asciiTheme="minorHAnsi" w:hAnsiTheme="minorHAnsi" w:eastAsiaTheme="minorHAnsi" w:cstheme="minorHAnsi"/>
                <w:sz w:val="22"/>
                <w:szCs w:val="22"/>
                <w:lang w:eastAsia="en-GB"/>
              </w:rPr>
            </w:pPr>
            <w:r>
              <w:rPr>
                <w:rFonts w:asciiTheme="minorHAnsi" w:hAnsiTheme="minorHAnsi" w:eastAsiaTheme="minorHAnsi" w:cstheme="minorHAnsi"/>
                <w:b/>
                <w:bCs/>
                <w:sz w:val="22"/>
                <w:szCs w:val="22"/>
                <w:lang w:eastAsia="en-GB"/>
              </w:rPr>
              <w:t>- Knitted poppies on Clock Tower</w:t>
            </w:r>
            <w:r>
              <w:rPr>
                <w:rFonts w:asciiTheme="minorHAnsi" w:hAnsiTheme="minorHAnsi" w:eastAsiaTheme="minorHAnsi" w:cstheme="minorHAnsi"/>
                <w:sz w:val="22"/>
                <w:szCs w:val="22"/>
                <w:lang w:eastAsia="en-GB"/>
              </w:rPr>
              <w:t xml:space="preserve"> – This was </w:t>
            </w:r>
            <w:r>
              <w:rPr>
                <w:rFonts w:asciiTheme="minorHAnsi" w:hAnsiTheme="minorHAnsi" w:eastAsiaTheme="minorHAnsi" w:cstheme="minorHAnsi"/>
                <w:b/>
                <w:bCs/>
                <w:sz w:val="22"/>
                <w:szCs w:val="22"/>
                <w:lang w:eastAsia="en-GB"/>
              </w:rPr>
              <w:t>AGREED</w:t>
            </w:r>
            <w:r>
              <w:rPr>
                <w:rFonts w:asciiTheme="minorHAnsi" w:hAnsiTheme="minorHAnsi" w:eastAsiaTheme="minorHAnsi" w:cstheme="minorHAnsi"/>
                <w:sz w:val="22"/>
                <w:szCs w:val="22"/>
                <w:lang w:eastAsia="en-GB"/>
              </w:rPr>
              <w:t xml:space="preserve"> and Clerk </w:t>
            </w:r>
            <w:r>
              <w:rPr>
                <w:rFonts w:asciiTheme="minorHAnsi" w:hAnsiTheme="minorHAnsi" w:eastAsiaTheme="minorHAnsi" w:cstheme="minorHAnsi"/>
                <w:b/>
                <w:bCs/>
                <w:sz w:val="22"/>
                <w:szCs w:val="22"/>
                <w:lang w:eastAsia="en-GB"/>
              </w:rPr>
              <w:t>ACTION</w:t>
            </w:r>
            <w:r>
              <w:rPr>
                <w:rFonts w:asciiTheme="minorHAnsi" w:hAnsiTheme="minorHAnsi" w:eastAsiaTheme="minorHAnsi" w:cstheme="minorHAnsi"/>
                <w:sz w:val="22"/>
                <w:szCs w:val="22"/>
                <w:lang w:eastAsia="en-GB"/>
              </w:rPr>
              <w:t xml:space="preserve"> to relay this to the requester.</w:t>
            </w:r>
          </w:p>
          <w:p>
            <w:pPr>
              <w:pStyle w:val="25"/>
              <w:jc w:val="both"/>
              <w:rPr>
                <w:rFonts w:asciiTheme="minorHAnsi" w:hAnsiTheme="minorHAnsi" w:eastAsiaTheme="minorHAnsi" w:cstheme="minorHAnsi"/>
                <w:b w:val="0"/>
                <w:bCs/>
                <w:sz w:val="22"/>
                <w:szCs w:val="22"/>
              </w:rPr>
            </w:pPr>
            <w:r>
              <w:rPr>
                <w:rFonts w:asciiTheme="minorHAnsi" w:hAnsiTheme="minorHAnsi" w:eastAsiaTheme="minorHAnsi" w:cstheme="minorHAnsi"/>
                <w:b w:val="0"/>
                <w:bCs/>
                <w:sz w:val="22"/>
                <w:szCs w:val="22"/>
              </w:rPr>
              <w:t xml:space="preserve">- </w:t>
            </w:r>
            <w:r>
              <w:rPr>
                <w:rFonts w:asciiTheme="minorHAnsi" w:hAnsiTheme="minorHAnsi" w:eastAsiaTheme="minorHAnsi" w:cstheme="minorHAnsi"/>
                <w:sz w:val="22"/>
                <w:szCs w:val="22"/>
              </w:rPr>
              <w:t>Duke of Edinburgh Award</w:t>
            </w:r>
            <w:r>
              <w:rPr>
                <w:rFonts w:asciiTheme="minorHAnsi" w:hAnsiTheme="minorHAnsi" w:eastAsiaTheme="minorHAnsi" w:cstheme="minorHAnsi"/>
                <w:b w:val="0"/>
                <w:bCs/>
                <w:sz w:val="22"/>
                <w:szCs w:val="22"/>
              </w:rPr>
              <w:t xml:space="preserve"> - A 15-year-old D of E volunteer requested permission to ‘tidy St Day’ 1 hour a week. It was </w:t>
            </w:r>
            <w:r>
              <w:rPr>
                <w:rFonts w:asciiTheme="minorHAnsi" w:hAnsiTheme="minorHAnsi" w:eastAsiaTheme="minorHAnsi" w:cstheme="minorHAnsi"/>
                <w:sz w:val="22"/>
                <w:szCs w:val="22"/>
              </w:rPr>
              <w:t>AGREED</w:t>
            </w:r>
            <w:r>
              <w:rPr>
                <w:rFonts w:asciiTheme="minorHAnsi" w:hAnsiTheme="minorHAnsi" w:eastAsiaTheme="minorHAnsi" w:cstheme="minorHAnsi"/>
                <w:b w:val="0"/>
                <w:bCs/>
                <w:sz w:val="22"/>
                <w:szCs w:val="22"/>
              </w:rPr>
              <w:t xml:space="preserve"> that due to H&amp;S he should have a parent with him, but the PC would be pleased to acknowledge his efforts and contribution to the village. </w:t>
            </w:r>
          </w:p>
          <w:p>
            <w:pPr>
              <w:pStyle w:val="25"/>
              <w:jc w:val="both"/>
              <w:rPr>
                <w:rFonts w:asciiTheme="minorHAnsi" w:hAnsiTheme="minorHAnsi" w:eastAsiaTheme="minorHAnsi" w:cstheme="minorHAnsi"/>
                <w:b w:val="0"/>
                <w:bCs/>
                <w:sz w:val="22"/>
                <w:szCs w:val="22"/>
              </w:rPr>
            </w:pPr>
            <w:r>
              <w:rPr>
                <w:rFonts w:asciiTheme="minorHAnsi" w:hAnsiTheme="minorHAnsi" w:eastAsiaTheme="minorHAnsi" w:cstheme="minorHAnsi"/>
                <w:b w:val="0"/>
                <w:bCs/>
                <w:sz w:val="22"/>
                <w:szCs w:val="22"/>
              </w:rPr>
              <w:t xml:space="preserve">- </w:t>
            </w:r>
            <w:r>
              <w:rPr>
                <w:rFonts w:asciiTheme="minorHAnsi" w:hAnsiTheme="minorHAnsi" w:eastAsiaTheme="minorHAnsi" w:cstheme="minorHAnsi"/>
                <w:sz w:val="22"/>
                <w:szCs w:val="22"/>
              </w:rPr>
              <w:t>Water running from property onto B3298</w:t>
            </w:r>
            <w:r>
              <w:rPr>
                <w:rFonts w:asciiTheme="minorHAnsi" w:hAnsiTheme="minorHAnsi" w:eastAsiaTheme="minorHAnsi" w:cstheme="minorHAnsi"/>
                <w:b w:val="0"/>
                <w:bCs/>
                <w:sz w:val="22"/>
                <w:szCs w:val="22"/>
              </w:rPr>
              <w:t xml:space="preserve"> – Cllr CD had referred to Cormac. It will be looked into, but it is doubtful that any action can be taken. This is however, an environmental issue, with water being wasted AC</w:t>
            </w:r>
            <w:r>
              <w:rPr>
                <w:rFonts w:asciiTheme="minorHAnsi" w:hAnsiTheme="minorHAnsi" w:eastAsiaTheme="minorHAnsi" w:cstheme="minorHAnsi"/>
                <w:sz w:val="22"/>
                <w:szCs w:val="22"/>
              </w:rPr>
              <w:t>TION</w:t>
            </w:r>
            <w:r>
              <w:rPr>
                <w:rFonts w:asciiTheme="minorHAnsi" w:hAnsiTheme="minorHAnsi" w:eastAsiaTheme="minorHAnsi" w:cstheme="minorHAnsi"/>
                <w:b w:val="0"/>
                <w:bCs/>
                <w:sz w:val="22"/>
                <w:szCs w:val="22"/>
              </w:rPr>
              <w:t xml:space="preserve"> – Clerk to report to SWW/Casework Assist. </w:t>
            </w:r>
          </w:p>
          <w:p>
            <w:pPr>
              <w:pStyle w:val="25"/>
              <w:jc w:val="both"/>
              <w:rPr>
                <w:rFonts w:asciiTheme="minorHAnsi" w:hAnsiTheme="minorHAnsi" w:eastAsiaTheme="minorHAnsi" w:cstheme="minorHAnsi"/>
                <w:b w:val="0"/>
                <w:bCs/>
                <w:sz w:val="22"/>
                <w:szCs w:val="22"/>
              </w:rPr>
            </w:pPr>
            <w:r>
              <w:rPr>
                <w:rFonts w:asciiTheme="minorHAnsi" w:hAnsiTheme="minorHAnsi" w:eastAsiaTheme="minorHAnsi" w:cstheme="minorHAnsi"/>
                <w:b w:val="0"/>
                <w:bCs/>
                <w:sz w:val="22"/>
                <w:szCs w:val="22"/>
              </w:rPr>
              <w:t>- Geothermal Energy research – MM has agreed to talk to the researchers.</w:t>
            </w:r>
          </w:p>
          <w:p>
            <w:pPr>
              <w:pStyle w:val="25"/>
              <w:jc w:val="left"/>
              <w:rPr>
                <w:rFonts w:asciiTheme="minorHAnsi" w:hAnsiTheme="minorHAnsi" w:eastAsiaTheme="minorHAnsi" w:cstheme="minorHAnsi"/>
                <w:b w:val="0"/>
                <w:bCs/>
                <w:color w:val="FF0000"/>
                <w:sz w:val="22"/>
                <w:szCs w:val="22"/>
              </w:rPr>
            </w:pPr>
          </w:p>
        </w:tc>
        <w:tc>
          <w:tcPr>
            <w:tcW w:w="708" w:type="dxa"/>
          </w:tcPr>
          <w:p>
            <w:pPr>
              <w:pStyle w:val="25"/>
              <w:jc w:val="left"/>
              <w:rPr>
                <w:rFonts w:asciiTheme="minorHAnsi" w:hAnsiTheme="minorHAnsi" w:eastAsiaTheme="minorHAnsi" w:cstheme="minorHAnsi"/>
                <w:b w:val="0"/>
                <w:bCs/>
                <w:color w:val="FF0000"/>
                <w:sz w:val="22"/>
                <w:szCs w:val="22"/>
              </w:rPr>
            </w:pPr>
          </w:p>
        </w:tc>
      </w:tr>
    </w:tbl>
    <w:p>
      <w:pPr>
        <w:pStyle w:val="25"/>
        <w:ind w:left="141" w:hanging="425"/>
        <w:jc w:val="both"/>
        <w:rPr>
          <w:rStyle w:val="23"/>
          <w:rFonts w:ascii="Calibri" w:hAnsi="Calibri" w:eastAsia="Calibri" w:cs="Calibri"/>
          <w:sz w:val="22"/>
          <w:szCs w:val="22"/>
          <w:lang w:val="en-US"/>
        </w:rPr>
      </w:pPr>
      <w:r>
        <w:rPr>
          <w:rStyle w:val="23"/>
          <w:rFonts w:ascii="Calibri" w:hAnsi="Calibri" w:eastAsia="Calibri" w:cs="Calibri"/>
          <w:b w:val="0"/>
          <w:sz w:val="22"/>
          <w:szCs w:val="22"/>
          <w:lang w:val="en-US"/>
        </w:rPr>
        <w:t>9</w:t>
      </w:r>
      <w:r>
        <w:rPr>
          <w:rStyle w:val="23"/>
          <w:rFonts w:ascii="Calibri" w:hAnsi="Calibri" w:eastAsia="Calibri" w:cs="Calibri"/>
          <w:sz w:val="22"/>
          <w:szCs w:val="22"/>
          <w:lang w:val="en-US"/>
        </w:rPr>
        <w:t xml:space="preserve">. Accounts/Banking  </w:t>
      </w:r>
    </w:p>
    <w:p>
      <w:pPr>
        <w:pStyle w:val="25"/>
        <w:ind w:left="141" w:hanging="425"/>
        <w:jc w:val="both"/>
        <w:rPr>
          <w:rFonts w:eastAsia="Calibri" w:asciiTheme="minorHAnsi" w:hAnsiTheme="minorHAnsi" w:cstheme="minorHAnsi"/>
          <w:b w:val="0"/>
          <w:sz w:val="22"/>
          <w:szCs w:val="22"/>
          <w:lang w:val="en-US"/>
        </w:rPr>
      </w:pPr>
      <w:r>
        <w:rPr>
          <w:rStyle w:val="23"/>
          <w:rFonts w:ascii="Calibri" w:hAnsi="Calibri" w:eastAsia="Calibri" w:cs="Calibri"/>
          <w:b w:val="0"/>
          <w:sz w:val="22"/>
          <w:szCs w:val="22"/>
          <w:lang w:val="en-US"/>
        </w:rPr>
        <w:t>Dec/Jan</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SM                                        Salary</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810.46 (812.29 – 1.83)</w:t>
      </w:r>
    </w:p>
    <w:p>
      <w:pPr>
        <w:rPr>
          <w:rFonts w:eastAsia="Calibri" w:asciiTheme="minorHAnsi" w:hAnsiTheme="minorHAnsi" w:cstheme="minorHAnsi"/>
          <w:i/>
          <w:iCs/>
          <w:sz w:val="22"/>
          <w:szCs w:val="22"/>
          <w:lang w:val="en-US"/>
        </w:rPr>
      </w:pP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i/>
          <w:iCs/>
          <w:sz w:val="22"/>
          <w:szCs w:val="22"/>
          <w:lang w:val="en-US"/>
        </w:rPr>
        <w:t>Broadband/Tel allowances</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13.33</w:t>
      </w:r>
    </w:p>
    <w:p>
      <w:pPr>
        <w:rPr>
          <w:rFonts w:eastAsia="Calibri" w:asciiTheme="minorHAnsi" w:hAnsiTheme="minorHAnsi" w:cstheme="minorHAnsi"/>
          <w:i/>
          <w:iCs/>
          <w:sz w:val="22"/>
          <w:szCs w:val="22"/>
          <w:lang w:val="en-US"/>
        </w:rPr>
      </w:pP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HP printing DD</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9.99</w:t>
      </w:r>
    </w:p>
    <w:p>
      <w:pPr>
        <w:rPr>
          <w:rFonts w:eastAsia="Calibri" w:asciiTheme="minorHAnsi" w:hAnsiTheme="minorHAnsi" w:cstheme="minorHAnsi"/>
          <w:sz w:val="22"/>
          <w:szCs w:val="22"/>
          <w:lang w:val="en-US"/>
        </w:rPr>
      </w:pP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Mince pies – care homes/carols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u w:val="single"/>
          <w:lang w:val="en-US"/>
        </w:rPr>
        <w:t>51.85</w:t>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b/>
          <w:bCs/>
          <w:sz w:val="22"/>
          <w:szCs w:val="22"/>
          <w:lang w:val="en-US"/>
        </w:rPr>
        <w:t xml:space="preserve">                                                                                                              </w:t>
      </w:r>
      <w:r>
        <w:rPr>
          <w:rFonts w:eastAsia="Calibri" w:asciiTheme="minorHAnsi" w:hAnsiTheme="minorHAnsi" w:cstheme="minorHAnsi"/>
          <w:b/>
          <w:bCs/>
          <w:sz w:val="22"/>
          <w:szCs w:val="22"/>
          <w:u w:val="single"/>
          <w:lang w:val="en-US"/>
        </w:rPr>
        <w:t xml:space="preserve">885.63 </w:t>
      </w:r>
      <w:r>
        <w:rPr>
          <w:rFonts w:eastAsia="Calibri" w:asciiTheme="minorHAnsi" w:hAnsiTheme="minorHAnsi" w:cstheme="minorHAnsi"/>
          <w:sz w:val="22"/>
          <w:szCs w:val="22"/>
          <w:lang w:val="en-US"/>
        </w:rPr>
        <w:t>(pd)</w:t>
      </w:r>
    </w:p>
    <w:p>
      <w:pPr>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HMRC                                  NI contributions                                                                                   25.83 (pd)</w:t>
      </w:r>
    </w:p>
    <w:p>
      <w:pPr>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BC                                         Street Cleaning</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208.00 (pd)</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RRMC                                    Replacement Defibrillator pads                                                       49.95 (pd)</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Thursten Hoskin</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Advance fees (new burial ground)                                                 850.00 (pd)</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St Day Old Church</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Annual grant (S/O)</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200.00 (pd)</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NK</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February Newsletter</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684.51 (pd)</w:t>
      </w:r>
    </w:p>
    <w:p>
      <w:pPr>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Jan/Feb</w:t>
      </w:r>
    </w:p>
    <w:p>
      <w:pPr>
        <w:ind w:firstLine="567"/>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SM</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Salary</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810.46 (812.29 – 1.83)</w:t>
      </w:r>
    </w:p>
    <w:p>
      <w:pPr>
        <w:rPr>
          <w:rFonts w:eastAsia="Calibri" w:asciiTheme="minorHAnsi" w:hAnsiTheme="minorHAnsi" w:cstheme="minorHAnsi"/>
          <w:i/>
          <w:iCs/>
          <w:sz w:val="22"/>
          <w:szCs w:val="22"/>
          <w:lang w:val="en-US"/>
        </w:rPr>
      </w:pP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i/>
          <w:iCs/>
          <w:sz w:val="22"/>
          <w:szCs w:val="22"/>
          <w:lang w:val="en-US"/>
        </w:rPr>
        <w:t>Broadband/Tel allowances</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13.33</w:t>
      </w:r>
    </w:p>
    <w:p>
      <w:pPr>
        <w:rPr>
          <w:rFonts w:eastAsia="Calibri" w:asciiTheme="minorHAnsi" w:hAnsiTheme="minorHAnsi" w:cstheme="minorHAnsi"/>
          <w:i/>
          <w:iCs/>
          <w:sz w:val="22"/>
          <w:szCs w:val="22"/>
          <w:lang w:val="en-US"/>
        </w:rPr>
      </w:pP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HP printing DD</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9.99</w:t>
      </w:r>
    </w:p>
    <w:p>
      <w:pPr>
        <w:rPr>
          <w:rFonts w:eastAsia="Calibri" w:asciiTheme="minorHAnsi" w:hAnsiTheme="minorHAnsi" w:cstheme="minorHAnsi"/>
          <w:i/>
          <w:iCs/>
          <w:sz w:val="22"/>
          <w:szCs w:val="22"/>
          <w:lang w:val="en-US"/>
        </w:rPr>
      </w:pP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Meeting/litter pick refreshments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 xml:space="preserve">            9.60      </w:t>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Stamps – 1</w:t>
      </w:r>
      <w:r>
        <w:rPr>
          <w:rFonts w:eastAsia="Calibri" w:asciiTheme="minorHAnsi" w:hAnsiTheme="minorHAnsi" w:cstheme="minorHAnsi"/>
          <w:i/>
          <w:iCs/>
          <w:sz w:val="22"/>
          <w:szCs w:val="22"/>
          <w:vertAlign w:val="superscript"/>
          <w:lang w:val="en-US"/>
        </w:rPr>
        <w:t>st</w:t>
      </w:r>
      <w:r>
        <w:rPr>
          <w:rFonts w:eastAsia="Calibri" w:asciiTheme="minorHAnsi" w:hAnsiTheme="minorHAnsi" w:cstheme="minorHAnsi"/>
          <w:i/>
          <w:iCs/>
          <w:sz w:val="22"/>
          <w:szCs w:val="22"/>
          <w:lang w:val="en-US"/>
        </w:rPr>
        <w:t xml:space="preserve"> and 2</w:t>
      </w:r>
      <w:r>
        <w:rPr>
          <w:rFonts w:eastAsia="Calibri" w:asciiTheme="minorHAnsi" w:hAnsiTheme="minorHAnsi" w:cstheme="minorHAnsi"/>
          <w:i/>
          <w:iCs/>
          <w:sz w:val="22"/>
          <w:szCs w:val="22"/>
          <w:vertAlign w:val="superscript"/>
          <w:lang w:val="en-US"/>
        </w:rPr>
        <w:t>nd</w:t>
      </w:r>
      <w:r>
        <w:rPr>
          <w:rFonts w:eastAsia="Calibri" w:asciiTheme="minorHAnsi" w:hAnsiTheme="minorHAnsi" w:cstheme="minorHAnsi"/>
          <w:i/>
          <w:iCs/>
          <w:sz w:val="22"/>
          <w:szCs w:val="22"/>
          <w:lang w:val="en-US"/>
        </w:rPr>
        <w:t xml:space="preserve"> class                                                                 18.00</w:t>
      </w:r>
    </w:p>
    <w:p>
      <w:pPr>
        <w:tabs>
          <w:tab w:val="left" w:pos="8316"/>
        </w:tabs>
        <w:rPr>
          <w:rFonts w:eastAsia="Calibri" w:asciiTheme="minorHAnsi" w:hAnsiTheme="minorHAnsi" w:cstheme="minorHAnsi"/>
          <w:i/>
          <w:iCs/>
          <w:sz w:val="22"/>
          <w:szCs w:val="22"/>
          <w:lang w:val="en-US"/>
        </w:rPr>
      </w:pPr>
      <w:r>
        <w:rPr>
          <w:rFonts w:eastAsia="Calibri" w:asciiTheme="minorHAnsi" w:hAnsiTheme="minorHAnsi" w:cstheme="minorHAnsi"/>
          <w:i/>
          <w:iCs/>
          <w:sz w:val="22"/>
          <w:szCs w:val="22"/>
          <w:lang w:val="en-US"/>
        </w:rPr>
        <w:t xml:space="preserve">    </w:t>
      </w:r>
      <w:r>
        <w:rPr>
          <w:rFonts w:eastAsia="Calibri" w:asciiTheme="minorHAnsi" w:hAnsiTheme="minorHAnsi" w:cstheme="minorHAnsi"/>
          <w:b/>
          <w:bCs/>
          <w:i/>
          <w:iCs/>
          <w:sz w:val="22"/>
          <w:szCs w:val="22"/>
          <w:lang w:val="en-US"/>
        </w:rPr>
        <w:t xml:space="preserve">                                                      </w:t>
      </w:r>
      <w:r>
        <w:rPr>
          <w:rFonts w:eastAsia="Calibri" w:asciiTheme="minorHAnsi" w:hAnsiTheme="minorHAnsi" w:cstheme="minorHAnsi"/>
          <w:i/>
          <w:iCs/>
          <w:sz w:val="22"/>
          <w:szCs w:val="22"/>
          <w:lang w:val="en-US"/>
        </w:rPr>
        <w:t xml:space="preserve">Stamps – Large letter                                                                      </w:t>
      </w:r>
      <w:r>
        <w:rPr>
          <w:rFonts w:eastAsia="Calibri" w:asciiTheme="minorHAnsi" w:hAnsiTheme="minorHAnsi" w:cstheme="minorHAnsi"/>
          <w:i/>
          <w:iCs/>
          <w:sz w:val="22"/>
          <w:szCs w:val="22"/>
          <w:u w:val="single"/>
          <w:lang w:val="en-US"/>
        </w:rPr>
        <w:tab/>
      </w:r>
      <w:r>
        <w:rPr>
          <w:rFonts w:eastAsia="Calibri" w:asciiTheme="minorHAnsi" w:hAnsiTheme="minorHAnsi" w:cstheme="minorHAnsi"/>
          <w:i/>
          <w:iCs/>
          <w:sz w:val="22"/>
          <w:szCs w:val="22"/>
          <w:u w:val="single"/>
          <w:lang w:val="en-US"/>
        </w:rPr>
        <w:t xml:space="preserve"> 18.12</w:t>
      </w:r>
      <w:r>
        <w:rPr>
          <w:rFonts w:eastAsia="Calibri" w:asciiTheme="minorHAnsi" w:hAnsiTheme="minorHAnsi" w:cstheme="minorHAnsi"/>
          <w:i/>
          <w:iCs/>
          <w:sz w:val="22"/>
          <w:szCs w:val="22"/>
          <w:lang w:val="en-US"/>
        </w:rPr>
        <w:tab/>
      </w:r>
    </w:p>
    <w:p>
      <w:pPr>
        <w:tabs>
          <w:tab w:val="left" w:pos="8316"/>
        </w:tabs>
        <w:rPr>
          <w:rFonts w:eastAsia="Calibri" w:asciiTheme="minorHAnsi" w:hAnsiTheme="minorHAnsi" w:cstheme="minorHAnsi"/>
          <w:b/>
          <w:bCs/>
          <w:sz w:val="22"/>
          <w:szCs w:val="22"/>
          <w:u w:val="single"/>
          <w:lang w:val="en-US"/>
        </w:rPr>
      </w:pPr>
      <w:r>
        <w:rPr>
          <w:rFonts w:eastAsia="Calibri" w:asciiTheme="minorHAnsi" w:hAnsiTheme="minorHAnsi" w:cstheme="minorHAnsi"/>
          <w:b/>
          <w:bCs/>
          <w:sz w:val="22"/>
          <w:szCs w:val="22"/>
          <w:lang w:val="en-US"/>
        </w:rPr>
        <w:t xml:space="preserve">                                                                                                                                                                      </w:t>
      </w:r>
      <w:r>
        <w:rPr>
          <w:rFonts w:eastAsia="Calibri" w:asciiTheme="minorHAnsi" w:hAnsiTheme="minorHAnsi" w:cstheme="minorHAnsi"/>
          <w:b/>
          <w:bCs/>
          <w:sz w:val="22"/>
          <w:szCs w:val="22"/>
          <w:u w:val="single"/>
          <w:lang w:val="en-US"/>
        </w:rPr>
        <w:t>879.50</w:t>
      </w:r>
    </w:p>
    <w:p>
      <w:pPr>
        <w:rPr>
          <w:rFonts w:eastAsia="Calibri" w:asciiTheme="minorHAnsi" w:hAnsiTheme="minorHAnsi" w:cstheme="minorHAnsi"/>
          <w:sz w:val="22"/>
          <w:szCs w:val="22"/>
          <w:lang w:val="en-US"/>
        </w:rPr>
      </w:pPr>
      <w:r>
        <w:rPr>
          <w:rFonts w:eastAsia="Calibri" w:asciiTheme="minorHAnsi" w:hAnsiTheme="minorHAnsi" w:cstheme="minorHAnsi"/>
          <w:b/>
          <w:bCs/>
          <w:sz w:val="22"/>
          <w:szCs w:val="22"/>
          <w:lang w:val="en-US"/>
        </w:rPr>
        <w:t xml:space="preserve">          </w:t>
      </w:r>
      <w:r>
        <w:rPr>
          <w:rFonts w:eastAsia="Calibri" w:asciiTheme="minorHAnsi" w:hAnsiTheme="minorHAnsi" w:cstheme="minorHAnsi"/>
          <w:sz w:val="22"/>
          <w:szCs w:val="22"/>
          <w:lang w:val="en-US"/>
        </w:rPr>
        <w:t>BC</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Street Cleaning</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256.00</w:t>
      </w:r>
    </w:p>
    <w:p>
      <w:pPr>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DH</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Bus Shelters</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16.00</w:t>
      </w:r>
    </w:p>
    <w:p>
      <w:pPr>
        <w:tabs>
          <w:tab w:val="left" w:pos="8316"/>
        </w:tabs>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Cornwall Council                  Election expenses                                     </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255.00</w:t>
      </w:r>
    </w:p>
    <w:p>
      <w:pPr>
        <w:tabs>
          <w:tab w:val="left" w:pos="8316"/>
        </w:tabs>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CALC                                       Code of Conduct training (MM)</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48.00</w:t>
      </w:r>
    </w:p>
    <w:p>
      <w:pPr>
        <w:tabs>
          <w:tab w:val="left" w:pos="8316"/>
        </w:tabs>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 xml:space="preserve">          CJ                                            Key cutting (Community Centre)</w:t>
      </w:r>
      <w:r>
        <w:rPr>
          <w:rFonts w:eastAsia="Calibri" w:asciiTheme="minorHAnsi" w:hAnsiTheme="minorHAnsi" w:cstheme="minorHAnsi"/>
          <w:sz w:val="22"/>
          <w:szCs w:val="22"/>
          <w:lang w:val="en-US"/>
        </w:rPr>
        <w:tab/>
      </w:r>
      <w:r>
        <w:rPr>
          <w:rFonts w:eastAsia="Calibri" w:asciiTheme="minorHAnsi" w:hAnsiTheme="minorHAnsi" w:cstheme="minorHAnsi"/>
          <w:sz w:val="22"/>
          <w:szCs w:val="22"/>
          <w:lang w:val="en-US"/>
        </w:rPr>
        <w:t xml:space="preserve">    8.00</w:t>
      </w:r>
    </w:p>
    <w:p>
      <w:pPr>
        <w:tabs>
          <w:tab w:val="left" w:pos="8316"/>
        </w:tabs>
        <w:rPr>
          <w:rFonts w:eastAsia="Calibri" w:asciiTheme="minorHAnsi" w:hAnsiTheme="minorHAnsi" w:cstheme="minorHAnsi"/>
          <w:color w:val="FF0000"/>
          <w:sz w:val="22"/>
          <w:szCs w:val="22"/>
          <w:lang w:val="en-US"/>
        </w:rPr>
      </w:pPr>
      <w:r>
        <w:rPr>
          <w:rFonts w:eastAsia="Calibri" w:asciiTheme="minorHAnsi" w:hAnsiTheme="minorHAnsi" w:cstheme="minorHAnsi"/>
          <w:sz w:val="22"/>
          <w:szCs w:val="22"/>
          <w:lang w:val="en-US"/>
        </w:rPr>
        <w:t xml:space="preserve">          NALC                                      Code of Conduct books                                                                      31.95</w:t>
      </w:r>
    </w:p>
    <w:p>
      <w:pPr>
        <w:pStyle w:val="25"/>
        <w:jc w:val="both"/>
        <w:rPr>
          <w:rFonts w:eastAsia="Calibri" w:asciiTheme="minorHAnsi" w:hAnsiTheme="minorHAnsi" w:cstheme="minorHAnsi"/>
          <w:bCs/>
          <w:sz w:val="22"/>
          <w:szCs w:val="22"/>
          <w:lang w:val="en-US"/>
        </w:rPr>
      </w:pPr>
    </w:p>
    <w:p>
      <w:pPr>
        <w:pStyle w:val="25"/>
        <w:jc w:val="both"/>
        <w:rPr>
          <w:rFonts w:eastAsia="Calibri" w:asciiTheme="minorHAnsi" w:hAnsiTheme="minorHAnsi" w:cstheme="minorHAnsi"/>
          <w:b w:val="0"/>
          <w:bCs/>
          <w:sz w:val="22"/>
          <w:szCs w:val="22"/>
          <w:lang w:val="en-US"/>
        </w:rPr>
      </w:pPr>
      <w:r>
        <w:rPr>
          <w:rFonts w:eastAsia="Calibri" w:asciiTheme="minorHAnsi" w:hAnsiTheme="minorHAnsi" w:cstheme="minorHAnsi"/>
          <w:bCs/>
          <w:sz w:val="22"/>
          <w:szCs w:val="22"/>
          <w:lang w:val="en-US"/>
        </w:rPr>
        <w:t>BACs payments</w:t>
      </w:r>
      <w:r>
        <w:rPr>
          <w:rFonts w:eastAsia="Calibri" w:asciiTheme="minorHAnsi" w:hAnsiTheme="minorHAnsi" w:cstheme="minorHAnsi"/>
          <w:sz w:val="22"/>
          <w:szCs w:val="22"/>
          <w:lang w:val="en-US"/>
        </w:rPr>
        <w:t xml:space="preserve"> – </w:t>
      </w:r>
      <w:r>
        <w:rPr>
          <w:rFonts w:eastAsia="Calibri" w:asciiTheme="minorHAnsi" w:hAnsiTheme="minorHAnsi" w:cstheme="minorHAnsi"/>
          <w:b w:val="0"/>
          <w:bCs/>
          <w:sz w:val="22"/>
          <w:szCs w:val="22"/>
          <w:lang w:val="en-US"/>
        </w:rPr>
        <w:t>going well – still a couple of payees who prefer to receive a cheque. Councilors’ all happy to continue this method with just the Clerk authorizing the BACs payments – Bank reconciliations &amp; audit will be the checking system.</w:t>
      </w:r>
    </w:p>
    <w:p>
      <w:pPr>
        <w:tabs>
          <w:tab w:val="left" w:pos="8316"/>
        </w:tabs>
        <w:rPr>
          <w:rFonts w:eastAsia="Calibri" w:asciiTheme="minorHAnsi" w:hAnsiTheme="minorHAnsi" w:cstheme="minorHAnsi"/>
          <w:sz w:val="22"/>
          <w:szCs w:val="22"/>
          <w:lang w:val="en-US"/>
        </w:rPr>
      </w:pPr>
      <w:r>
        <w:rPr>
          <w:rFonts w:eastAsia="Calibri" w:asciiTheme="minorHAnsi" w:hAnsiTheme="minorHAnsi" w:cstheme="minorHAnsi"/>
          <w:sz w:val="22"/>
          <w:szCs w:val="22"/>
          <w:lang w:val="en-US"/>
        </w:rPr>
        <w:t>Scribe are looking to reduce the subscription as we will not be starting in full, until April.</w:t>
      </w:r>
    </w:p>
    <w:p>
      <w:pPr>
        <w:pStyle w:val="25"/>
        <w:jc w:val="both"/>
        <w:rPr>
          <w:rFonts w:asciiTheme="minorHAnsi" w:hAnsiTheme="minorHAnsi" w:cstheme="minorHAnsi"/>
          <w:b w:val="0"/>
          <w:bCs/>
          <w:sz w:val="22"/>
        </w:rPr>
      </w:pPr>
      <w:r>
        <w:rPr>
          <w:rFonts w:asciiTheme="minorHAnsi" w:hAnsiTheme="minorHAnsi" w:cstheme="minorHAnsi"/>
          <w:sz w:val="22"/>
        </w:rPr>
        <w:t>¾ year accounts</w:t>
      </w:r>
      <w:r>
        <w:rPr>
          <w:rFonts w:asciiTheme="minorHAnsi" w:hAnsiTheme="minorHAnsi" w:cstheme="minorHAnsi"/>
          <w:b w:val="0"/>
          <w:bCs/>
          <w:sz w:val="22"/>
        </w:rPr>
        <w:t xml:space="preserve"> shown and talked through and in particular Sec 137 funds still available.</w:t>
      </w:r>
    </w:p>
    <w:p>
      <w:pPr>
        <w:pStyle w:val="25"/>
        <w:jc w:val="both"/>
        <w:rPr>
          <w:rFonts w:asciiTheme="minorHAnsi" w:hAnsiTheme="minorHAnsi" w:cstheme="minorHAnsi"/>
          <w:sz w:val="22"/>
        </w:rPr>
      </w:pPr>
    </w:p>
    <w:p>
      <w:pPr>
        <w:pStyle w:val="25"/>
        <w:jc w:val="both"/>
        <w:rPr>
          <w:rFonts w:asciiTheme="minorHAnsi" w:hAnsiTheme="minorHAnsi" w:cstheme="minorHAnsi"/>
          <w:sz w:val="22"/>
        </w:rPr>
      </w:pPr>
      <w:r>
        <w:rPr>
          <w:rFonts w:asciiTheme="minorHAnsi" w:hAnsiTheme="minorHAnsi" w:cstheme="minorHAnsi"/>
          <w:sz w:val="22"/>
        </w:rPr>
        <w:t>Grant Requests</w:t>
      </w:r>
    </w:p>
    <w:p>
      <w:pPr>
        <w:pStyle w:val="25"/>
        <w:jc w:val="both"/>
        <w:rPr>
          <w:rFonts w:asciiTheme="minorHAnsi" w:hAnsiTheme="minorHAnsi" w:cstheme="minorHAnsi"/>
          <w:sz w:val="22"/>
        </w:rPr>
      </w:pPr>
      <w:r>
        <w:rPr>
          <w:rFonts w:asciiTheme="minorHAnsi" w:hAnsiTheme="minorHAnsi" w:cstheme="minorHAnsi"/>
          <w:b w:val="0"/>
          <w:bCs/>
          <w:sz w:val="22"/>
        </w:rPr>
        <w:t xml:space="preserve">First Responder training – not supported as there are free training courses/schemes available such as SWAS. </w:t>
      </w:r>
    </w:p>
    <w:p>
      <w:pPr>
        <w:pStyle w:val="25"/>
        <w:jc w:val="both"/>
        <w:rPr>
          <w:rFonts w:asciiTheme="minorHAnsi" w:hAnsiTheme="minorHAnsi" w:cstheme="minorHAnsi"/>
          <w:sz w:val="22"/>
        </w:rPr>
      </w:pPr>
    </w:p>
    <w:p>
      <w:pPr>
        <w:pStyle w:val="25"/>
        <w:jc w:val="both"/>
        <w:rPr>
          <w:rFonts w:asciiTheme="minorHAnsi" w:hAnsiTheme="minorHAnsi" w:cstheme="minorHAnsi"/>
          <w:b w:val="0"/>
          <w:bCs/>
          <w:sz w:val="22"/>
          <w:szCs w:val="22"/>
        </w:rPr>
      </w:pPr>
      <w:r>
        <w:rPr>
          <w:rFonts w:asciiTheme="minorHAnsi" w:hAnsiTheme="minorHAnsi" w:cstheme="minorHAnsi"/>
          <w:b w:val="0"/>
          <w:bCs/>
          <w:sz w:val="22"/>
          <w:szCs w:val="22"/>
        </w:rPr>
        <w:t>St Pirans Boxing Club – money towards a defibrillator / gym mats (£300)</w:t>
      </w:r>
    </w:p>
    <w:p>
      <w:pPr>
        <w:tabs>
          <w:tab w:val="left" w:pos="8316"/>
        </w:tabs>
        <w:rPr>
          <w:rFonts w:asciiTheme="minorHAnsi" w:hAnsiTheme="minorHAnsi" w:cstheme="minorHAnsi"/>
          <w:sz w:val="22"/>
          <w:szCs w:val="22"/>
          <w:lang w:eastAsia="en-GB"/>
        </w:rPr>
      </w:pPr>
      <w:r>
        <w:rPr>
          <w:rFonts w:asciiTheme="minorHAnsi" w:hAnsiTheme="minorHAnsi" w:cstheme="minorHAnsi"/>
          <w:sz w:val="22"/>
          <w:szCs w:val="22"/>
          <w:lang w:eastAsia="en-GB"/>
        </w:rPr>
        <w:t xml:space="preserve">It was </w:t>
      </w:r>
      <w:r>
        <w:rPr>
          <w:rFonts w:asciiTheme="minorHAnsi" w:hAnsiTheme="minorHAnsi" w:cstheme="minorHAnsi"/>
          <w:b/>
          <w:bCs/>
          <w:sz w:val="22"/>
          <w:szCs w:val="22"/>
          <w:lang w:eastAsia="en-GB"/>
        </w:rPr>
        <w:t>RESOLVED</w:t>
      </w:r>
      <w:r>
        <w:rPr>
          <w:rFonts w:asciiTheme="minorHAnsi" w:hAnsiTheme="minorHAnsi" w:cstheme="minorHAnsi"/>
          <w:sz w:val="22"/>
          <w:szCs w:val="22"/>
          <w:lang w:eastAsia="en-GB"/>
        </w:rPr>
        <w:t xml:space="preserve"> to request that some councillors (MM and CL) might visit the club and see what facilities are there, before making the decision to grant the requested funds. </w:t>
      </w:r>
      <w:r>
        <w:rPr>
          <w:rFonts w:asciiTheme="minorHAnsi" w:hAnsiTheme="minorHAnsi" w:cstheme="minorHAnsi"/>
          <w:b/>
          <w:bCs/>
          <w:sz w:val="22"/>
          <w:szCs w:val="22"/>
          <w:lang w:eastAsia="en-GB"/>
        </w:rPr>
        <w:t>ACTION</w:t>
      </w:r>
      <w:r>
        <w:rPr>
          <w:rFonts w:asciiTheme="minorHAnsi" w:hAnsiTheme="minorHAnsi" w:cstheme="minorHAnsi"/>
          <w:sz w:val="22"/>
          <w:szCs w:val="22"/>
          <w:lang w:eastAsia="en-GB"/>
        </w:rPr>
        <w:t xml:space="preserve"> – Clerk to arrange. JB suggested that if we agree after seeing the club, then we purchase the mats rather than give the money. Another suggestion was to have a defibrillator placed at Gwennap Pit.</w:t>
      </w:r>
    </w:p>
    <w:p>
      <w:pPr>
        <w:tabs>
          <w:tab w:val="left" w:pos="8316"/>
        </w:tabs>
        <w:rPr>
          <w:rFonts w:asciiTheme="minorHAnsi" w:hAnsiTheme="minorHAnsi" w:cstheme="minorHAnsi"/>
          <w:b/>
          <w:sz w:val="22"/>
          <w:szCs w:val="22"/>
        </w:rPr>
      </w:pPr>
    </w:p>
    <w:p>
      <w:pPr>
        <w:tabs>
          <w:tab w:val="left" w:pos="8316"/>
        </w:tabs>
        <w:rPr>
          <w:rFonts w:eastAsia="Calibri" w:asciiTheme="minorHAnsi" w:hAnsiTheme="minorHAnsi" w:cstheme="minorHAnsi"/>
          <w:sz w:val="22"/>
          <w:szCs w:val="22"/>
          <w:lang w:val="en-US"/>
        </w:rPr>
      </w:pPr>
      <w:r>
        <w:rPr>
          <w:rFonts w:asciiTheme="minorHAnsi" w:hAnsiTheme="minorHAnsi" w:cstheme="minorHAnsi"/>
          <w:bCs/>
          <w:sz w:val="22"/>
          <w:szCs w:val="22"/>
        </w:rPr>
        <w:t>St Day Youth and Sports Association – Mini bus</w:t>
      </w:r>
    </w:p>
    <w:p>
      <w:pPr>
        <w:tabs>
          <w:tab w:val="left" w:pos="8316"/>
        </w:tabs>
        <w:rPr>
          <w:rFonts w:eastAsia="Calibri" w:asciiTheme="minorHAnsi" w:hAnsiTheme="minorHAnsi" w:cstheme="minorHAnsi"/>
          <w:i/>
          <w:iCs/>
          <w:sz w:val="22"/>
          <w:szCs w:val="22"/>
          <w:lang w:val="en-US"/>
        </w:rPr>
      </w:pPr>
      <w:r>
        <w:rPr>
          <w:rFonts w:ascii="Calibri" w:hAnsi="Calibri" w:cs="Calibri"/>
          <w:sz w:val="22"/>
          <w:szCs w:val="22"/>
          <w:shd w:val="clear" w:color="auto" w:fill="FFFFFF"/>
        </w:rPr>
        <w:t xml:space="preserve">It was </w:t>
      </w:r>
      <w:r>
        <w:rPr>
          <w:rFonts w:ascii="Calibri" w:hAnsi="Calibri" w:cs="Calibri"/>
          <w:b/>
          <w:bCs/>
          <w:sz w:val="22"/>
          <w:szCs w:val="22"/>
          <w:shd w:val="clear" w:color="auto" w:fill="FFFFFF"/>
        </w:rPr>
        <w:t>RESOLVED</w:t>
      </w:r>
      <w:r>
        <w:rPr>
          <w:rFonts w:ascii="Calibri" w:hAnsi="Calibri" w:cs="Calibri"/>
          <w:sz w:val="22"/>
          <w:szCs w:val="22"/>
          <w:shd w:val="clear" w:color="auto" w:fill="FFFFFF"/>
        </w:rPr>
        <w:t xml:space="preserve"> to grant the requested £395 for the minibus service. </w:t>
      </w:r>
      <w:r>
        <w:rPr>
          <w:rFonts w:ascii="Calibri" w:hAnsi="Calibri" w:cs="Calibri"/>
          <w:b/>
          <w:bCs/>
          <w:sz w:val="22"/>
          <w:szCs w:val="22"/>
          <w:shd w:val="clear" w:color="auto" w:fill="FFFFFF"/>
        </w:rPr>
        <w:t>ACTION</w:t>
      </w:r>
      <w:r>
        <w:rPr>
          <w:rFonts w:ascii="Calibri" w:hAnsi="Calibri" w:cs="Calibri"/>
          <w:sz w:val="22"/>
          <w:szCs w:val="22"/>
          <w:shd w:val="clear" w:color="auto" w:fill="FFFFFF"/>
        </w:rPr>
        <w:t xml:space="preserve"> – Clerk to make this payment.</w:t>
      </w:r>
    </w:p>
    <w:p>
      <w:pPr>
        <w:tabs>
          <w:tab w:val="left" w:pos="8316"/>
        </w:tabs>
        <w:rPr>
          <w:rFonts w:eastAsia="Calibri" w:asciiTheme="minorHAnsi" w:hAnsiTheme="minorHAnsi" w:cstheme="minorHAnsi"/>
          <w:i/>
          <w:iCs/>
          <w:sz w:val="22"/>
          <w:szCs w:val="22"/>
          <w:lang w:val="en-US"/>
        </w:rPr>
      </w:pP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r>
        <w:rPr>
          <w:rFonts w:eastAsia="Calibri" w:asciiTheme="minorHAnsi" w:hAnsiTheme="minorHAnsi" w:cstheme="minorHAnsi"/>
          <w:i/>
          <w:iCs/>
          <w:sz w:val="22"/>
          <w:szCs w:val="22"/>
          <w:lang w:val="en-US"/>
        </w:rPr>
        <w:tab/>
      </w:r>
    </w:p>
    <w:p>
      <w:pPr>
        <w:pStyle w:val="31"/>
        <w:tabs>
          <w:tab w:val="left" w:pos="3686"/>
          <w:tab w:val="left" w:pos="7938"/>
        </w:tabs>
        <w:ind w:left="142"/>
        <w:rPr>
          <w:rStyle w:val="23"/>
          <w:rFonts w:ascii="Calibri" w:hAnsi="Calibri" w:eastAsia="Calibri" w:cs="Calibri"/>
          <w:b/>
          <w:bCs/>
          <w:sz w:val="22"/>
          <w:szCs w:val="22"/>
        </w:rPr>
      </w:pPr>
      <w:r>
        <w:rPr>
          <w:rStyle w:val="23"/>
          <w:rFonts w:ascii="Calibri" w:hAnsi="Calibri" w:eastAsia="Calibri" w:cs="Calibri"/>
          <w:b/>
          <w:bCs/>
          <w:sz w:val="22"/>
          <w:szCs w:val="22"/>
        </w:rPr>
        <w:t>10. Traffic and roads</w:t>
      </w:r>
    </w:p>
    <w:p>
      <w:pPr>
        <w:pStyle w:val="31"/>
        <w:tabs>
          <w:tab w:val="left" w:pos="3686"/>
          <w:tab w:val="left" w:pos="7938"/>
        </w:tabs>
        <w:ind w:left="142"/>
        <w:rPr>
          <w:rFonts w:asciiTheme="minorHAnsi" w:hAnsiTheme="minorHAnsi" w:cstheme="minorHAnsi"/>
          <w:sz w:val="22"/>
          <w:szCs w:val="22"/>
        </w:rPr>
      </w:pPr>
      <w:r>
        <w:rPr>
          <w:rFonts w:asciiTheme="minorHAnsi" w:hAnsiTheme="minorHAnsi" w:cstheme="minorHAnsi"/>
          <w:sz w:val="22"/>
        </w:rPr>
        <w:t>Road Closure Intensions</w:t>
      </w:r>
      <w:r>
        <w:rPr>
          <w:rFonts w:asciiTheme="minorHAnsi" w:hAnsiTheme="minorHAnsi" w:cstheme="minorHAnsi"/>
          <w:bCs/>
          <w:sz w:val="22"/>
        </w:rPr>
        <w:t xml:space="preserve"> - </w:t>
      </w:r>
      <w:r>
        <w:rPr>
          <w:rFonts w:asciiTheme="minorHAnsi" w:hAnsiTheme="minorHAnsi" w:cstheme="minorHAnsi"/>
          <w:sz w:val="22"/>
          <w:szCs w:val="22"/>
        </w:rPr>
        <w:t xml:space="preserve">Burnwithian, St Day - 11th to 12th April 2022 (07:30 to 17:00 hours) Cormac work </w:t>
      </w:r>
    </w:p>
    <w:p>
      <w:pPr>
        <w:pStyle w:val="31"/>
        <w:tabs>
          <w:tab w:val="left" w:pos="3686"/>
          <w:tab w:val="left" w:pos="7938"/>
        </w:tabs>
        <w:ind w:left="142"/>
        <w:rPr>
          <w:rFonts w:asciiTheme="minorHAnsi" w:hAnsiTheme="minorHAnsi" w:cstheme="minorHAnsi"/>
          <w:sz w:val="22"/>
          <w:szCs w:val="22"/>
        </w:rPr>
      </w:pPr>
      <w:r>
        <w:rPr>
          <w:rFonts w:asciiTheme="minorHAnsi" w:hAnsiTheme="minorHAnsi" w:cstheme="minorHAnsi"/>
          <w:sz w:val="22"/>
          <w:szCs w:val="22"/>
        </w:rPr>
        <w:t>Road Closure Intensions</w:t>
      </w:r>
      <w:r>
        <w:rPr>
          <w:rFonts w:asciiTheme="minorHAnsi" w:hAnsiTheme="minorHAnsi" w:cstheme="minorHAnsi"/>
          <w:bCs/>
          <w:sz w:val="22"/>
          <w:szCs w:val="22"/>
        </w:rPr>
        <w:t xml:space="preserve"> - </w:t>
      </w:r>
      <w:r>
        <w:rPr>
          <w:rFonts w:asciiTheme="minorHAnsi" w:hAnsiTheme="minorHAnsi" w:cstheme="minorHAnsi"/>
          <w:sz w:val="22"/>
          <w:szCs w:val="22"/>
        </w:rPr>
        <w:t>Trefula, St Day - 11th March 2022 (09:30 to 15:30 hours)</w:t>
      </w:r>
    </w:p>
    <w:p>
      <w:pPr>
        <w:pStyle w:val="31"/>
        <w:tabs>
          <w:tab w:val="left" w:pos="3686"/>
          <w:tab w:val="left" w:pos="7938"/>
        </w:tabs>
        <w:ind w:left="142"/>
        <w:rPr>
          <w:rFonts w:asciiTheme="minorHAnsi" w:hAnsiTheme="minorHAnsi" w:cstheme="minorHAnsi"/>
          <w:sz w:val="22"/>
          <w:szCs w:val="22"/>
        </w:rPr>
      </w:pPr>
      <w:r>
        <w:rPr>
          <w:rFonts w:asciiTheme="minorHAnsi" w:hAnsiTheme="minorHAnsi" w:cstheme="minorHAnsi"/>
          <w:sz w:val="22"/>
        </w:rPr>
        <w:t xml:space="preserve">Road Closure Intensions - </w:t>
      </w:r>
      <w:r>
        <w:rPr>
          <w:rFonts w:asciiTheme="minorHAnsi" w:hAnsiTheme="minorHAnsi" w:cstheme="minorHAnsi"/>
          <w:sz w:val="22"/>
          <w:szCs w:val="22"/>
        </w:rPr>
        <w:t>Poldice &amp; Road to Crofthandy, St Day - 21st March 2022 (07:30 to 17:00 hours)</w:t>
      </w:r>
    </w:p>
    <w:p>
      <w:pPr>
        <w:pStyle w:val="31"/>
        <w:tabs>
          <w:tab w:val="left" w:pos="3686"/>
          <w:tab w:val="left" w:pos="7938"/>
        </w:tabs>
        <w:ind w:left="142"/>
        <w:rPr>
          <w:rFonts w:ascii="Calibri" w:hAnsi="Calibri" w:eastAsia="Calibri" w:cs="Calibri"/>
          <w:bCs/>
          <w:sz w:val="22"/>
          <w:szCs w:val="22"/>
        </w:rPr>
      </w:pPr>
    </w:p>
    <w:p>
      <w:pPr>
        <w:pStyle w:val="25"/>
        <w:numPr>
          <w:ilvl w:val="0"/>
          <w:numId w:val="2"/>
        </w:numPr>
        <w:tabs>
          <w:tab w:val="left" w:pos="600"/>
          <w:tab w:val="center" w:pos="5836"/>
        </w:tabs>
        <w:ind w:left="141" w:leftChars="0" w:firstLine="0" w:firstLineChars="0"/>
        <w:jc w:val="both"/>
        <w:rPr>
          <w:rFonts w:asciiTheme="minorHAnsi" w:hAnsiTheme="minorHAnsi" w:cstheme="minorHAnsi"/>
          <w:b w:val="0"/>
          <w:sz w:val="22"/>
          <w:szCs w:val="22"/>
          <w:shd w:val="clear" w:color="auto" w:fill="FFFFFF"/>
        </w:rPr>
      </w:pPr>
      <w:r>
        <w:rPr>
          <w:rStyle w:val="23"/>
          <w:rFonts w:ascii="Calibri" w:hAnsi="Calibri" w:eastAsia="Calibri" w:cs="Calibri"/>
          <w:bCs/>
          <w:sz w:val="22"/>
          <w:szCs w:val="22"/>
        </w:rPr>
        <w:t xml:space="preserve"> Meeting Reports – </w:t>
      </w:r>
      <w:r>
        <w:rPr>
          <w:rStyle w:val="23"/>
          <w:rFonts w:ascii="Calibri" w:hAnsi="Calibri" w:eastAsia="Calibri" w:cs="Calibri"/>
          <w:b w:val="0"/>
          <w:sz w:val="22"/>
          <w:szCs w:val="22"/>
        </w:rPr>
        <w:t>Litter pick 12.02.22,</w:t>
      </w:r>
      <w:r>
        <w:rPr>
          <w:rStyle w:val="23"/>
          <w:rFonts w:ascii="Calibri" w:hAnsi="Calibri" w:eastAsia="Calibri" w:cs="Calibri"/>
          <w:bCs/>
          <w:sz w:val="22"/>
          <w:szCs w:val="22"/>
        </w:rPr>
        <w:t xml:space="preserve"> </w:t>
      </w:r>
      <w:r>
        <w:rPr>
          <w:rStyle w:val="23"/>
          <w:rFonts w:ascii="Calibri" w:hAnsi="Calibri" w:eastAsia="Calibri" w:cs="Calibri"/>
          <w:b w:val="0"/>
          <w:sz w:val="22"/>
          <w:szCs w:val="22"/>
        </w:rPr>
        <w:t>CPIR Network/MV 11.01.22,</w:t>
      </w:r>
      <w:r>
        <w:rPr>
          <w:rStyle w:val="23"/>
          <w:rFonts w:ascii="Calibri" w:hAnsi="Calibri" w:eastAsia="Calibri" w:cs="Calibri"/>
          <w:bCs/>
          <w:sz w:val="22"/>
          <w:szCs w:val="22"/>
        </w:rPr>
        <w:t xml:space="preserve"> </w:t>
      </w:r>
      <w:r>
        <w:rPr>
          <w:rFonts w:asciiTheme="minorHAnsi" w:hAnsiTheme="minorHAnsi" w:cstheme="minorHAnsi"/>
          <w:b w:val="0"/>
          <w:sz w:val="22"/>
          <w:szCs w:val="22"/>
          <w:shd w:val="clear" w:color="auto" w:fill="FFFFFF"/>
        </w:rPr>
        <w:t>CPIR Climate 25.01.22 (ZA), Gel webinar 07.02.22 (</w:t>
      </w:r>
      <w:r>
        <w:rPr>
          <w:rFonts w:hint="default" w:asciiTheme="minorHAnsi" w:hAnsiTheme="minorHAnsi" w:cstheme="minorHAnsi"/>
          <w:b w:val="0"/>
          <w:sz w:val="22"/>
          <w:szCs w:val="22"/>
          <w:shd w:val="clear" w:color="auto" w:fill="FFFFFF"/>
          <w:lang w:val="en-US"/>
        </w:rPr>
        <w:t>ZA</w:t>
      </w:r>
      <w:r>
        <w:rPr>
          <w:rFonts w:asciiTheme="minorHAnsi" w:hAnsiTheme="minorHAnsi" w:cstheme="minorHAnsi"/>
          <w:b w:val="0"/>
          <w:sz w:val="22"/>
          <w:szCs w:val="22"/>
          <w:shd w:val="clear" w:color="auto" w:fill="FFFFFF"/>
        </w:rPr>
        <w:t>), CAG 07.02.22 (ZA)</w:t>
      </w:r>
    </w:p>
    <w:p>
      <w:pPr>
        <w:pStyle w:val="25"/>
        <w:ind w:left="141" w:hanging="425"/>
        <w:rPr>
          <w:rStyle w:val="23"/>
          <w:rFonts w:ascii="Calibri" w:hAnsi="Calibri" w:eastAsia="Calibri" w:cs="Calibri"/>
          <w:b w:val="0"/>
          <w:bCs/>
          <w:sz w:val="22"/>
          <w:szCs w:val="22"/>
        </w:rPr>
      </w:pPr>
    </w:p>
    <w:p>
      <w:pPr>
        <w:pStyle w:val="25"/>
        <w:tabs>
          <w:tab w:val="left" w:pos="600"/>
          <w:tab w:val="center" w:pos="5836"/>
        </w:tabs>
        <w:ind w:left="141" w:hanging="425"/>
        <w:jc w:val="left"/>
        <w:rPr>
          <w:rFonts w:asciiTheme="minorHAnsi" w:hAnsiTheme="minorHAnsi" w:cstheme="minorHAnsi"/>
          <w:b w:val="0"/>
          <w:sz w:val="22"/>
          <w:szCs w:val="22"/>
          <w:shd w:val="clear" w:color="auto" w:fill="FFFFFF"/>
        </w:rPr>
      </w:pPr>
      <w:r>
        <w:rPr>
          <w:rStyle w:val="23"/>
          <w:rFonts w:ascii="Calibri" w:hAnsi="Calibri" w:eastAsia="Calibri" w:cs="Calibri"/>
          <w:bCs/>
          <w:sz w:val="22"/>
          <w:szCs w:val="22"/>
          <w:lang w:val="en-US"/>
        </w:rPr>
        <w:t xml:space="preserve">        12.  Upcoming Meetings</w:t>
      </w:r>
      <w:r>
        <w:rPr>
          <w:rStyle w:val="23"/>
          <w:rFonts w:ascii="Calibri" w:hAnsi="Calibri" w:eastAsia="Calibri" w:cs="Calibri"/>
          <w:b w:val="0"/>
          <w:sz w:val="22"/>
          <w:szCs w:val="22"/>
          <w:lang w:val="en-US"/>
        </w:rPr>
        <w:t xml:space="preserve"> –</w:t>
      </w:r>
      <w:r>
        <w:rPr>
          <w:rFonts w:asciiTheme="minorHAnsi" w:hAnsiTheme="minorHAnsi" w:cstheme="minorHAnsi"/>
          <w:b w:val="0"/>
          <w:sz w:val="22"/>
          <w:szCs w:val="22"/>
          <w:shd w:val="clear" w:color="auto" w:fill="FFFFFF"/>
        </w:rPr>
        <w:t xml:space="preserve"> Police Liaison Group 21.02.22 (JB), MVRG 24.02.22 (CJ), </w:t>
      </w:r>
      <w:r>
        <w:rPr>
          <w:rStyle w:val="23"/>
          <w:rFonts w:ascii="Calibri" w:hAnsi="Calibri" w:eastAsia="Calibri" w:cs="Calibri"/>
          <w:b w:val="0"/>
          <w:sz w:val="22"/>
          <w:szCs w:val="22"/>
        </w:rPr>
        <w:t>CPIR Network/MV 16.03.22 (</w:t>
      </w:r>
      <w:r>
        <w:rPr>
          <w:rStyle w:val="23"/>
          <w:rFonts w:hint="default" w:ascii="Calibri" w:hAnsi="Calibri" w:eastAsia="Calibri" w:cs="Calibri"/>
          <w:b w:val="0"/>
          <w:sz w:val="22"/>
          <w:szCs w:val="22"/>
          <w:lang w:val="en-US"/>
        </w:rPr>
        <w:t>ZA</w:t>
      </w:r>
      <w:r>
        <w:rPr>
          <w:rStyle w:val="23"/>
          <w:rFonts w:ascii="Calibri" w:hAnsi="Calibri" w:eastAsia="Calibri" w:cs="Calibri"/>
          <w:b w:val="0"/>
          <w:sz w:val="22"/>
          <w:szCs w:val="22"/>
        </w:rPr>
        <w:t>) CAG 07.03.22 (ZA)</w:t>
      </w:r>
    </w:p>
    <w:p>
      <w:pPr>
        <w:keepNext w:val="0"/>
        <w:keepLines w:val="0"/>
        <w:widowControl/>
        <w:suppressLineNumbers w:val="0"/>
        <w:shd w:val="clear" w:fill="FFFFFF"/>
        <w:spacing w:before="0" w:beforeAutospacing="0" w:after="0" w:afterAutospacing="0"/>
        <w:ind w:left="0" w:right="0" w:firstLine="0"/>
        <w:jc w:val="left"/>
        <w:rPr>
          <w:rFonts w:asciiTheme="minorHAnsi" w:hAnsiTheme="minorHAnsi" w:cstheme="minorHAnsi"/>
          <w:sz w:val="22"/>
          <w:szCs w:val="22"/>
        </w:rPr>
      </w:pPr>
    </w:p>
    <w:p>
      <w:pPr>
        <w:keepNext w:val="0"/>
        <w:keepLines w:val="0"/>
        <w:widowControl/>
        <w:suppressLineNumbers w:val="0"/>
        <w:shd w:val="clear" w:fill="FFFFFF"/>
        <w:spacing w:before="0" w:beforeAutospacing="0" w:after="0" w:afterAutospacing="0"/>
        <w:ind w:right="0" w:firstLine="110" w:firstLineChars="50"/>
        <w:jc w:val="left"/>
        <w:rPr>
          <w:rFonts w:asciiTheme="minorHAnsi" w:hAnsiTheme="minorHAnsi" w:cstheme="minorHAnsi"/>
          <w:sz w:val="22"/>
          <w:szCs w:val="22"/>
        </w:rPr>
      </w:pPr>
      <w:r>
        <w:rPr>
          <w:rFonts w:asciiTheme="minorHAnsi" w:hAnsiTheme="minorHAnsi" w:cstheme="minorHAnsi"/>
          <w:b/>
          <w:bCs/>
          <w:sz w:val="22"/>
          <w:szCs w:val="22"/>
        </w:rPr>
        <w:t xml:space="preserve">13.  Planning enforcement </w:t>
      </w:r>
      <w:r>
        <w:rPr>
          <w:rFonts w:asciiTheme="minorHAnsi" w:hAnsiTheme="minorHAnsi" w:cstheme="minorHAnsi"/>
          <w:b w:val="0"/>
          <w:bCs/>
          <w:sz w:val="22"/>
          <w:szCs w:val="22"/>
        </w:rPr>
        <w:t xml:space="preserve">– nothing reported - although ZA raised how efficient the ‘Report It’ system is for fly tipping. </w:t>
      </w:r>
    </w:p>
    <w:p>
      <w:pPr>
        <w:pStyle w:val="25"/>
        <w:ind w:left="425" w:hanging="425"/>
        <w:jc w:val="left"/>
        <w:rPr>
          <w:rFonts w:asciiTheme="minorHAnsi" w:hAnsiTheme="minorHAnsi" w:cstheme="minorHAnsi"/>
          <w:sz w:val="22"/>
          <w:szCs w:val="22"/>
        </w:rPr>
      </w:pPr>
    </w:p>
    <w:p>
      <w:pPr>
        <w:pStyle w:val="25"/>
        <w:ind w:left="425" w:hanging="425"/>
        <w:jc w:val="left"/>
        <w:rPr>
          <w:rFonts w:asciiTheme="minorHAnsi" w:hAnsiTheme="minorHAnsi" w:cstheme="minorHAnsi"/>
          <w:b w:val="0"/>
          <w:sz w:val="22"/>
          <w:szCs w:val="22"/>
        </w:rPr>
      </w:pPr>
      <w:r>
        <w:rPr>
          <w:rFonts w:asciiTheme="minorHAnsi" w:hAnsiTheme="minorHAnsi" w:cstheme="minorHAnsi"/>
          <w:sz w:val="22"/>
          <w:szCs w:val="22"/>
        </w:rPr>
        <w:t xml:space="preserve">  14.  </w:t>
      </w:r>
      <w:r>
        <w:rPr>
          <w:rFonts w:asciiTheme="minorHAnsi" w:hAnsiTheme="minorHAnsi" w:cstheme="minorHAnsi"/>
          <w:bCs/>
          <w:sz w:val="22"/>
          <w:szCs w:val="22"/>
        </w:rPr>
        <w:t xml:space="preserve">Date of the next meeting </w:t>
      </w:r>
      <w:r>
        <w:rPr>
          <w:rFonts w:asciiTheme="minorHAnsi" w:hAnsiTheme="minorHAnsi" w:cstheme="minorHAnsi"/>
          <w:b w:val="0"/>
          <w:sz w:val="22"/>
          <w:szCs w:val="22"/>
        </w:rPr>
        <w:t>– Monday 14</w:t>
      </w:r>
      <w:r>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March, 7pm </w:t>
      </w:r>
    </w:p>
    <w:p>
      <w:pPr>
        <w:pStyle w:val="25"/>
        <w:ind w:left="425" w:hanging="425"/>
        <w:jc w:val="left"/>
        <w:rPr>
          <w:rFonts w:asciiTheme="minorHAnsi" w:hAnsiTheme="minorHAnsi" w:cstheme="minorHAnsi"/>
          <w:sz w:val="22"/>
          <w:szCs w:val="22"/>
        </w:rPr>
      </w:pPr>
    </w:p>
    <w:p>
      <w:pPr>
        <w:pStyle w:val="25"/>
        <w:ind w:left="425" w:hanging="425"/>
        <w:jc w:val="left"/>
        <w:rPr>
          <w:rFonts w:asciiTheme="minorHAnsi" w:hAnsiTheme="minorHAnsi" w:cstheme="minorHAnsi"/>
          <w:b w:val="0"/>
          <w:bCs/>
          <w:i/>
          <w:iCs/>
          <w:sz w:val="22"/>
          <w:szCs w:val="22"/>
        </w:rPr>
      </w:pPr>
      <w:r>
        <w:rPr>
          <w:rFonts w:asciiTheme="minorHAnsi" w:hAnsiTheme="minorHAnsi" w:cstheme="minorHAnsi"/>
          <w:b w:val="0"/>
          <w:bCs/>
          <w:i/>
          <w:iCs/>
          <w:sz w:val="22"/>
          <w:szCs w:val="22"/>
        </w:rPr>
        <w:t xml:space="preserve">Nb – Early notice - The </w:t>
      </w:r>
      <w:r>
        <w:rPr>
          <w:rFonts w:asciiTheme="minorHAnsi" w:hAnsiTheme="minorHAnsi" w:cstheme="minorHAnsi"/>
          <w:b w:val="0"/>
          <w:bCs/>
          <w:i/>
          <w:iCs/>
          <w:sz w:val="22"/>
          <w:szCs w:val="22"/>
          <w:u w:val="single"/>
        </w:rPr>
        <w:t>April</w:t>
      </w:r>
      <w:r>
        <w:rPr>
          <w:rFonts w:asciiTheme="minorHAnsi" w:hAnsiTheme="minorHAnsi" w:cstheme="minorHAnsi"/>
          <w:b w:val="0"/>
          <w:bCs/>
          <w:i/>
          <w:iCs/>
          <w:sz w:val="22"/>
          <w:szCs w:val="22"/>
        </w:rPr>
        <w:t xml:space="preserve"> meeting will need to be the first Monday (4</w:t>
      </w:r>
      <w:r>
        <w:rPr>
          <w:rFonts w:asciiTheme="minorHAnsi" w:hAnsiTheme="minorHAnsi" w:cstheme="minorHAnsi"/>
          <w:b w:val="0"/>
          <w:bCs/>
          <w:i/>
          <w:iCs/>
          <w:sz w:val="22"/>
          <w:szCs w:val="22"/>
          <w:vertAlign w:val="superscript"/>
        </w:rPr>
        <w:t>th</w:t>
      </w:r>
      <w:r>
        <w:rPr>
          <w:rFonts w:asciiTheme="minorHAnsi" w:hAnsiTheme="minorHAnsi" w:cstheme="minorHAnsi"/>
          <w:b w:val="0"/>
          <w:bCs/>
          <w:i/>
          <w:iCs/>
          <w:sz w:val="22"/>
          <w:szCs w:val="22"/>
        </w:rPr>
        <w:t xml:space="preserve">) April                          </w:t>
      </w:r>
    </w:p>
    <w:p>
      <w:pPr>
        <w:pStyle w:val="25"/>
        <w:ind w:left="425" w:hanging="425"/>
        <w:jc w:val="left"/>
        <w:rPr>
          <w:rFonts w:asciiTheme="minorHAnsi" w:hAnsiTheme="minorHAnsi" w:cstheme="minorHAnsi"/>
          <w:b w:val="0"/>
          <w:bCs/>
          <w:i/>
          <w:iCs/>
          <w:sz w:val="22"/>
          <w:szCs w:val="22"/>
        </w:rPr>
      </w:pPr>
    </w:p>
    <w:p>
      <w:pPr>
        <w:pStyle w:val="25"/>
        <w:ind w:left="425" w:hanging="425"/>
        <w:jc w:val="left"/>
        <w:rPr>
          <w:rFonts w:asciiTheme="minorHAnsi" w:hAnsiTheme="minorHAnsi" w:cstheme="minorHAnsi"/>
          <w:b w:val="0"/>
          <w:bCs/>
          <w:i/>
          <w:iCs/>
          <w:sz w:val="22"/>
          <w:szCs w:val="22"/>
        </w:rPr>
      </w:pPr>
    </w:p>
    <w:p>
      <w:pPr>
        <w:pStyle w:val="25"/>
        <w:ind w:left="425" w:hanging="425"/>
        <w:jc w:val="left"/>
        <w:rPr>
          <w:rFonts w:asciiTheme="minorHAnsi" w:hAnsiTheme="minorHAnsi" w:cstheme="minorHAnsi"/>
          <w:b w:val="0"/>
          <w:bCs/>
          <w:i/>
          <w:iCs/>
          <w:sz w:val="22"/>
          <w:szCs w:val="22"/>
        </w:rPr>
      </w:pPr>
    </w:p>
    <w:p>
      <w:pPr>
        <w:pStyle w:val="25"/>
        <w:ind w:left="425" w:hanging="425"/>
        <w:jc w:val="right"/>
        <w:rPr>
          <w:rFonts w:asciiTheme="minorHAnsi" w:hAnsiTheme="minorHAnsi" w:cstheme="minorHAnsi"/>
          <w:i/>
          <w:iCs/>
          <w:sz w:val="22"/>
          <w:szCs w:val="22"/>
        </w:rPr>
      </w:pPr>
      <w:r>
        <w:rPr>
          <w:rFonts w:asciiTheme="minorHAnsi" w:hAnsiTheme="minorHAnsi" w:cstheme="minorHAnsi"/>
          <w:i/>
          <w:iCs/>
          <w:sz w:val="22"/>
          <w:szCs w:val="22"/>
        </w:rPr>
        <w:t>Meeting closed at 21.44</w:t>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958233"/>
      <w:docPartObj>
        <w:docPartGallery w:val="autotext"/>
      </w:docPartObj>
    </w:sdtPr>
    <w:sdtContent>
      <w:p>
        <w:pPr>
          <w:pStyle w:val="19"/>
        </w:pPr>
        <w:r>
          <w:pict>
            <v:shape id="PowerPlusWaterMarkObject357831064" o:spid="_x0000_s4097" o:spt="136" type="#_x0000_t136" style="position:absolute;left:0pt;height:247.45pt;width:412.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DRAFT" style="font-family:Calibri;font-size:1pt;v-text-align:center;"/>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66D88"/>
    <w:multiLevelType w:val="singleLevel"/>
    <w:tmpl w:val="96B66D88"/>
    <w:lvl w:ilvl="0" w:tentative="0">
      <w:start w:val="11"/>
      <w:numFmt w:val="decimal"/>
      <w:suff w:val="space"/>
      <w:lvlText w:val="%1."/>
      <w:lvlJc w:val="left"/>
      <w:pPr>
        <w:ind w:left="141" w:leftChars="0" w:firstLine="0" w:firstLineChars="0"/>
      </w:pPr>
    </w:lvl>
  </w:abstractNum>
  <w:abstractNum w:abstractNumId="1">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1450"/>
    <w:rsid w:val="00002CCA"/>
    <w:rsid w:val="00003FEC"/>
    <w:rsid w:val="000060E9"/>
    <w:rsid w:val="0000780A"/>
    <w:rsid w:val="00011D75"/>
    <w:rsid w:val="00012BBF"/>
    <w:rsid w:val="00012C5C"/>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0344"/>
    <w:rsid w:val="000818A7"/>
    <w:rsid w:val="0008396B"/>
    <w:rsid w:val="00084438"/>
    <w:rsid w:val="00085970"/>
    <w:rsid w:val="00085E61"/>
    <w:rsid w:val="0008680E"/>
    <w:rsid w:val="00087FD8"/>
    <w:rsid w:val="0009014A"/>
    <w:rsid w:val="00090209"/>
    <w:rsid w:val="000906AA"/>
    <w:rsid w:val="00090996"/>
    <w:rsid w:val="00091A4D"/>
    <w:rsid w:val="00092B83"/>
    <w:rsid w:val="0009469F"/>
    <w:rsid w:val="00095B88"/>
    <w:rsid w:val="00097430"/>
    <w:rsid w:val="000A0483"/>
    <w:rsid w:val="000A0E1A"/>
    <w:rsid w:val="000A1551"/>
    <w:rsid w:val="000A2C59"/>
    <w:rsid w:val="000B1930"/>
    <w:rsid w:val="000B254D"/>
    <w:rsid w:val="000B53A7"/>
    <w:rsid w:val="000B54B8"/>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2900"/>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4C36"/>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E631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55B7F"/>
    <w:rsid w:val="00261506"/>
    <w:rsid w:val="0026430B"/>
    <w:rsid w:val="002644FD"/>
    <w:rsid w:val="00264E73"/>
    <w:rsid w:val="00265879"/>
    <w:rsid w:val="00266160"/>
    <w:rsid w:val="00266F01"/>
    <w:rsid w:val="0027180A"/>
    <w:rsid w:val="00271A0E"/>
    <w:rsid w:val="002732B3"/>
    <w:rsid w:val="00274145"/>
    <w:rsid w:val="00280B01"/>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07B8"/>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42BD"/>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397"/>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431"/>
    <w:rsid w:val="00395D61"/>
    <w:rsid w:val="00396466"/>
    <w:rsid w:val="0039699D"/>
    <w:rsid w:val="003A1C18"/>
    <w:rsid w:val="003A210B"/>
    <w:rsid w:val="003A2908"/>
    <w:rsid w:val="003A2CEA"/>
    <w:rsid w:val="003A35CB"/>
    <w:rsid w:val="003A3B96"/>
    <w:rsid w:val="003A4214"/>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079"/>
    <w:rsid w:val="00423C96"/>
    <w:rsid w:val="00423DBD"/>
    <w:rsid w:val="004249D1"/>
    <w:rsid w:val="004266C4"/>
    <w:rsid w:val="00430316"/>
    <w:rsid w:val="004310DD"/>
    <w:rsid w:val="00431658"/>
    <w:rsid w:val="004319CB"/>
    <w:rsid w:val="00431C2D"/>
    <w:rsid w:val="0043481B"/>
    <w:rsid w:val="004349A1"/>
    <w:rsid w:val="004349DA"/>
    <w:rsid w:val="00434EFB"/>
    <w:rsid w:val="00435A20"/>
    <w:rsid w:val="00436DA7"/>
    <w:rsid w:val="004402DB"/>
    <w:rsid w:val="00441A7B"/>
    <w:rsid w:val="004427EC"/>
    <w:rsid w:val="00443B97"/>
    <w:rsid w:val="004457EB"/>
    <w:rsid w:val="00445B34"/>
    <w:rsid w:val="0044634B"/>
    <w:rsid w:val="00451C3B"/>
    <w:rsid w:val="00453089"/>
    <w:rsid w:val="00453374"/>
    <w:rsid w:val="00453BCB"/>
    <w:rsid w:val="00455E38"/>
    <w:rsid w:val="0045789C"/>
    <w:rsid w:val="004579D4"/>
    <w:rsid w:val="00457B18"/>
    <w:rsid w:val="004609D4"/>
    <w:rsid w:val="004637F9"/>
    <w:rsid w:val="00465C4E"/>
    <w:rsid w:val="00467A0A"/>
    <w:rsid w:val="004715BE"/>
    <w:rsid w:val="0047512D"/>
    <w:rsid w:val="004752A3"/>
    <w:rsid w:val="004768A4"/>
    <w:rsid w:val="00480C39"/>
    <w:rsid w:val="00481ABB"/>
    <w:rsid w:val="00481DE1"/>
    <w:rsid w:val="00482FB7"/>
    <w:rsid w:val="0048567E"/>
    <w:rsid w:val="00487B4B"/>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0FD"/>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038B"/>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1D79"/>
    <w:rsid w:val="005B24F5"/>
    <w:rsid w:val="005B3D61"/>
    <w:rsid w:val="005B7B79"/>
    <w:rsid w:val="005C0CB4"/>
    <w:rsid w:val="005C1FEC"/>
    <w:rsid w:val="005C310A"/>
    <w:rsid w:val="005C328F"/>
    <w:rsid w:val="005C3CBC"/>
    <w:rsid w:val="005C51EC"/>
    <w:rsid w:val="005C66E1"/>
    <w:rsid w:val="005C756D"/>
    <w:rsid w:val="005D06D4"/>
    <w:rsid w:val="005D0CB9"/>
    <w:rsid w:val="005D0F25"/>
    <w:rsid w:val="005D203C"/>
    <w:rsid w:val="005D2797"/>
    <w:rsid w:val="005D2A73"/>
    <w:rsid w:val="005D5C3F"/>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378C"/>
    <w:rsid w:val="00634913"/>
    <w:rsid w:val="00635A54"/>
    <w:rsid w:val="006371D0"/>
    <w:rsid w:val="00637452"/>
    <w:rsid w:val="00637BD1"/>
    <w:rsid w:val="0064045F"/>
    <w:rsid w:val="006405DB"/>
    <w:rsid w:val="00640D73"/>
    <w:rsid w:val="00641537"/>
    <w:rsid w:val="006430A5"/>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2901"/>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2B17"/>
    <w:rsid w:val="006E32E7"/>
    <w:rsid w:val="006E5830"/>
    <w:rsid w:val="006E5CF1"/>
    <w:rsid w:val="006E79D8"/>
    <w:rsid w:val="006F1333"/>
    <w:rsid w:val="006F3053"/>
    <w:rsid w:val="006F4E38"/>
    <w:rsid w:val="00700337"/>
    <w:rsid w:val="00700A3F"/>
    <w:rsid w:val="00701FBB"/>
    <w:rsid w:val="0070472A"/>
    <w:rsid w:val="00705F4B"/>
    <w:rsid w:val="007067CC"/>
    <w:rsid w:val="00710523"/>
    <w:rsid w:val="007129F2"/>
    <w:rsid w:val="007138C6"/>
    <w:rsid w:val="00715C32"/>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464F"/>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3B16"/>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3EFE"/>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4523"/>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2E86"/>
    <w:rsid w:val="0089300F"/>
    <w:rsid w:val="00893055"/>
    <w:rsid w:val="00893791"/>
    <w:rsid w:val="00893DA7"/>
    <w:rsid w:val="00894619"/>
    <w:rsid w:val="00897798"/>
    <w:rsid w:val="0089784F"/>
    <w:rsid w:val="008A22D4"/>
    <w:rsid w:val="008A3C07"/>
    <w:rsid w:val="008A50B8"/>
    <w:rsid w:val="008A70A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155"/>
    <w:rsid w:val="00903A7B"/>
    <w:rsid w:val="0090500E"/>
    <w:rsid w:val="009050C5"/>
    <w:rsid w:val="00905108"/>
    <w:rsid w:val="00906372"/>
    <w:rsid w:val="00906384"/>
    <w:rsid w:val="0091029E"/>
    <w:rsid w:val="0091150E"/>
    <w:rsid w:val="009159AC"/>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0DD1"/>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33F"/>
    <w:rsid w:val="009B3968"/>
    <w:rsid w:val="009B508D"/>
    <w:rsid w:val="009B7DB1"/>
    <w:rsid w:val="009C1E8C"/>
    <w:rsid w:val="009C49B7"/>
    <w:rsid w:val="009C4C3B"/>
    <w:rsid w:val="009C4FC9"/>
    <w:rsid w:val="009C6122"/>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2859"/>
    <w:rsid w:val="00A4668C"/>
    <w:rsid w:val="00A51382"/>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0E7"/>
    <w:rsid w:val="00B1059E"/>
    <w:rsid w:val="00B117D1"/>
    <w:rsid w:val="00B142F1"/>
    <w:rsid w:val="00B15781"/>
    <w:rsid w:val="00B16568"/>
    <w:rsid w:val="00B16CD8"/>
    <w:rsid w:val="00B17556"/>
    <w:rsid w:val="00B20394"/>
    <w:rsid w:val="00B20A08"/>
    <w:rsid w:val="00B221A7"/>
    <w:rsid w:val="00B22586"/>
    <w:rsid w:val="00B2528D"/>
    <w:rsid w:val="00B32A92"/>
    <w:rsid w:val="00B32CD4"/>
    <w:rsid w:val="00B34C7A"/>
    <w:rsid w:val="00B34D36"/>
    <w:rsid w:val="00B36300"/>
    <w:rsid w:val="00B42C9E"/>
    <w:rsid w:val="00B43477"/>
    <w:rsid w:val="00B507C0"/>
    <w:rsid w:val="00B512B9"/>
    <w:rsid w:val="00B5152B"/>
    <w:rsid w:val="00B5178E"/>
    <w:rsid w:val="00B520A5"/>
    <w:rsid w:val="00B53242"/>
    <w:rsid w:val="00B5384F"/>
    <w:rsid w:val="00B53B62"/>
    <w:rsid w:val="00B55759"/>
    <w:rsid w:val="00B63910"/>
    <w:rsid w:val="00B648D5"/>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57D4"/>
    <w:rsid w:val="00C075DF"/>
    <w:rsid w:val="00C07A79"/>
    <w:rsid w:val="00C07D5A"/>
    <w:rsid w:val="00C1222C"/>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73A"/>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55243"/>
    <w:rsid w:val="00D62233"/>
    <w:rsid w:val="00D625FC"/>
    <w:rsid w:val="00D6394B"/>
    <w:rsid w:val="00D65511"/>
    <w:rsid w:val="00D66670"/>
    <w:rsid w:val="00D66856"/>
    <w:rsid w:val="00D708A0"/>
    <w:rsid w:val="00D70962"/>
    <w:rsid w:val="00D70FD3"/>
    <w:rsid w:val="00D729CA"/>
    <w:rsid w:val="00D72AE1"/>
    <w:rsid w:val="00D72B0C"/>
    <w:rsid w:val="00D73547"/>
    <w:rsid w:val="00D7470B"/>
    <w:rsid w:val="00D75055"/>
    <w:rsid w:val="00D842C9"/>
    <w:rsid w:val="00D85AFE"/>
    <w:rsid w:val="00D862F5"/>
    <w:rsid w:val="00D87222"/>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56A51"/>
    <w:rsid w:val="00E60ED0"/>
    <w:rsid w:val="00E62FB7"/>
    <w:rsid w:val="00E65844"/>
    <w:rsid w:val="00E65B47"/>
    <w:rsid w:val="00E66C71"/>
    <w:rsid w:val="00E6772F"/>
    <w:rsid w:val="00E7041E"/>
    <w:rsid w:val="00E70A57"/>
    <w:rsid w:val="00E716C8"/>
    <w:rsid w:val="00E743AD"/>
    <w:rsid w:val="00E764D8"/>
    <w:rsid w:val="00E77BDB"/>
    <w:rsid w:val="00E82A41"/>
    <w:rsid w:val="00E8480B"/>
    <w:rsid w:val="00E87595"/>
    <w:rsid w:val="00E90C75"/>
    <w:rsid w:val="00E91E83"/>
    <w:rsid w:val="00E95313"/>
    <w:rsid w:val="00E95CE3"/>
    <w:rsid w:val="00E95D22"/>
    <w:rsid w:val="00E97331"/>
    <w:rsid w:val="00E977D9"/>
    <w:rsid w:val="00EA2022"/>
    <w:rsid w:val="00EA3FEA"/>
    <w:rsid w:val="00EA417A"/>
    <w:rsid w:val="00EA4D39"/>
    <w:rsid w:val="00EA626C"/>
    <w:rsid w:val="00EA66B5"/>
    <w:rsid w:val="00EA70A5"/>
    <w:rsid w:val="00EB2B92"/>
    <w:rsid w:val="00EB2F3F"/>
    <w:rsid w:val="00EB440B"/>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D23"/>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5C77"/>
    <w:rsid w:val="00FE6BC5"/>
    <w:rsid w:val="00FE734F"/>
    <w:rsid w:val="00FE791D"/>
    <w:rsid w:val="00FF0DDA"/>
    <w:rsid w:val="00FF487A"/>
    <w:rsid w:val="00FF5AC1"/>
    <w:rsid w:val="37FD5CEA"/>
    <w:rsid w:val="4E510915"/>
    <w:rsid w:val="66077A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nhideWhenUsed="0" w:uiPriority="0" w:name="Body Text Indent 3"/>
    <w:lsdException w:uiPriority="99" w:name="Block Text"/>
    <w:lsdException w:unhideWhenUsed="0" w:uiPriority="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ody Text"/>
    <w:basedOn w:val="1"/>
    <w:semiHidden/>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uiPriority w:val="0"/>
    <w:pPr>
      <w:tabs>
        <w:tab w:val="left" w:pos="567"/>
        <w:tab w:val="left" w:pos="993"/>
      </w:tabs>
      <w:ind w:left="990" w:hanging="990"/>
      <w:jc w:val="both"/>
    </w:pPr>
    <w:rPr>
      <w:sz w:val="16"/>
    </w:rPr>
  </w:style>
  <w:style w:type="character" w:styleId="17">
    <w:name w:val="FollowedHyperlink"/>
    <w:basedOn w:val="11"/>
    <w:semiHidden/>
    <w:uiPriority w:val="0"/>
    <w:rPr>
      <w:color w:val="800080"/>
      <w:u w:val="single"/>
    </w:rPr>
  </w:style>
  <w:style w:type="paragraph" w:styleId="18">
    <w:name w:val="footer"/>
    <w:basedOn w:val="1"/>
    <w:semiHidden/>
    <w:uiPriority w:val="0"/>
    <w:pPr>
      <w:tabs>
        <w:tab w:val="center" w:pos="4153"/>
        <w:tab w:val="right" w:pos="8306"/>
      </w:tabs>
    </w:pPr>
  </w:style>
  <w:style w:type="paragraph" w:styleId="19">
    <w:name w:val="header"/>
    <w:basedOn w:val="1"/>
    <w:link w:val="41"/>
    <w:unhideWhenUsed/>
    <w:qFormat/>
    <w:uiPriority w:val="99"/>
    <w:pPr>
      <w:tabs>
        <w:tab w:val="center" w:pos="4513"/>
        <w:tab w:val="right" w:pos="9026"/>
      </w:tabs>
    </w:pPr>
  </w:style>
  <w:style w:type="character" w:styleId="20">
    <w:name w:val="Hyperlink"/>
    <w:basedOn w:val="11"/>
    <w:semiHidden/>
    <w:uiPriority w:val="0"/>
    <w:rPr>
      <w:color w:val="0000FF"/>
      <w:u w:val="single"/>
    </w:rPr>
  </w:style>
  <w:style w:type="paragraph" w:styleId="21">
    <w:name w:val="List Bullet"/>
    <w:basedOn w:val="1"/>
    <w:semiHidden/>
    <w:uiPriority w:val="0"/>
    <w:pPr>
      <w:ind w:left="851" w:hanging="131"/>
    </w:pPr>
  </w:style>
  <w:style w:type="paragraph" w:styleId="22">
    <w:name w:val="Normal (Web)"/>
    <w:basedOn w:val="1"/>
    <w:unhideWhenUsed/>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8"/>
    <w:qFormat/>
    <w:uiPriority w:val="0"/>
    <w:pPr>
      <w:jc w:val="center"/>
    </w:pPr>
    <w:rPr>
      <w:rFonts w:ascii="Wide Latin" w:hAnsi="Wide Latin"/>
      <w:b/>
      <w:sz w:val="56"/>
    </w:rPr>
  </w:style>
  <w:style w:type="table" w:styleId="26">
    <w:name w:val="Table Grid"/>
    <w:basedOn w:val="12"/>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7">
    <w:name w:val="Title"/>
    <w:link w:val="39"/>
    <w:uiPriority w:val="0"/>
    <w:pPr>
      <w:pBdr>
        <w:top w:val="none" w:color="auto" w:sz="0" w:space="0"/>
        <w:left w:val="none" w:color="auto" w:sz="0" w:space="0"/>
        <w:bottom w:val="none" w:color="auto" w:sz="0" w:space="0"/>
        <w:right w:val="none" w:color="auto" w:sz="0" w:space="0"/>
        <w:between w:val="none" w:color="auto" w:sz="0" w:space="0"/>
      </w:pBdr>
      <w:jc w:val="center"/>
    </w:pPr>
    <w:rPr>
      <w:rFonts w:ascii="Times New Roman" w:hAnsi="Times New Roman" w:eastAsia="Arial Unicode MS" w:cs="Arial Unicode MS"/>
      <w:b/>
      <w:bCs/>
      <w:color w:val="000000"/>
      <w:u w:val="single" w:color="000000"/>
      <w:lang w:val="en-US" w:eastAsia="en-GB" w:bidi="ar-SA"/>
    </w:rPr>
  </w:style>
  <w:style w:type="character" w:customStyle="1" w:styleId="28">
    <w:name w:val="Subtitle Char"/>
    <w:basedOn w:val="11"/>
    <w:link w:val="25"/>
    <w:uiPriority w:val="0"/>
    <w:rPr>
      <w:rFonts w:ascii="Wide Latin" w:hAnsi="Wide Latin"/>
      <w:b/>
      <w:sz w:val="56"/>
      <w:lang w:eastAsia="en-US"/>
    </w:rPr>
  </w:style>
  <w:style w:type="character" w:customStyle="1" w:styleId="29">
    <w:name w:val="address"/>
    <w:uiPriority w:val="0"/>
    <w:rPr>
      <w:lang w:val="en-US"/>
    </w:rPr>
  </w:style>
  <w:style w:type="paragraph" w:customStyle="1" w:styleId="30">
    <w:name w:val="m_2952725009352477778msoplaintext"/>
    <w:basedOn w:val="1"/>
    <w:uiPriority w:val="0"/>
    <w:pPr>
      <w:spacing w:before="100" w:beforeAutospacing="1" w:after="100" w:afterAutospacing="1"/>
    </w:pPr>
    <w:rPr>
      <w:sz w:val="24"/>
      <w:szCs w:val="24"/>
      <w:lang w:eastAsia="en-GB"/>
    </w:rPr>
  </w:style>
  <w:style w:type="paragraph" w:styleId="31">
    <w:name w:val="List Paragraph"/>
    <w:basedOn w:val="1"/>
    <w:qFormat/>
    <w:uiPriority w:val="0"/>
    <w:pPr>
      <w:ind w:left="720"/>
      <w:contextualSpacing/>
    </w:pPr>
  </w:style>
  <w:style w:type="paragraph" w:customStyle="1" w:styleId="32">
    <w:name w:val="Heading"/>
    <w:next w:val="33"/>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3">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4">
    <w:name w:val="Unresolved Mention"/>
    <w:basedOn w:val="11"/>
    <w:semiHidden/>
    <w:unhideWhenUsed/>
    <w:qFormat/>
    <w:uiPriority w:val="99"/>
    <w:rPr>
      <w:color w:val="605E5C"/>
      <w:shd w:val="clear" w:color="auto" w:fill="E1DFDD"/>
    </w:rPr>
  </w:style>
  <w:style w:type="character" w:customStyle="1" w:styleId="35">
    <w:name w:val="casenumber"/>
    <w:basedOn w:val="11"/>
    <w:qFormat/>
    <w:uiPriority w:val="0"/>
  </w:style>
  <w:style w:type="character" w:customStyle="1" w:styleId="36">
    <w:name w:val="divider1"/>
    <w:basedOn w:val="11"/>
    <w:qFormat/>
    <w:uiPriority w:val="0"/>
  </w:style>
  <w:style w:type="character" w:customStyle="1" w:styleId="37">
    <w:name w:val="description"/>
    <w:basedOn w:val="11"/>
    <w:qFormat/>
    <w:uiPriority w:val="0"/>
  </w:style>
  <w:style w:type="character" w:customStyle="1" w:styleId="38">
    <w:name w:val="divider2"/>
    <w:basedOn w:val="11"/>
    <w:qFormat/>
    <w:uiPriority w:val="0"/>
  </w:style>
  <w:style w:type="character" w:customStyle="1" w:styleId="39">
    <w:name w:val="Title Char"/>
    <w:basedOn w:val="11"/>
    <w:link w:val="27"/>
    <w:qFormat/>
    <w:uiPriority w:val="0"/>
    <w:rPr>
      <w:rFonts w:eastAsia="Arial Unicode MS" w:cs="Arial Unicode MS"/>
      <w:b/>
      <w:bCs/>
      <w:color w:val="000000"/>
      <w:u w:val="single" w:color="000000"/>
      <w:lang w:val="en-US"/>
    </w:rPr>
  </w:style>
  <w:style w:type="paragraph" w:customStyle="1" w:styleId="40">
    <w:name w:val="Body A"/>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u w:color="000000"/>
      <w:lang w:val="en-US" w:eastAsia="en-GB" w:bidi="ar-SA"/>
    </w:rPr>
  </w:style>
  <w:style w:type="character" w:customStyle="1" w:styleId="41">
    <w:name w:val="Header Char"/>
    <w:basedOn w:val="11"/>
    <w:link w:val="19"/>
    <w:qFormat/>
    <w:uiPriority w:val="99"/>
    <w:rPr>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3138</Words>
  <Characters>16839</Characters>
  <Lines>140</Lines>
  <Paragraphs>39</Paragraphs>
  <TotalTime>1</TotalTime>
  <ScaleCrop>false</ScaleCrop>
  <LinksUpToDate>false</LinksUpToDate>
  <CharactersWithSpaces>19938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2022-02-15T17:29:00Z</dcterms:created>
  <dc:creator>Steve</dc:creator>
  <cp:lastModifiedBy>stday</cp:lastModifiedBy>
  <cp:lastPrinted>2022-02-14T17:20:00Z</cp:lastPrinted>
  <dcterms:modified xsi:type="dcterms:W3CDTF">2022-02-22T14:42:14Z</dcterms:modified>
  <dc:title>CLERK’S REPORT</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F57494FBFDA94D78A218F66CBBB9B412</vt:lpwstr>
  </property>
</Properties>
</file>