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9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October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9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</w:p>
    <w:p>
      <w:pPr>
        <w:pStyle w:val="8"/>
        <w:numPr>
          <w:ilvl w:val="0"/>
          <w:numId w:val="0"/>
        </w:numPr>
        <w:tabs>
          <w:tab w:val="left" w:pos="720"/>
        </w:tabs>
        <w:jc w:val="left"/>
        <w:rPr>
          <w:rFonts w:hint="default" w:ascii="Calibri" w:hAnsi="Calibri"/>
          <w:b w:val="0"/>
          <w:bCs/>
          <w:iCs/>
          <w:color w:val="auto"/>
          <w:sz w:val="22"/>
          <w:szCs w:val="22"/>
        </w:rPr>
      </w:pPr>
      <w:r>
        <w:rPr>
          <w:rFonts w:hint="default" w:ascii="Calibri" w:hAnsi="Calibri"/>
          <w:iCs/>
          <w:color w:val="auto"/>
          <w:sz w:val="22"/>
          <w:szCs w:val="22"/>
        </w:rPr>
        <w:t xml:space="preserve">Application 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>PA23/07555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  <w:lang w:val="en-US"/>
        </w:rPr>
        <w:t xml:space="preserve"> - 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>Propos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  <w:lang w:val="en-US"/>
        </w:rPr>
        <w:t>ed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 xml:space="preserve"> </w:t>
      </w:r>
      <w:r>
        <w:rPr>
          <w:rFonts w:hint="default" w:ascii="Calibri" w:hAnsi="Calibri"/>
          <w:iCs/>
          <w:color w:val="auto"/>
          <w:sz w:val="22"/>
          <w:szCs w:val="22"/>
          <w:lang w:val="en-US"/>
        </w:rPr>
        <w:t>c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>onstruction of a single-storey flat roof rear extension with a small conservatory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  <w:lang w:val="en-US"/>
        </w:rPr>
        <w:t xml:space="preserve"> 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>extension at first floor level above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  <w:lang w:val="en-US"/>
        </w:rPr>
        <w:t xml:space="preserve"> at 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</w:rPr>
        <w:t>2 Scorrier Street St Da</w:t>
      </w:r>
      <w:r>
        <w:rPr>
          <w:rFonts w:hint="default" w:ascii="Calibri" w:hAnsi="Calibri"/>
          <w:b w:val="0"/>
          <w:bCs/>
          <w:iCs/>
          <w:color w:val="auto"/>
          <w:sz w:val="22"/>
          <w:szCs w:val="22"/>
          <w:lang w:val="en-US"/>
        </w:rPr>
        <w:t xml:space="preserve">y. </w:t>
      </w:r>
    </w:p>
    <w:p>
      <w:pPr>
        <w:pStyle w:val="8"/>
        <w:numPr>
          <w:ilvl w:val="0"/>
          <w:numId w:val="0"/>
        </w:numPr>
        <w:tabs>
          <w:tab w:val="left" w:pos="720"/>
        </w:tabs>
        <w:jc w:val="left"/>
        <w:rPr>
          <w:rFonts w:hint="default" w:ascii="Calibri" w:hAnsi="Calibri"/>
          <w:b w:val="0"/>
          <w:bCs/>
          <w:iCs/>
          <w:color w:val="auto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Verdana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Application 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PA23/06011 - </w:t>
      </w:r>
      <w:r>
        <w:rPr>
          <w:rFonts w:hint="default" w:ascii="Calibri" w:hAnsi="Calibri" w:eastAsia="SimSun" w:cs="Calibri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P</w:t>
      </w:r>
      <w:r>
        <w:rPr>
          <w:rFonts w:hint="default" w:ascii="Calibri" w:hAnsi="Calibri" w:eastAsia="Verdana-Bold" w:cs="Calibri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roposed a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lterations and extensions to existing dwelling at 50 Wheal Gorland Road St Day.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/>
          <w:b/>
          <w:bCs/>
          <w:color w:val="000000"/>
          <w:kern w:val="0"/>
          <w:sz w:val="22"/>
          <w:szCs w:val="22"/>
          <w:lang w:val="en-US" w:eastAsia="zh-CN"/>
        </w:rPr>
        <w:t xml:space="preserve">Application </w:t>
      </w:r>
      <w:r>
        <w:rPr>
          <w:rFonts w:hint="default" w:ascii="Calibri" w:hAnsi="Calibri" w:eastAsia="SimSun"/>
          <w:color w:val="000000"/>
          <w:kern w:val="0"/>
          <w:sz w:val="22"/>
          <w:szCs w:val="22"/>
          <w:lang w:val="en-US" w:eastAsia="zh-CN"/>
        </w:rPr>
        <w:t xml:space="preserve">PA23/07730 - Proposed demolition of existing barn with current planning consent for conversion to residential use, construction of a replacement dwelling and installation of a septic tank without complying with condition 2 of decision PA21/09492 dated 14/01/2022 at the barn At Cathedral Farm, Busveal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Councillor applications (in camera)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Grant requests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62230</wp:posOffset>
            </wp:positionV>
            <wp:extent cx="1188085" cy="1219200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  <w:bookmarkStart w:id="0" w:name="_GoBack"/>
      <w:bookmarkEnd w:id="0"/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904608"/>
    <w:rsid w:val="54ED4407"/>
    <w:rsid w:val="572052E3"/>
    <w:rsid w:val="5863381C"/>
    <w:rsid w:val="58B14C36"/>
    <w:rsid w:val="5F285887"/>
    <w:rsid w:val="5FBA23A0"/>
    <w:rsid w:val="5FF15E5B"/>
    <w:rsid w:val="63B96A51"/>
    <w:rsid w:val="63EE0BE3"/>
    <w:rsid w:val="67D9066D"/>
    <w:rsid w:val="6E086E39"/>
    <w:rsid w:val="73BB2CB4"/>
    <w:rsid w:val="7BCA5EA2"/>
    <w:rsid w:val="7C615578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</TotalTime>
  <ScaleCrop>false</ScaleCrop>
  <LinksUpToDate>false</LinksUpToDate>
  <CharactersWithSpaces>1708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2023-09-04T21:29:00Z</cp:lastPrinted>
  <dcterms:modified xsi:type="dcterms:W3CDTF">2023-10-02T21:14:13Z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D0DDF6FA4EDF482BB4B0944040ED1CE6</vt:lpwstr>
  </property>
</Properties>
</file>